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299" w:rsidRPr="00AB6299" w:rsidRDefault="00AB6299" w:rsidP="00B20BD0">
      <w:pPr>
        <w:jc w:val="center"/>
        <w:rPr>
          <w:rFonts w:ascii="Times New Roman" w:hAnsi="Times New Roman" w:cs="Times New Roman"/>
          <w:sz w:val="24"/>
          <w:szCs w:val="24"/>
        </w:rPr>
      </w:pPr>
      <w:r w:rsidRPr="00AB6299">
        <w:rPr>
          <w:rFonts w:ascii="Times New Roman" w:hAnsi="Times New Roman" w:cs="Times New Roman"/>
          <w:b/>
          <w:bCs/>
          <w:sz w:val="24"/>
          <w:szCs w:val="24"/>
        </w:rPr>
        <w:t>MUHTARLIKLARIN</w:t>
      </w:r>
      <w:r w:rsidR="00B20BD0">
        <w:rPr>
          <w:rFonts w:ascii="Times New Roman" w:hAnsi="Times New Roman" w:cs="Times New Roman"/>
          <w:b/>
          <w:bCs/>
          <w:sz w:val="24"/>
          <w:szCs w:val="24"/>
        </w:rPr>
        <w:t xml:space="preserve"> </w:t>
      </w:r>
      <w:r w:rsidRPr="00AB6299">
        <w:rPr>
          <w:rFonts w:ascii="Times New Roman" w:hAnsi="Times New Roman" w:cs="Times New Roman"/>
          <w:b/>
          <w:bCs/>
          <w:sz w:val="24"/>
          <w:szCs w:val="24"/>
        </w:rPr>
        <w:t>MEVZUATTAN KAYNAKLANAN</w:t>
      </w:r>
    </w:p>
    <w:p w:rsidR="00AB6299" w:rsidRPr="00AB6299" w:rsidRDefault="00AB6299" w:rsidP="00B20BD0">
      <w:pPr>
        <w:jc w:val="center"/>
        <w:rPr>
          <w:rFonts w:ascii="Times New Roman" w:hAnsi="Times New Roman" w:cs="Times New Roman"/>
          <w:sz w:val="24"/>
          <w:szCs w:val="24"/>
        </w:rPr>
      </w:pPr>
      <w:r w:rsidRPr="00AB6299">
        <w:rPr>
          <w:rFonts w:ascii="Times New Roman" w:hAnsi="Times New Roman" w:cs="Times New Roman"/>
          <w:b/>
          <w:bCs/>
          <w:sz w:val="24"/>
          <w:szCs w:val="24"/>
        </w:rPr>
        <w:t xml:space="preserve">GÖREV, </w:t>
      </w:r>
      <w:r w:rsidR="00B20BD0" w:rsidRPr="00AB6299">
        <w:rPr>
          <w:rFonts w:ascii="Times New Roman" w:hAnsi="Times New Roman" w:cs="Times New Roman"/>
          <w:b/>
          <w:bCs/>
          <w:sz w:val="24"/>
          <w:szCs w:val="24"/>
        </w:rPr>
        <w:t>YETKİ</w:t>
      </w:r>
      <w:r w:rsidR="00B20BD0">
        <w:rPr>
          <w:rFonts w:ascii="Times New Roman" w:hAnsi="Times New Roman" w:cs="Times New Roman"/>
          <w:b/>
          <w:bCs/>
          <w:sz w:val="24"/>
          <w:szCs w:val="24"/>
        </w:rPr>
        <w:t xml:space="preserve"> VE </w:t>
      </w:r>
      <w:r w:rsidRPr="00AB6299">
        <w:rPr>
          <w:rFonts w:ascii="Times New Roman" w:hAnsi="Times New Roman" w:cs="Times New Roman"/>
          <w:b/>
          <w:bCs/>
          <w:sz w:val="24"/>
          <w:szCs w:val="24"/>
        </w:rPr>
        <w:t>SORUMLULUKLARI</w:t>
      </w:r>
    </w:p>
    <w:p w:rsidR="00AB6299" w:rsidRPr="00B20BD0" w:rsidRDefault="00B20BD0" w:rsidP="00B20BD0">
      <w:pPr>
        <w:jc w:val="both"/>
        <w:rPr>
          <w:rFonts w:ascii="Times New Roman" w:hAnsi="Times New Roman" w:cs="Times New Roman"/>
          <w:sz w:val="24"/>
          <w:szCs w:val="24"/>
          <w:u w:val="single"/>
        </w:rPr>
      </w:pPr>
      <w:r w:rsidRPr="00B20BD0">
        <w:rPr>
          <w:rFonts w:ascii="Times New Roman" w:hAnsi="Times New Roman" w:cs="Times New Roman"/>
          <w:b/>
          <w:bCs/>
          <w:sz w:val="24"/>
          <w:szCs w:val="24"/>
          <w:u w:val="single"/>
        </w:rPr>
        <w:t>2709 SAYILI TÜRKİYE CUMHURİYETİ ANAYASASI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1-Tüzel Kişilik Ve Temsil Ve Taraf Olma Yetkisi: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Madde 127</w:t>
      </w:r>
      <w:r w:rsidRPr="00AB6299">
        <w:rPr>
          <w:rFonts w:ascii="Times New Roman" w:hAnsi="Times New Roman" w:cs="Times New Roman"/>
          <w:sz w:val="24"/>
          <w:szCs w:val="24"/>
        </w:rPr>
        <w:t xml:space="preserve"> – Mahalli idareler; il, belediye veya </w:t>
      </w:r>
      <w:r w:rsidRPr="00AB6299">
        <w:rPr>
          <w:rFonts w:ascii="Times New Roman" w:hAnsi="Times New Roman" w:cs="Times New Roman"/>
          <w:b/>
          <w:bCs/>
          <w:sz w:val="24"/>
          <w:szCs w:val="24"/>
        </w:rPr>
        <w:t xml:space="preserve">köy halkının </w:t>
      </w:r>
      <w:r w:rsidRPr="00AB6299">
        <w:rPr>
          <w:rFonts w:ascii="Times New Roman" w:hAnsi="Times New Roman" w:cs="Times New Roman"/>
          <w:sz w:val="24"/>
          <w:szCs w:val="24"/>
        </w:rPr>
        <w:t>mahalli müşterek ihtiyaçlarını karşılamak üzere kuruluş esasları kanunla belirtilen ve karar organları, gene kanunda gösterilen, seçmenler tarafından seçilerek oluşturulan kamu tüzelkişileridir.</w:t>
      </w:r>
    </w:p>
    <w:p w:rsidR="00AB6299" w:rsidRPr="00B20BD0" w:rsidRDefault="00B20BD0" w:rsidP="00B20BD0">
      <w:pPr>
        <w:jc w:val="both"/>
        <w:rPr>
          <w:rFonts w:ascii="Times New Roman" w:hAnsi="Times New Roman" w:cs="Times New Roman"/>
          <w:sz w:val="24"/>
          <w:szCs w:val="24"/>
          <w:u w:val="single"/>
        </w:rPr>
      </w:pPr>
      <w:r w:rsidRPr="00B20BD0">
        <w:rPr>
          <w:rFonts w:ascii="Times New Roman" w:hAnsi="Times New Roman" w:cs="Times New Roman"/>
          <w:b/>
          <w:bCs/>
          <w:sz w:val="24"/>
          <w:szCs w:val="24"/>
          <w:u w:val="single"/>
        </w:rPr>
        <w:t>5490 SAYILI NÜFUS HİZMETLERİ KANUNU</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2-Evlendirme Yetkisi: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22- (2) </w:t>
      </w:r>
      <w:r w:rsidRPr="00AB6299">
        <w:rPr>
          <w:rFonts w:ascii="Times New Roman" w:hAnsi="Times New Roman" w:cs="Times New Roman"/>
          <w:sz w:val="24"/>
          <w:szCs w:val="24"/>
        </w:rPr>
        <w:t xml:space="preserve">Evlendirme memuru; belediye bulunan yerlerde belediye başkanı veya bu işle görevlendireceği memur, </w:t>
      </w:r>
      <w:r w:rsidRPr="00AB6299">
        <w:rPr>
          <w:rFonts w:ascii="Times New Roman" w:hAnsi="Times New Roman" w:cs="Times New Roman"/>
          <w:b/>
          <w:bCs/>
          <w:sz w:val="24"/>
          <w:szCs w:val="24"/>
        </w:rPr>
        <w:t xml:space="preserve">köylerde muhtardır. </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t>Bakanlık, il nüfus ve vatandaşlık müdürlüklerine, nüfus müdürlüklerine ve dış temsilciliklere evlendirme</w:t>
      </w:r>
      <w:r w:rsidR="00B20BD0">
        <w:rPr>
          <w:rFonts w:ascii="Times New Roman" w:hAnsi="Times New Roman" w:cs="Times New Roman"/>
          <w:sz w:val="24"/>
          <w:szCs w:val="24"/>
        </w:rPr>
        <w:t xml:space="preserve"> </w:t>
      </w:r>
      <w:r w:rsidRPr="00AB6299">
        <w:rPr>
          <w:rFonts w:ascii="Times New Roman" w:hAnsi="Times New Roman" w:cs="Times New Roman"/>
          <w:sz w:val="24"/>
          <w:szCs w:val="24"/>
        </w:rPr>
        <w:t>memurluğu yetkisi ve görevi verebilir. Eşlerden birinin yabancı olması halinde evlendirmeye, (...)(1) belediye evlendirme memurlukları ile nüfus müdürleri yetkilidir.</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*Mahallede belediye yetkisinde</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3-Defin Ruhsatı Verme Yetkisi Ve Ölümü Bildirme Yükümlülüğü:</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Madde 31</w:t>
      </w:r>
      <w:r w:rsidRPr="00AB6299">
        <w:rPr>
          <w:rFonts w:ascii="Times New Roman" w:hAnsi="Times New Roman" w:cs="Times New Roman"/>
          <w:b/>
          <w:bCs/>
          <w:i/>
          <w:iCs/>
          <w:sz w:val="24"/>
          <w:szCs w:val="24"/>
        </w:rPr>
        <w:t xml:space="preserve"> </w:t>
      </w:r>
      <w:r w:rsidRPr="00AB6299">
        <w:rPr>
          <w:rFonts w:ascii="Times New Roman" w:hAnsi="Times New Roman" w:cs="Times New Roman"/>
          <w:b/>
          <w:bCs/>
          <w:sz w:val="24"/>
          <w:szCs w:val="24"/>
        </w:rPr>
        <w:t xml:space="preserve">b) </w:t>
      </w:r>
      <w:r w:rsidRPr="00AB6299">
        <w:rPr>
          <w:rFonts w:ascii="Times New Roman" w:hAnsi="Times New Roman" w:cs="Times New Roman"/>
          <w:sz w:val="24"/>
          <w:szCs w:val="24"/>
        </w:rPr>
        <w:t xml:space="preserve">Köylerde, varsa resmî tabip veya sağlık kuruluşu yetkilileri, yoksa </w:t>
      </w:r>
      <w:r w:rsidRPr="00AB6299">
        <w:rPr>
          <w:rFonts w:ascii="Times New Roman" w:hAnsi="Times New Roman" w:cs="Times New Roman"/>
          <w:b/>
          <w:bCs/>
          <w:sz w:val="24"/>
          <w:szCs w:val="24"/>
        </w:rPr>
        <w:t>köy muhtarları,</w:t>
      </w:r>
      <w:r w:rsidRPr="00AB6299">
        <w:rPr>
          <w:rFonts w:ascii="Times New Roman" w:hAnsi="Times New Roman" w:cs="Times New Roman"/>
          <w:sz w:val="24"/>
          <w:szCs w:val="24"/>
        </w:rPr>
        <w:t> </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4-Kimsesizlerin Adreslerini Bildirim Yükümlülüğü: Madde 50-6-</w:t>
      </w:r>
      <w:r w:rsidRPr="00AB6299">
        <w:rPr>
          <w:rFonts w:ascii="Times New Roman" w:hAnsi="Times New Roman" w:cs="Times New Roman"/>
          <w:sz w:val="24"/>
          <w:szCs w:val="24"/>
        </w:rPr>
        <w:t>Huzur</w:t>
      </w:r>
      <w:r w:rsidRPr="00AB6299">
        <w:rPr>
          <w:rFonts w:ascii="Times New Roman" w:hAnsi="Times New Roman" w:cs="Times New Roman"/>
          <w:b/>
          <w:bCs/>
          <w:sz w:val="24"/>
          <w:szCs w:val="24"/>
        </w:rPr>
        <w:t xml:space="preserve"> </w:t>
      </w:r>
      <w:r w:rsidRPr="00AB6299">
        <w:rPr>
          <w:rFonts w:ascii="Times New Roman" w:hAnsi="Times New Roman" w:cs="Times New Roman"/>
          <w:sz w:val="24"/>
          <w:szCs w:val="24"/>
        </w:rPr>
        <w:t xml:space="preserve">evi, yetiştirme yurdu, cezaevi, öğrenci yurdu gibi yerlerde kalanların adreslerinin bildirimleri ilgili kurum yetkililerince, bildirim yapamayacak durumda olan kimsesizlerin bildirimleri ise </w:t>
      </w:r>
      <w:r w:rsidRPr="00AB6299">
        <w:rPr>
          <w:rFonts w:ascii="Times New Roman" w:hAnsi="Times New Roman" w:cs="Times New Roman"/>
          <w:b/>
          <w:bCs/>
          <w:sz w:val="24"/>
          <w:szCs w:val="24"/>
        </w:rPr>
        <w:t>muhtarlar</w:t>
      </w:r>
      <w:r w:rsidRPr="00AB6299">
        <w:rPr>
          <w:rFonts w:ascii="Times New Roman" w:hAnsi="Times New Roman" w:cs="Times New Roman"/>
          <w:sz w:val="24"/>
          <w:szCs w:val="24"/>
        </w:rPr>
        <w:t xml:space="preserve"> tarafından yapılır.</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5-Adrese Dayalı Hizmete Sunulan Kuruluşların yükümlülüğü:</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MADDE 51-</w:t>
      </w:r>
      <w:r w:rsidRPr="00AB6299">
        <w:rPr>
          <w:rFonts w:ascii="Times New Roman" w:hAnsi="Times New Roman" w:cs="Times New Roman"/>
          <w:sz w:val="24"/>
          <w:szCs w:val="24"/>
        </w:rPr>
        <w:t xml:space="preserve"> Kuruluşlarca, adres değişikliği beyan formları elektronik ortamda Genel Müdürlüğe veya kâğıt ortamında en geç on işgünü içinde kuruluşun bulunduğu yeri</w:t>
      </w:r>
      <w:r w:rsidR="00B20BD0">
        <w:rPr>
          <w:rFonts w:ascii="Times New Roman" w:hAnsi="Times New Roman" w:cs="Times New Roman"/>
          <w:sz w:val="24"/>
          <w:szCs w:val="24"/>
        </w:rPr>
        <w:t>n nüfus müdürlüğüne gönderilir.</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6-Kimlik Paylaşım Sistemini Kullanma Yetkisi: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MADDE 52-</w:t>
      </w:r>
      <w:r w:rsidRPr="00AB6299">
        <w:rPr>
          <w:rFonts w:ascii="Times New Roman" w:hAnsi="Times New Roman" w:cs="Times New Roman"/>
          <w:sz w:val="24"/>
          <w:szCs w:val="24"/>
        </w:rPr>
        <w:t xml:space="preserve"> </w:t>
      </w:r>
      <w:r w:rsidRPr="00AB6299">
        <w:rPr>
          <w:rFonts w:ascii="Times New Roman" w:hAnsi="Times New Roman" w:cs="Times New Roman"/>
          <w:b/>
          <w:bCs/>
          <w:sz w:val="24"/>
          <w:szCs w:val="24"/>
        </w:rPr>
        <w:t xml:space="preserve">(2) </w:t>
      </w:r>
      <w:r w:rsidRPr="00AB6299">
        <w:rPr>
          <w:rFonts w:ascii="Times New Roman" w:hAnsi="Times New Roman" w:cs="Times New Roman"/>
          <w:sz w:val="24"/>
          <w:szCs w:val="24"/>
        </w:rPr>
        <w:t xml:space="preserve">Teknik altyapısını tamamlamış olan </w:t>
      </w:r>
      <w:r w:rsidRPr="00AB6299">
        <w:rPr>
          <w:rFonts w:ascii="Times New Roman" w:hAnsi="Times New Roman" w:cs="Times New Roman"/>
          <w:b/>
          <w:bCs/>
          <w:sz w:val="24"/>
          <w:szCs w:val="24"/>
        </w:rPr>
        <w:t>muhtarlıklar</w:t>
      </w:r>
      <w:r w:rsidRPr="00AB6299">
        <w:rPr>
          <w:rFonts w:ascii="Times New Roman" w:hAnsi="Times New Roman" w:cs="Times New Roman"/>
          <w:sz w:val="24"/>
          <w:szCs w:val="24"/>
        </w:rPr>
        <w:t xml:space="preserve"> sorumluluk alanlarındaki yerleşim yeri adres bilgilerinin güncelliğini takip etmek amacıyla Kimlik Paylaşımı Sistemine erişebilirler.</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(4)</w:t>
      </w:r>
      <w:r w:rsidRPr="00AB6299">
        <w:rPr>
          <w:rFonts w:ascii="Times New Roman" w:hAnsi="Times New Roman" w:cs="Times New Roman"/>
          <w:sz w:val="24"/>
          <w:szCs w:val="24"/>
        </w:rPr>
        <w:t xml:space="preserve"> Adrese İlişkin Bilgi Ve Belgeler nüfus müdürlüklerinden, Adres Paylaşımı Sisteminden veya Kimlik Paylaşımı Sistemine bağlanarak bu sistemdeki kayıtlara uygun belge üretebilen muhtarlıklardan temin edilebilir. Bu şekilde üretilen belgelerin güvenliği Bakanlığın tespit ettiği </w:t>
      </w:r>
      <w:r w:rsidR="00B20BD0">
        <w:rPr>
          <w:rFonts w:ascii="Times New Roman" w:hAnsi="Times New Roman" w:cs="Times New Roman"/>
          <w:sz w:val="24"/>
          <w:szCs w:val="24"/>
        </w:rPr>
        <w:t>usul ve esaslara göre sağlanır.</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7-Kimlik Paylaşım Sistemi Kullanımında Katılma Payından Muaf Tutulma Hakkı:</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MADDE 65- (4) Köy ve mahalle muhtarlıkları</w:t>
      </w:r>
      <w:r w:rsidRPr="00AB6299">
        <w:rPr>
          <w:rFonts w:ascii="Times New Roman" w:hAnsi="Times New Roman" w:cs="Times New Roman"/>
          <w:sz w:val="24"/>
          <w:szCs w:val="24"/>
        </w:rPr>
        <w:t xml:space="preserve"> katılma payından muaftır.</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8-Gerçek Dışı Beyanda Ceza:</w:t>
      </w:r>
    </w:p>
    <w:p w:rsid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67- (1) </w:t>
      </w:r>
      <w:r w:rsidRPr="00AB6299">
        <w:rPr>
          <w:rFonts w:ascii="Times New Roman" w:hAnsi="Times New Roman" w:cs="Times New Roman"/>
          <w:sz w:val="24"/>
          <w:szCs w:val="24"/>
        </w:rPr>
        <w:t xml:space="preserve">Gerçeğe aykırı yerleşim yeri veya cüzdan talep belgesi veren </w:t>
      </w:r>
      <w:r w:rsidRPr="00AB6299">
        <w:rPr>
          <w:rFonts w:ascii="Times New Roman" w:hAnsi="Times New Roman" w:cs="Times New Roman"/>
          <w:b/>
          <w:bCs/>
          <w:sz w:val="24"/>
          <w:szCs w:val="24"/>
        </w:rPr>
        <w:t xml:space="preserve">köy veya mahalle muhtarları </w:t>
      </w:r>
      <w:r w:rsidRPr="00AB6299">
        <w:rPr>
          <w:rFonts w:ascii="Times New Roman" w:hAnsi="Times New Roman" w:cs="Times New Roman"/>
          <w:sz w:val="24"/>
          <w:szCs w:val="24"/>
        </w:rPr>
        <w:t>ile herhangi bir işlem sebebiyle nüfus müdürlüğüne gerçek dışı beyanda bulunanlar ve bunlara tanıklık edenler altı aydan dört yıla kadar hapis cezası ile cezalandırılır.</w:t>
      </w:r>
    </w:p>
    <w:p w:rsidR="00B20BD0" w:rsidRDefault="00B20BD0" w:rsidP="00B20BD0">
      <w:pPr>
        <w:jc w:val="both"/>
        <w:rPr>
          <w:rFonts w:ascii="Times New Roman" w:hAnsi="Times New Roman" w:cs="Times New Roman"/>
          <w:sz w:val="24"/>
          <w:szCs w:val="24"/>
        </w:rPr>
      </w:pPr>
    </w:p>
    <w:p w:rsidR="00B20BD0" w:rsidRDefault="00B20BD0" w:rsidP="00B20BD0">
      <w:pPr>
        <w:jc w:val="both"/>
        <w:rPr>
          <w:rFonts w:ascii="Times New Roman" w:hAnsi="Times New Roman" w:cs="Times New Roman"/>
          <w:sz w:val="24"/>
          <w:szCs w:val="24"/>
        </w:rPr>
      </w:pPr>
    </w:p>
    <w:p w:rsidR="00B20BD0" w:rsidRDefault="00B20BD0" w:rsidP="00B20BD0">
      <w:pPr>
        <w:jc w:val="both"/>
        <w:rPr>
          <w:rFonts w:ascii="Times New Roman" w:hAnsi="Times New Roman" w:cs="Times New Roman"/>
          <w:sz w:val="24"/>
          <w:szCs w:val="24"/>
        </w:rPr>
      </w:pPr>
    </w:p>
    <w:p w:rsidR="00B20BD0" w:rsidRPr="00AB6299" w:rsidRDefault="00B20BD0" w:rsidP="00B20BD0">
      <w:pPr>
        <w:jc w:val="both"/>
        <w:rPr>
          <w:rFonts w:ascii="Times New Roman" w:hAnsi="Times New Roman" w:cs="Times New Roman"/>
          <w:sz w:val="24"/>
          <w:szCs w:val="24"/>
        </w:rPr>
      </w:pPr>
    </w:p>
    <w:p w:rsidR="00B20BD0" w:rsidRPr="00AA6EE8" w:rsidRDefault="00B20BD0" w:rsidP="00B20BD0">
      <w:pPr>
        <w:spacing w:after="0" w:line="240" w:lineRule="auto"/>
        <w:jc w:val="both"/>
        <w:rPr>
          <w:rFonts w:ascii="Times New Roman" w:hAnsi="Times New Roman" w:cs="Times New Roman"/>
          <w:b/>
          <w:bCs/>
          <w:sz w:val="24"/>
          <w:szCs w:val="24"/>
          <w:u w:val="single"/>
        </w:rPr>
      </w:pPr>
      <w:r w:rsidRPr="00AA6EE8">
        <w:rPr>
          <w:rFonts w:ascii="Times New Roman" w:hAnsi="Times New Roman" w:cs="Times New Roman"/>
          <w:b/>
          <w:bCs/>
          <w:sz w:val="24"/>
          <w:szCs w:val="24"/>
          <w:u w:val="single"/>
        </w:rPr>
        <w:lastRenderedPageBreak/>
        <w:t>HAYVAN SAĞLIĞI VE ZABITASI YÖNETMELİĞİ</w:t>
      </w:r>
    </w:p>
    <w:p w:rsidR="00AB6299" w:rsidRPr="00AA6EE8" w:rsidRDefault="00B20BD0" w:rsidP="00B20BD0">
      <w:pPr>
        <w:spacing w:after="0" w:line="240" w:lineRule="auto"/>
        <w:jc w:val="both"/>
        <w:rPr>
          <w:rFonts w:ascii="Times New Roman" w:hAnsi="Times New Roman" w:cs="Times New Roman"/>
          <w:b/>
          <w:bCs/>
          <w:sz w:val="24"/>
          <w:szCs w:val="24"/>
          <w:u w:val="single"/>
        </w:rPr>
      </w:pPr>
      <w:r w:rsidRPr="00AA6EE8">
        <w:rPr>
          <w:rFonts w:ascii="Times New Roman" w:hAnsi="Times New Roman" w:cs="Times New Roman"/>
          <w:b/>
          <w:bCs/>
          <w:sz w:val="24"/>
          <w:szCs w:val="24"/>
          <w:u w:val="single"/>
        </w:rPr>
        <w:t xml:space="preserve">BAKANLAR KURULU KARARININ </w:t>
      </w:r>
      <w:proofErr w:type="gramStart"/>
      <w:r w:rsidRPr="00AA6EE8">
        <w:rPr>
          <w:rFonts w:ascii="Times New Roman" w:hAnsi="Times New Roman" w:cs="Times New Roman"/>
          <w:b/>
          <w:bCs/>
          <w:sz w:val="24"/>
          <w:szCs w:val="24"/>
          <w:u w:val="single"/>
        </w:rPr>
        <w:t>TARİHİ : 22</w:t>
      </w:r>
      <w:proofErr w:type="gramEnd"/>
      <w:r w:rsidRPr="00AA6EE8">
        <w:rPr>
          <w:rFonts w:ascii="Times New Roman" w:hAnsi="Times New Roman" w:cs="Times New Roman"/>
          <w:b/>
          <w:bCs/>
          <w:sz w:val="24"/>
          <w:szCs w:val="24"/>
          <w:u w:val="single"/>
        </w:rPr>
        <w:t>.2.1989, NO : 89/13838</w:t>
      </w:r>
    </w:p>
    <w:p w:rsidR="00B20BD0" w:rsidRPr="00AB6299" w:rsidRDefault="00B20BD0" w:rsidP="00B20BD0">
      <w:pPr>
        <w:spacing w:after="0" w:line="240" w:lineRule="auto"/>
        <w:jc w:val="both"/>
        <w:rPr>
          <w:rFonts w:ascii="Times New Roman" w:hAnsi="Times New Roman" w:cs="Times New Roman"/>
          <w:sz w:val="24"/>
          <w:szCs w:val="24"/>
        </w:rPr>
      </w:pP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11-İmha Yeri Gösterme Yükümlülüğü:</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21 – </w:t>
      </w:r>
      <w:r w:rsidRPr="00AB6299">
        <w:rPr>
          <w:rFonts w:ascii="Times New Roman" w:hAnsi="Times New Roman" w:cs="Times New Roman"/>
          <w:sz w:val="24"/>
          <w:szCs w:val="24"/>
        </w:rPr>
        <w:t xml:space="preserve">Tespit edilen gümrük kapılarına getirilen veya gümrük kapıları dışında hududun herhangi bir yerinden yurda sokulan hayvanlar ile hayvan maddelerinden imha edilmesine karar verilenler için </w:t>
      </w:r>
      <w:r w:rsidRPr="00AB6299">
        <w:rPr>
          <w:rFonts w:ascii="Times New Roman" w:hAnsi="Times New Roman" w:cs="Times New Roman"/>
          <w:b/>
          <w:bCs/>
          <w:sz w:val="24"/>
          <w:szCs w:val="24"/>
        </w:rPr>
        <w:t>mahalli belediye ve köy muhtarlıkları</w:t>
      </w:r>
      <w:r w:rsidRPr="00AB6299">
        <w:rPr>
          <w:rFonts w:ascii="Times New Roman" w:hAnsi="Times New Roman" w:cs="Times New Roman"/>
          <w:sz w:val="24"/>
          <w:szCs w:val="24"/>
        </w:rPr>
        <w:t xml:space="preserve"> yer göstermek mecburiyetindedir. Öldürme ve imha işlemleri hükümet veteriner hekiminin nezaretinde belediye veya köy muhtarlıkları ekiplerince yapılır.</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t>*</w:t>
      </w:r>
      <w:r w:rsidRPr="00AB6299">
        <w:rPr>
          <w:rFonts w:ascii="Times New Roman" w:hAnsi="Times New Roman" w:cs="Times New Roman"/>
          <w:b/>
          <w:bCs/>
          <w:sz w:val="24"/>
          <w:szCs w:val="24"/>
        </w:rPr>
        <w:t>Mahallede belediye yetkisinde</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12-Menşe Şahadetnamesi Düzenleme Yetkisi: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22 </w:t>
      </w:r>
      <w:r w:rsidRPr="00AB6299">
        <w:rPr>
          <w:rFonts w:ascii="Times New Roman" w:hAnsi="Times New Roman" w:cs="Times New Roman"/>
          <w:sz w:val="24"/>
          <w:szCs w:val="24"/>
        </w:rPr>
        <w:t xml:space="preserve">Ülkemizden yabancı memleketlere </w:t>
      </w:r>
      <w:r w:rsidR="00B20BD0" w:rsidRPr="00AB6299">
        <w:rPr>
          <w:rFonts w:ascii="Times New Roman" w:hAnsi="Times New Roman" w:cs="Times New Roman"/>
          <w:sz w:val="24"/>
          <w:szCs w:val="24"/>
        </w:rPr>
        <w:t>ihraç edilecek</w:t>
      </w:r>
      <w:r w:rsidRPr="00AB6299">
        <w:rPr>
          <w:rFonts w:ascii="Times New Roman" w:hAnsi="Times New Roman" w:cs="Times New Roman"/>
          <w:sz w:val="24"/>
          <w:szCs w:val="24"/>
        </w:rPr>
        <w:t xml:space="preserve"> hayvanların ve hayvan maddelerinin sahipleri bu hayvanların ve hayvan maddelerinin menşelerinde salgın ve bulaşıcı hayvan hastalığı olmadığına dair belediyeden, </w:t>
      </w:r>
      <w:r w:rsidRPr="00AB6299">
        <w:rPr>
          <w:rFonts w:ascii="Times New Roman" w:hAnsi="Times New Roman" w:cs="Times New Roman"/>
          <w:b/>
          <w:bCs/>
          <w:sz w:val="24"/>
          <w:szCs w:val="24"/>
        </w:rPr>
        <w:t xml:space="preserve">belediye olmayan yerde köy muhtarlıklarından menşe şahadetnamesi </w:t>
      </w:r>
      <w:r w:rsidRPr="00AB6299">
        <w:rPr>
          <w:rFonts w:ascii="Times New Roman" w:hAnsi="Times New Roman" w:cs="Times New Roman"/>
          <w:sz w:val="24"/>
          <w:szCs w:val="24"/>
        </w:rPr>
        <w:t>alır ve veteriner sağlık raporu almak üzere hükümet veteriner hekimine müracaat eder. Hayvan ve hayvan maddesi ihraç edeceklerin hükümet veteriner hekimine müracaatları üzerine hükümet veteriner hekimi hayvan ve hayvan maddelerini muayene yerlerinde muayene eder. Belediye veya köy muhtarlığından alınmış olan menşe şahadetnamesine göre gerekli kontrolü yaptıktan sonra, ihraç edilecek hayvanlar sağlam ise yurtiçi veteriner sağlık raporunu düzenleyerek imza karşılığı hayvan sahibine verir.</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*Mahallede belediye yetkisinde</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13- Köylerde Hastalık İhbarı Yükümlülüğü:</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25 – </w:t>
      </w:r>
      <w:r w:rsidRPr="00AB6299">
        <w:rPr>
          <w:rFonts w:ascii="Times New Roman" w:hAnsi="Times New Roman" w:cs="Times New Roman"/>
          <w:sz w:val="24"/>
          <w:szCs w:val="24"/>
        </w:rPr>
        <w:t xml:space="preserve">Bir yerde hayvan hastalığı yahut sebebi belli olmayan hayvan ölümleri görülürse bu durumun köylerde hayvan sahipleri, çobanlar, celepler, hayvan bakıcıları tarafından </w:t>
      </w:r>
      <w:r w:rsidRPr="00AB6299">
        <w:rPr>
          <w:rFonts w:ascii="Times New Roman" w:hAnsi="Times New Roman" w:cs="Times New Roman"/>
          <w:b/>
          <w:bCs/>
          <w:sz w:val="24"/>
          <w:szCs w:val="24"/>
        </w:rPr>
        <w:t xml:space="preserve">köy muhtarlarına </w:t>
      </w:r>
      <w:r w:rsidRPr="00AB6299">
        <w:rPr>
          <w:rFonts w:ascii="Times New Roman" w:hAnsi="Times New Roman" w:cs="Times New Roman"/>
          <w:sz w:val="24"/>
          <w:szCs w:val="24"/>
        </w:rPr>
        <w:t>bildirilmesi mecburidir. Köy muhtarı bulunmadığı takdirde jandarma karakoluna haber verilir. Hayvan hastalığı yahut sebebi belli olmayan hayvan ölümleri ihbarını alan köy muhtarı veya karakol komutanı mülki amire yahut Bakanlık il veya ilçe müdürlüğüne haber vermekle yükümlüdür.</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14-Hastalıklı Hayvanların İmhasında Sorumluluk:</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50 – </w:t>
      </w:r>
      <w:r w:rsidRPr="00AB6299">
        <w:rPr>
          <w:rFonts w:ascii="Times New Roman" w:hAnsi="Times New Roman" w:cs="Times New Roman"/>
          <w:sz w:val="24"/>
          <w:szCs w:val="24"/>
        </w:rPr>
        <w:t xml:space="preserve">Hastalık çıkan yerdeki hasta ve hastalarla temasta bulunan hayvanların öldürülme ve imha işi il ve ilçelerde belediye temizlik ekipleri, </w:t>
      </w:r>
      <w:r w:rsidRPr="00AB6299">
        <w:rPr>
          <w:rFonts w:ascii="Times New Roman" w:hAnsi="Times New Roman" w:cs="Times New Roman"/>
          <w:b/>
          <w:bCs/>
          <w:sz w:val="24"/>
          <w:szCs w:val="24"/>
        </w:rPr>
        <w:t xml:space="preserve">köylerde muhtarın </w:t>
      </w:r>
      <w:r w:rsidRPr="00AB6299">
        <w:rPr>
          <w:rFonts w:ascii="Times New Roman" w:hAnsi="Times New Roman" w:cs="Times New Roman"/>
          <w:sz w:val="24"/>
          <w:szCs w:val="24"/>
        </w:rPr>
        <w:t>nezaretinde köy bekçi ve korucuları veya bu işin için muhtarlıkça görevlendirilen kişiler tarafından yapılır. Bu husus hayvan sağlık zabıtası komisyonu kararında belirtilir.</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t>Öldürülen hayvanlar gömülür, yakılır veya kimyevi maddelerle imha edilir. Öldürme ve imha işlemlerine dair tanzim edilen tutanak Bakanlık il veya ilçe müdürlüğüne verilir.</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*Mahallede belediye yetkisinde</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15-Menşe Şahadetnamesi Düzenleme Yetkisi: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64 – </w:t>
      </w:r>
      <w:r w:rsidRPr="00AB6299">
        <w:rPr>
          <w:rFonts w:ascii="Times New Roman" w:hAnsi="Times New Roman" w:cs="Times New Roman"/>
          <w:sz w:val="24"/>
          <w:szCs w:val="24"/>
        </w:rPr>
        <w:t xml:space="preserve">Mahalli pazarlara sahipleri veya satıcıları tarafından getirilen hayvanlar için çıktıkları </w:t>
      </w:r>
      <w:r w:rsidRPr="00AB6299">
        <w:rPr>
          <w:rFonts w:ascii="Times New Roman" w:hAnsi="Times New Roman" w:cs="Times New Roman"/>
          <w:b/>
          <w:bCs/>
          <w:sz w:val="24"/>
          <w:szCs w:val="24"/>
        </w:rPr>
        <w:t>yerin muhtarlığı veya belediyesinden</w:t>
      </w:r>
      <w:r w:rsidRPr="00AB6299">
        <w:rPr>
          <w:rFonts w:ascii="Times New Roman" w:hAnsi="Times New Roman" w:cs="Times New Roman"/>
          <w:sz w:val="24"/>
          <w:szCs w:val="24"/>
        </w:rPr>
        <w:t xml:space="preserve"> menşe şahadetnamesi alınır. Mahalli pazarlarda satışı yapılan ve başka il veya ilçelere nakledilecek hayvanlar için, varsa o yerdeki hükümet veteriner hekimi, yoksa en yakın il veya ilçe hükümet veteriner hekimi menşe şahadetnamesinde yazılı hayvanları muayene ederek veteriner sağlık raporu düzenler. Mahalli pazarlara köyden getirilen kanatlı hayvanlar için menşe şahadetnamesi aranmaz.</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16-Hayvan Nakli sırasında Menşe Şahadetnamenin Olup Olmadığını Denetleme Yetkisi: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75 – </w:t>
      </w:r>
      <w:r w:rsidRPr="00AB6299">
        <w:rPr>
          <w:rFonts w:ascii="Times New Roman" w:hAnsi="Times New Roman" w:cs="Times New Roman"/>
          <w:sz w:val="24"/>
          <w:szCs w:val="24"/>
        </w:rPr>
        <w:t xml:space="preserve">Yurt içinde, hayvan ve zati ihtiyaç haricindeki hayvan maddelerinin nakliyatında menşe şahadetnamesi ve veteriner sağlık raporu alınması zorunludur. Görevli bulundukları bölgelerde polis, </w:t>
      </w:r>
      <w:r w:rsidRPr="00AB6299">
        <w:rPr>
          <w:rFonts w:ascii="Times New Roman" w:hAnsi="Times New Roman" w:cs="Times New Roman"/>
          <w:sz w:val="24"/>
          <w:szCs w:val="24"/>
        </w:rPr>
        <w:lastRenderedPageBreak/>
        <w:t xml:space="preserve">trafik polisi, jandarma, belediye zabıta memurları, iskele memurları, </w:t>
      </w:r>
      <w:r w:rsidRPr="00AB6299">
        <w:rPr>
          <w:rFonts w:ascii="Times New Roman" w:hAnsi="Times New Roman" w:cs="Times New Roman"/>
          <w:b/>
          <w:bCs/>
          <w:sz w:val="24"/>
          <w:szCs w:val="24"/>
        </w:rPr>
        <w:t>köy muhtarları, koruma bekçileri, köy ve mahalle bekçileri,</w:t>
      </w:r>
      <w:r w:rsidRPr="00AB6299">
        <w:rPr>
          <w:rFonts w:ascii="Times New Roman" w:hAnsi="Times New Roman" w:cs="Times New Roman"/>
          <w:sz w:val="24"/>
          <w:szCs w:val="24"/>
        </w:rPr>
        <w:t xml:space="preserve"> kara, hava ve deniz yoluyla yapılan nakliyat sırasında menşe şahadetnamesi ve veteriner sağlık raporu bulunup bulunmadığını kontrol eder.</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17-Hayvan Alım ve Satım Yeri Belirleme Yetkisi: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76 – </w:t>
      </w:r>
      <w:r w:rsidRPr="00AB6299">
        <w:rPr>
          <w:rFonts w:ascii="Times New Roman" w:hAnsi="Times New Roman" w:cs="Times New Roman"/>
          <w:sz w:val="24"/>
          <w:szCs w:val="24"/>
        </w:rPr>
        <w:t xml:space="preserve">Şehir ve kasaba belediyeleri ve </w:t>
      </w:r>
      <w:r w:rsidRPr="00AB6299">
        <w:rPr>
          <w:rFonts w:ascii="Times New Roman" w:hAnsi="Times New Roman" w:cs="Times New Roman"/>
          <w:b/>
          <w:bCs/>
          <w:sz w:val="24"/>
          <w:szCs w:val="24"/>
        </w:rPr>
        <w:t xml:space="preserve">köylerde muhtarlıklar </w:t>
      </w:r>
      <w:r w:rsidRPr="00AB6299">
        <w:rPr>
          <w:rFonts w:ascii="Times New Roman" w:hAnsi="Times New Roman" w:cs="Times New Roman"/>
          <w:sz w:val="24"/>
          <w:szCs w:val="24"/>
        </w:rPr>
        <w:t xml:space="preserve">belli günlerde açılan hayvan alım ve satımlarının yapıldığı hayvan park ve pazar veya panayır yerini tespit eder; bu yerler dışında alım ve satımları yasaklar. Hayvan park, pazar ve </w:t>
      </w:r>
      <w:proofErr w:type="gramStart"/>
      <w:r w:rsidRPr="00AB6299">
        <w:rPr>
          <w:rFonts w:ascii="Times New Roman" w:hAnsi="Times New Roman" w:cs="Times New Roman"/>
          <w:sz w:val="24"/>
          <w:szCs w:val="24"/>
        </w:rPr>
        <w:t>panayırları ,tercihen</w:t>
      </w:r>
      <w:proofErr w:type="gramEnd"/>
      <w:r w:rsidRPr="00AB6299">
        <w:rPr>
          <w:rFonts w:ascii="Times New Roman" w:hAnsi="Times New Roman" w:cs="Times New Roman"/>
          <w:sz w:val="24"/>
          <w:szCs w:val="24"/>
        </w:rPr>
        <w:t xml:space="preserve"> mezbahaların civarında kurulur. Buralara getirilen hayvanlar belediye zabıtası ve hükümet veteriner hekimi tarafından kontrol edilir. Hayvanlara ait menşe şahadetnamesi veya veteriner sağlık raporu bulundurulması zorunludur. Park, pazar ve panayırlar dağıldıktan sonra belediye ve muhtarlıklarca temizliği ve dezenfeksiyonu yapılır, yaptırılır.</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*Mahallede belediye yetkisinde</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18-Hayvan Panayırlarının Açma Talep Yetkisi: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Madde 79 -</w:t>
      </w:r>
      <w:r w:rsidRPr="00AB6299">
        <w:rPr>
          <w:rFonts w:ascii="Times New Roman" w:hAnsi="Times New Roman" w:cs="Times New Roman"/>
          <w:sz w:val="24"/>
          <w:szCs w:val="24"/>
        </w:rPr>
        <w:t xml:space="preserve">Kasaba, şehir belediyeleri ve </w:t>
      </w:r>
      <w:r w:rsidRPr="00AB6299">
        <w:rPr>
          <w:rFonts w:ascii="Times New Roman" w:hAnsi="Times New Roman" w:cs="Times New Roman"/>
          <w:b/>
          <w:bCs/>
          <w:sz w:val="24"/>
          <w:szCs w:val="24"/>
        </w:rPr>
        <w:t xml:space="preserve">köy muhtarlıkları </w:t>
      </w:r>
      <w:r w:rsidRPr="00AB6299">
        <w:rPr>
          <w:rFonts w:ascii="Times New Roman" w:hAnsi="Times New Roman" w:cs="Times New Roman"/>
          <w:sz w:val="24"/>
          <w:szCs w:val="24"/>
        </w:rPr>
        <w:t xml:space="preserve">hayvan panayırları açmak için mahallin en büyük mülki amirine açılış tarihinden en az 2 ay önce yazılı olarak müracaat eder. İl veya ilçe müdürlükleri ve hayvan sağlık zabıtası komisyonu hayvan panayırının kurulacağı yerin çevredeki </w:t>
      </w:r>
      <w:proofErr w:type="gramStart"/>
      <w:r w:rsidRPr="00AB6299">
        <w:rPr>
          <w:rFonts w:ascii="Times New Roman" w:hAnsi="Times New Roman" w:cs="Times New Roman"/>
          <w:sz w:val="24"/>
          <w:szCs w:val="24"/>
        </w:rPr>
        <w:t>iskan</w:t>
      </w:r>
      <w:proofErr w:type="gramEnd"/>
      <w:r w:rsidRPr="00AB6299">
        <w:rPr>
          <w:rFonts w:ascii="Times New Roman" w:hAnsi="Times New Roman" w:cs="Times New Roman"/>
          <w:sz w:val="24"/>
          <w:szCs w:val="24"/>
        </w:rPr>
        <w:t xml:space="preserve"> alanlarına gürültü ve fena koku nedeniyle rahatsız etmeyecek uygun bir mesafede bulunup bulunmadığını inceler. Komşu şehir ve kasabalarda salgın hayvan hastalığı olup olmadığını araştırır. Panayır esnasında çıkması muhtemel hastalıklara karşı tedbirlerini alır ve panayır hakkındaki görüşünü açılışından en az 20 gün önce Bakanlığa bildirerek açılma izni istenir.</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*Mahallede belediye yetkisinde</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19-Köy Hayvan Sağlık Zabıtası Komisyonunda Görev</w:t>
      </w:r>
      <w:r w:rsidRPr="00AB6299">
        <w:rPr>
          <w:rFonts w:ascii="Times New Roman" w:hAnsi="Times New Roman" w:cs="Times New Roman"/>
          <w:sz w:val="24"/>
          <w:szCs w:val="24"/>
        </w:rPr>
        <w:t xml:space="preserve"> </w:t>
      </w:r>
      <w:r w:rsidRPr="00AB6299">
        <w:rPr>
          <w:rFonts w:ascii="Times New Roman" w:hAnsi="Times New Roman" w:cs="Times New Roman"/>
          <w:b/>
          <w:bCs/>
          <w:sz w:val="24"/>
          <w:szCs w:val="24"/>
        </w:rPr>
        <w:t>Alma Hakkı:</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91 </w:t>
      </w:r>
      <w:r w:rsidRPr="00AB6299">
        <w:rPr>
          <w:rFonts w:ascii="Times New Roman" w:hAnsi="Times New Roman" w:cs="Times New Roman"/>
          <w:sz w:val="24"/>
          <w:szCs w:val="24"/>
        </w:rPr>
        <w:t xml:space="preserve">Köy hayvan sağlık zabıtası komisyonu; hükümet veteriner hekimi başkanlığında </w:t>
      </w:r>
      <w:r w:rsidRPr="00AB6299">
        <w:rPr>
          <w:rFonts w:ascii="Times New Roman" w:hAnsi="Times New Roman" w:cs="Times New Roman"/>
          <w:b/>
          <w:bCs/>
          <w:sz w:val="24"/>
          <w:szCs w:val="24"/>
        </w:rPr>
        <w:t xml:space="preserve">köy muhtarı, </w:t>
      </w:r>
      <w:r w:rsidRPr="00AB6299">
        <w:rPr>
          <w:rFonts w:ascii="Times New Roman" w:hAnsi="Times New Roman" w:cs="Times New Roman"/>
          <w:sz w:val="24"/>
          <w:szCs w:val="24"/>
        </w:rPr>
        <w:t>ihtiyar</w:t>
      </w:r>
      <w:r w:rsidR="00B20BD0">
        <w:rPr>
          <w:rFonts w:ascii="Times New Roman" w:hAnsi="Times New Roman" w:cs="Times New Roman"/>
          <w:sz w:val="24"/>
          <w:szCs w:val="24"/>
        </w:rPr>
        <w:t xml:space="preserve"> </w:t>
      </w:r>
      <w:r w:rsidRPr="00AB6299">
        <w:rPr>
          <w:rFonts w:ascii="Times New Roman" w:hAnsi="Times New Roman" w:cs="Times New Roman"/>
          <w:sz w:val="24"/>
          <w:szCs w:val="24"/>
        </w:rPr>
        <w:t xml:space="preserve">heyeti ve köyün bekçi veya koruyucusundan, teşekkül eder. </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20-Kuduz Hastalığında veya Şüphesinde Sorumluluk:</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119 – </w:t>
      </w:r>
      <w:r w:rsidRPr="00AB6299">
        <w:rPr>
          <w:rFonts w:ascii="Times New Roman" w:hAnsi="Times New Roman" w:cs="Times New Roman"/>
          <w:sz w:val="24"/>
          <w:szCs w:val="24"/>
        </w:rPr>
        <w:t>Kuduz hastalığı çıktığını haber alan hükümet veteriner hekimi derhal hastanın bulunduğu yere gider ve hastalık çıkış raporu düzenler. Hayvan sağlık zabıtası komisyonu hastalık çıkış kararını alır ve ilan eder.</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t xml:space="preserve">c) Kuduz hastalığı çıkan yerdeki sahipsiz ve başıboş köpekler </w:t>
      </w:r>
      <w:r w:rsidRPr="00AB6299">
        <w:rPr>
          <w:rFonts w:ascii="Times New Roman" w:hAnsi="Times New Roman" w:cs="Times New Roman"/>
          <w:b/>
          <w:bCs/>
          <w:sz w:val="24"/>
          <w:szCs w:val="24"/>
        </w:rPr>
        <w:t>köylerde muhtar ve ihtiyar heyetince</w:t>
      </w:r>
      <w:r w:rsidRPr="00AB6299">
        <w:rPr>
          <w:rFonts w:ascii="Times New Roman" w:hAnsi="Times New Roman" w:cs="Times New Roman"/>
          <w:sz w:val="24"/>
          <w:szCs w:val="24"/>
        </w:rPr>
        <w:t>, kasaba ve şehirlerde belediye zabıtasınca tazminatsız olarak öldürülür ve imha edilir. </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t>d) Kuduz hastalığının bulaşmasından şüphe edilen hayvanlar  </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t xml:space="preserve">e) Kuduz hastalığından şüphe edilen hayvanlar şehir ve kasabalarda belediyeler, </w:t>
      </w:r>
      <w:r w:rsidRPr="00AB6299">
        <w:rPr>
          <w:rFonts w:ascii="Times New Roman" w:hAnsi="Times New Roman" w:cs="Times New Roman"/>
          <w:b/>
          <w:bCs/>
          <w:sz w:val="24"/>
          <w:szCs w:val="24"/>
        </w:rPr>
        <w:t xml:space="preserve">köylerde muhtarlıklar </w:t>
      </w:r>
      <w:r w:rsidRPr="00AB6299">
        <w:rPr>
          <w:rFonts w:ascii="Times New Roman" w:hAnsi="Times New Roman" w:cs="Times New Roman"/>
          <w:sz w:val="24"/>
          <w:szCs w:val="24"/>
        </w:rPr>
        <w:t>tarafından yaptırılan kapalı yerlerde 10 gün müddetle müşahedeye alınır. Müşahede sonunda kuduz hastalığının belirtisini göstermeyen hayvanlar hastalıksız sayılır. Müşahede masrafları sahibine aittir. </w:t>
      </w:r>
    </w:p>
    <w:p w:rsidR="00B20BD0"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t xml:space="preserve">g) Sahipli kedi ve köpeklerin kuduz hastalığına karşı aşılanması mecburidir. Şehirlerde belediyelerce, </w:t>
      </w:r>
      <w:r w:rsidRPr="00AB6299">
        <w:rPr>
          <w:rFonts w:ascii="Times New Roman" w:hAnsi="Times New Roman" w:cs="Times New Roman"/>
          <w:b/>
          <w:bCs/>
          <w:sz w:val="24"/>
          <w:szCs w:val="24"/>
        </w:rPr>
        <w:t xml:space="preserve">köylerde muhtarlıklarca </w:t>
      </w:r>
      <w:r w:rsidRPr="00AB6299">
        <w:rPr>
          <w:rFonts w:ascii="Times New Roman" w:hAnsi="Times New Roman" w:cs="Times New Roman"/>
          <w:sz w:val="24"/>
          <w:szCs w:val="24"/>
        </w:rPr>
        <w:t>sahipli köpek ve kedilerin kaydı tutulur. Bu kayıtlar hükümet veteriner hekimince denetlenir. Köpekler üç aylık kediler altı aylık olduklarında ilk defa aşılanırlar. Her yıl aşı tekrarlanır. Aşılanan hayvanlar için aşı belgesi düzenlenir. Belgesizler öldürülür ve imha edilir. </w:t>
      </w:r>
    </w:p>
    <w:p w:rsidR="004C0B71" w:rsidRPr="00AB6299" w:rsidRDefault="00B20BD0" w:rsidP="00B20BD0">
      <w:pPr>
        <w:jc w:val="both"/>
        <w:rPr>
          <w:rFonts w:ascii="Times New Roman" w:hAnsi="Times New Roman" w:cs="Times New Roman"/>
          <w:sz w:val="24"/>
          <w:szCs w:val="24"/>
        </w:rPr>
      </w:pPr>
      <w:r>
        <w:rPr>
          <w:rFonts w:ascii="Times New Roman" w:hAnsi="Times New Roman" w:cs="Times New Roman"/>
          <w:sz w:val="24"/>
          <w:szCs w:val="24"/>
        </w:rPr>
        <w:t xml:space="preserve">i) </w:t>
      </w:r>
      <w:r w:rsidR="004C0B71" w:rsidRPr="00AB6299">
        <w:rPr>
          <w:rFonts w:ascii="Times New Roman" w:hAnsi="Times New Roman" w:cs="Times New Roman"/>
          <w:sz w:val="24"/>
          <w:szCs w:val="24"/>
        </w:rPr>
        <w:t xml:space="preserve">Belediyeler ve </w:t>
      </w:r>
      <w:r w:rsidR="004C0B71" w:rsidRPr="00AB6299">
        <w:rPr>
          <w:rFonts w:ascii="Times New Roman" w:hAnsi="Times New Roman" w:cs="Times New Roman"/>
          <w:b/>
          <w:bCs/>
          <w:sz w:val="24"/>
          <w:szCs w:val="24"/>
        </w:rPr>
        <w:t xml:space="preserve">köy muhtarlıkları </w:t>
      </w:r>
      <w:r w:rsidR="004C0B71" w:rsidRPr="00AB6299">
        <w:rPr>
          <w:rFonts w:ascii="Times New Roman" w:hAnsi="Times New Roman" w:cs="Times New Roman"/>
          <w:sz w:val="24"/>
          <w:szCs w:val="24"/>
        </w:rPr>
        <w:t>kuduz hastalığından veya bulaşmadan şüpheli hayvanların müşahedeye alınabilecekleri yeri temin etmek zorundadır.</w:t>
      </w:r>
    </w:p>
    <w:p w:rsidR="00AB6299" w:rsidRDefault="00AB6299" w:rsidP="00B20BD0">
      <w:pPr>
        <w:jc w:val="both"/>
        <w:rPr>
          <w:rFonts w:ascii="Times New Roman" w:hAnsi="Times New Roman" w:cs="Times New Roman"/>
          <w:b/>
          <w:bCs/>
          <w:sz w:val="24"/>
          <w:szCs w:val="24"/>
        </w:rPr>
      </w:pPr>
      <w:r w:rsidRPr="00AB6299">
        <w:rPr>
          <w:rFonts w:ascii="Times New Roman" w:hAnsi="Times New Roman" w:cs="Times New Roman"/>
          <w:sz w:val="24"/>
          <w:szCs w:val="24"/>
        </w:rPr>
        <w:t xml:space="preserve">    *</w:t>
      </w:r>
      <w:r w:rsidRPr="00AB6299">
        <w:rPr>
          <w:rFonts w:ascii="Times New Roman" w:hAnsi="Times New Roman" w:cs="Times New Roman"/>
          <w:b/>
          <w:bCs/>
          <w:sz w:val="24"/>
          <w:szCs w:val="24"/>
        </w:rPr>
        <w:t>Mahallede belediye yetkisinde</w:t>
      </w:r>
    </w:p>
    <w:p w:rsidR="00B20BD0" w:rsidRDefault="00B20BD0" w:rsidP="00B20BD0">
      <w:pPr>
        <w:jc w:val="both"/>
        <w:rPr>
          <w:rFonts w:ascii="Times New Roman" w:hAnsi="Times New Roman" w:cs="Times New Roman"/>
          <w:b/>
          <w:bCs/>
          <w:sz w:val="24"/>
          <w:szCs w:val="24"/>
        </w:rPr>
      </w:pPr>
    </w:p>
    <w:p w:rsidR="00B20BD0" w:rsidRPr="00AB6299" w:rsidRDefault="00B20BD0" w:rsidP="00B20BD0">
      <w:pPr>
        <w:jc w:val="both"/>
        <w:rPr>
          <w:rFonts w:ascii="Times New Roman" w:hAnsi="Times New Roman" w:cs="Times New Roman"/>
          <w:sz w:val="24"/>
          <w:szCs w:val="24"/>
        </w:rPr>
      </w:pPr>
    </w:p>
    <w:p w:rsidR="00AB6299" w:rsidRPr="00AA6EE8" w:rsidRDefault="00B20BD0" w:rsidP="00B20BD0">
      <w:pPr>
        <w:jc w:val="both"/>
        <w:rPr>
          <w:rFonts w:ascii="Times New Roman" w:hAnsi="Times New Roman" w:cs="Times New Roman"/>
          <w:sz w:val="24"/>
          <w:szCs w:val="24"/>
          <w:u w:val="single"/>
        </w:rPr>
      </w:pPr>
      <w:r w:rsidRPr="00AA6EE8">
        <w:rPr>
          <w:rFonts w:ascii="Times New Roman" w:hAnsi="Times New Roman" w:cs="Times New Roman"/>
          <w:b/>
          <w:bCs/>
          <w:sz w:val="24"/>
          <w:szCs w:val="24"/>
          <w:u w:val="single"/>
        </w:rPr>
        <w:lastRenderedPageBreak/>
        <w:t>5393 SAYILI BELEDİYE KANUNU</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21-Mahalle Muhtarlığının Kurulumu ve Yönetimi: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9- Mahalle, muhtar ve ihtiyar heyeti </w:t>
      </w:r>
      <w:r w:rsidRPr="00AB6299">
        <w:rPr>
          <w:rFonts w:ascii="Times New Roman" w:hAnsi="Times New Roman" w:cs="Times New Roman"/>
          <w:sz w:val="24"/>
          <w:szCs w:val="24"/>
        </w:rPr>
        <w:t xml:space="preserve">tarafından yönetilir. </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t xml:space="preserve">Belediye sınırları içinde mahalle kurulması, kaldırılması, birleştirilmesi, bölünmesi, adlarıyla sınırlarının tespiti ve değiştirilmesi, belediye meclisinin kararı ve kaymakamın görüşü üzerine valinin onayı ile olur. </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t>Muhtar, mahalle sakinlerinin gönüllü katılımıyla ortak ihtiyaçları belirlemek, mahallenin yaşam kalitesini geliştirmek, belediye ve diğer kamu kurum ve kuruluşlarıyla ilişkilerini yürütmek, mahalle ile ilgili konularda görüş bildirmek, diğer kurumlarla iş birliği yapmak ve kanunlarla verilen diğer görevleri yapmakla yükümlüdür. Belediye, mahallenin ve muhtarlığın ihtiyaçlarının karşılanması ve sorunlarının çözümü için bütçe imkânları ölçüsünde gerekli ayni yardım ve desteği sağlar; kararlarında mahallelinin ortak isteklerini göz önünde bulundurur ve hizmetlerin mahallenin ihtiyaçlarına uygun biçimde yürütülmesini sağlamaya çalışır. </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22-İl İhtisas Komisyonlarına Katılma Yetkisi: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24-Mahalle muhtarları </w:t>
      </w:r>
      <w:r w:rsidRPr="00AB6299">
        <w:rPr>
          <w:rFonts w:ascii="Times New Roman" w:hAnsi="Times New Roman" w:cs="Times New Roman"/>
          <w:sz w:val="24"/>
          <w:szCs w:val="24"/>
        </w:rPr>
        <w:t>ve ildeki kamu kuruluşlarının amirleri ile ildeki kamu kurumu niteliğindeki meslek kuruluşları, üniversiteler, sendikalar ve gündemdeki konularla ilgili sivil toplum örgütlerinin temsilcileri, oy hakkı olmaksızın kendi görev ve faaliyet alanlarına giren konuların görüşüldüğü ihtisas komisyonu toplantılarına katılabilir ve görüş bildirebilir. </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23-Kent Konseyine Katılma Yetkisi: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76- </w:t>
      </w:r>
      <w:r w:rsidRPr="00AB6299">
        <w:rPr>
          <w:rFonts w:ascii="Times New Roman" w:hAnsi="Times New Roman" w:cs="Times New Roman"/>
          <w:sz w:val="24"/>
          <w:szCs w:val="24"/>
        </w:rPr>
        <w:t xml:space="preserve">Belediyeler kamu kurumu niteliğindeki meslek kuruluşlarının, sendikaların, noterlerin, varsa üniversitelerin, ilgili sivil toplum örgütlerinin, siyasî partilerin, kamu kurum ve kuruluşlarının ve </w:t>
      </w:r>
      <w:r w:rsidRPr="00AB6299">
        <w:rPr>
          <w:rFonts w:ascii="Times New Roman" w:hAnsi="Times New Roman" w:cs="Times New Roman"/>
          <w:b/>
          <w:bCs/>
          <w:sz w:val="24"/>
          <w:szCs w:val="24"/>
        </w:rPr>
        <w:t>mahalle muhtarlarının</w:t>
      </w:r>
      <w:r w:rsidRPr="00AB6299">
        <w:rPr>
          <w:rFonts w:ascii="Times New Roman" w:hAnsi="Times New Roman" w:cs="Times New Roman"/>
          <w:sz w:val="24"/>
          <w:szCs w:val="24"/>
        </w:rPr>
        <w:t xml:space="preserve"> </w:t>
      </w:r>
      <w:r w:rsidRPr="00AB6299">
        <w:rPr>
          <w:rFonts w:ascii="Times New Roman" w:hAnsi="Times New Roman" w:cs="Times New Roman"/>
          <w:b/>
          <w:bCs/>
          <w:sz w:val="24"/>
          <w:szCs w:val="24"/>
        </w:rPr>
        <w:t>temsilcileri</w:t>
      </w:r>
      <w:r w:rsidRPr="00AB6299">
        <w:rPr>
          <w:rFonts w:ascii="Times New Roman" w:hAnsi="Times New Roman" w:cs="Times New Roman"/>
          <w:sz w:val="24"/>
          <w:szCs w:val="24"/>
        </w:rPr>
        <w:t xml:space="preserve"> ile diğer ilgililerin katılımıyla oluşan kent konseyinin faaliyetlerinin etkili ve verimli yürütülmesi konusunda yardım ve destek sağlar.</w:t>
      </w:r>
    </w:p>
    <w:p w:rsidR="00AB6299" w:rsidRPr="00AA6EE8" w:rsidRDefault="00B20BD0" w:rsidP="00B20BD0">
      <w:pPr>
        <w:jc w:val="both"/>
        <w:rPr>
          <w:rFonts w:ascii="Times New Roman" w:hAnsi="Times New Roman" w:cs="Times New Roman"/>
          <w:sz w:val="24"/>
          <w:szCs w:val="24"/>
          <w:u w:val="single"/>
        </w:rPr>
      </w:pPr>
      <w:r w:rsidRPr="00AA6EE8">
        <w:rPr>
          <w:rFonts w:ascii="Times New Roman" w:hAnsi="Times New Roman" w:cs="Times New Roman"/>
          <w:b/>
          <w:bCs/>
          <w:sz w:val="24"/>
          <w:szCs w:val="24"/>
          <w:u w:val="single"/>
        </w:rPr>
        <w:t xml:space="preserve">7201 SAYILI TEBLİGAT KANUNU </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24-Tebliğ </w:t>
      </w:r>
      <w:r w:rsidR="00B20BD0" w:rsidRPr="00AB6299">
        <w:rPr>
          <w:rFonts w:ascii="Times New Roman" w:hAnsi="Times New Roman" w:cs="Times New Roman"/>
          <w:b/>
          <w:bCs/>
          <w:sz w:val="24"/>
          <w:szCs w:val="24"/>
        </w:rPr>
        <w:t>İmkânsızlığı</w:t>
      </w:r>
      <w:r w:rsidRPr="00AB6299">
        <w:rPr>
          <w:rFonts w:ascii="Times New Roman" w:hAnsi="Times New Roman" w:cs="Times New Roman"/>
          <w:b/>
          <w:bCs/>
          <w:sz w:val="24"/>
          <w:szCs w:val="24"/>
        </w:rPr>
        <w:t xml:space="preserve"> ve Tebellüğden İmtina Halinde Yükümlülük:</w:t>
      </w:r>
      <w:r w:rsidRPr="00AB6299">
        <w:rPr>
          <w:rFonts w:ascii="Times New Roman" w:hAnsi="Times New Roman" w:cs="Times New Roman"/>
          <w:sz w:val="24"/>
          <w:szCs w:val="24"/>
        </w:rPr>
        <w:t xml:space="preserve"> </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Madde 21 – (</w:t>
      </w:r>
      <w:proofErr w:type="gramStart"/>
      <w:r w:rsidRPr="00AB6299">
        <w:rPr>
          <w:rFonts w:ascii="Times New Roman" w:hAnsi="Times New Roman" w:cs="Times New Roman"/>
          <w:b/>
          <w:bCs/>
          <w:sz w:val="24"/>
          <w:szCs w:val="24"/>
        </w:rPr>
        <w:t>Değişik : 6</w:t>
      </w:r>
      <w:proofErr w:type="gramEnd"/>
      <w:r w:rsidRPr="00AB6299">
        <w:rPr>
          <w:rFonts w:ascii="Times New Roman" w:hAnsi="Times New Roman" w:cs="Times New Roman"/>
          <w:b/>
          <w:bCs/>
          <w:sz w:val="24"/>
          <w:szCs w:val="24"/>
        </w:rPr>
        <w:t xml:space="preserve">/6/1985 - 3220/7 </w:t>
      </w:r>
      <w:proofErr w:type="spellStart"/>
      <w:r w:rsidRPr="00AB6299">
        <w:rPr>
          <w:rFonts w:ascii="Times New Roman" w:hAnsi="Times New Roman" w:cs="Times New Roman"/>
          <w:b/>
          <w:bCs/>
          <w:sz w:val="24"/>
          <w:szCs w:val="24"/>
        </w:rPr>
        <w:t>md.</w:t>
      </w:r>
      <w:proofErr w:type="spellEnd"/>
      <w:r w:rsidRPr="00AB6299">
        <w:rPr>
          <w:rFonts w:ascii="Times New Roman" w:hAnsi="Times New Roman" w:cs="Times New Roman"/>
          <w:b/>
          <w:bCs/>
          <w:sz w:val="24"/>
          <w:szCs w:val="24"/>
        </w:rPr>
        <w:t>)</w:t>
      </w:r>
    </w:p>
    <w:p w:rsidR="00AB6299" w:rsidRPr="00AB6299" w:rsidRDefault="00AB6299" w:rsidP="00B20BD0">
      <w:pPr>
        <w:jc w:val="both"/>
        <w:rPr>
          <w:rFonts w:ascii="Times New Roman" w:hAnsi="Times New Roman" w:cs="Times New Roman"/>
          <w:sz w:val="24"/>
          <w:szCs w:val="24"/>
        </w:rPr>
      </w:pPr>
      <w:proofErr w:type="gramStart"/>
      <w:r w:rsidRPr="00AB6299">
        <w:rPr>
          <w:rFonts w:ascii="Times New Roman" w:hAnsi="Times New Roman" w:cs="Times New Roman"/>
          <w:sz w:val="24"/>
          <w:szCs w:val="24"/>
        </w:rPr>
        <w:t xml:space="preserve">Kendisine tebligat yapılacak kimse veya yukarıdaki maddeler mucibince tebligat yapılabilecek kimselerden hiçbiri gösterilen adreste bulunmaz veya tebellüğden imtina ederse, tebliğ memuru tebliğ olunacak evrakı, o yerin muhtar veya ihtiyar heyeti azasından birine veyahut zabıta amir ve memurlarına imza mukabilinde teslim eder ve tesellüm edenin adresini ihtiva eden ihbarnameyi gösterilen adresteki binanın kapısına yapıştırmakla beraber, adreste bulunmama halinde tebliğ olunacak şahsa keyfiyetin haber verilmesini de mümkün oldukça en yakın komşularından birine, varsa yönetici veya kapıcıya da bildirilir. </w:t>
      </w:r>
      <w:proofErr w:type="gramEnd"/>
      <w:r w:rsidRPr="00AB6299">
        <w:rPr>
          <w:rFonts w:ascii="Times New Roman" w:hAnsi="Times New Roman" w:cs="Times New Roman"/>
          <w:sz w:val="24"/>
          <w:szCs w:val="24"/>
        </w:rPr>
        <w:t xml:space="preserve">İhbarnamenin kapıya yapıştırıldığı tarih, tebliğ tarihi sayılır. </w:t>
      </w:r>
      <w:proofErr w:type="gramStart"/>
      <w:r w:rsidRPr="00AB6299">
        <w:rPr>
          <w:rFonts w:ascii="Times New Roman" w:hAnsi="Times New Roman" w:cs="Times New Roman"/>
          <w:sz w:val="24"/>
          <w:szCs w:val="24"/>
        </w:rPr>
        <w:t>(1)</w:t>
      </w:r>
      <w:r w:rsidRPr="00AB6299">
        <w:rPr>
          <w:rFonts w:ascii="Times New Roman" w:hAnsi="Times New Roman" w:cs="Times New Roman"/>
          <w:b/>
          <w:bCs/>
          <w:sz w:val="24"/>
          <w:szCs w:val="24"/>
        </w:rPr>
        <w:t xml:space="preserve">(Ek fıkra: 11/1/2011-6099/5 </w:t>
      </w:r>
      <w:proofErr w:type="spellStart"/>
      <w:r w:rsidRPr="00AB6299">
        <w:rPr>
          <w:rFonts w:ascii="Times New Roman" w:hAnsi="Times New Roman" w:cs="Times New Roman"/>
          <w:b/>
          <w:bCs/>
          <w:sz w:val="24"/>
          <w:szCs w:val="24"/>
        </w:rPr>
        <w:t>md.</w:t>
      </w:r>
      <w:proofErr w:type="spellEnd"/>
      <w:r w:rsidRPr="00AB6299">
        <w:rPr>
          <w:rFonts w:ascii="Times New Roman" w:hAnsi="Times New Roman" w:cs="Times New Roman"/>
          <w:b/>
          <w:bCs/>
          <w:sz w:val="24"/>
          <w:szCs w:val="24"/>
        </w:rPr>
        <w:t xml:space="preserve">) </w:t>
      </w:r>
      <w:r w:rsidRPr="00AB6299">
        <w:rPr>
          <w:rFonts w:ascii="Times New Roman" w:hAnsi="Times New Roman" w:cs="Times New Roman"/>
          <w:sz w:val="24"/>
          <w:szCs w:val="24"/>
        </w:rPr>
        <w:t xml:space="preserve">Gösterilen adres muhatabın adres kayıt sistemindeki adresi olup, muhatap o adreste hiç oturmamış veya o adresten sürekli olarak ayrılmış olsa dahi, tebliğ memuru tebliğ olunacak evrakı, o yerin muhtar veya ihtiyar heyeti azasından birine veyahut zabıta amir veya memurlarına imza karşılığında teslim eder ve tesellüm edenin adresini ihtiva eden ihbarnameyi gösterilen adresteki binanın kapısına yapıştırır. </w:t>
      </w:r>
      <w:proofErr w:type="gramEnd"/>
      <w:r w:rsidRPr="00AB6299">
        <w:rPr>
          <w:rFonts w:ascii="Times New Roman" w:hAnsi="Times New Roman" w:cs="Times New Roman"/>
          <w:sz w:val="24"/>
          <w:szCs w:val="24"/>
        </w:rPr>
        <w:t>İhbarnamenin kapıya yapıştırıldığı tarih, tebliğ tarihi sayılır.(</w:t>
      </w:r>
      <w:r w:rsidRPr="00AB6299">
        <w:rPr>
          <w:rFonts w:ascii="Times New Roman" w:hAnsi="Times New Roman" w:cs="Times New Roman"/>
          <w:b/>
          <w:bCs/>
          <w:sz w:val="24"/>
          <w:szCs w:val="24"/>
        </w:rPr>
        <w:t xml:space="preserve">Ek: 19/3/2003-4829/5 </w:t>
      </w:r>
      <w:proofErr w:type="spellStart"/>
      <w:r w:rsidRPr="00AB6299">
        <w:rPr>
          <w:rFonts w:ascii="Times New Roman" w:hAnsi="Times New Roman" w:cs="Times New Roman"/>
          <w:b/>
          <w:bCs/>
          <w:sz w:val="24"/>
          <w:szCs w:val="24"/>
        </w:rPr>
        <w:t>md.</w:t>
      </w:r>
      <w:proofErr w:type="spellEnd"/>
      <w:r w:rsidRPr="00AB6299">
        <w:rPr>
          <w:rFonts w:ascii="Times New Roman" w:hAnsi="Times New Roman" w:cs="Times New Roman"/>
          <w:b/>
          <w:bCs/>
          <w:sz w:val="24"/>
          <w:szCs w:val="24"/>
        </w:rPr>
        <w:t>) Muhtar,</w:t>
      </w:r>
      <w:r w:rsidRPr="00AB6299">
        <w:rPr>
          <w:rFonts w:ascii="Times New Roman" w:hAnsi="Times New Roman" w:cs="Times New Roman"/>
          <w:sz w:val="24"/>
          <w:szCs w:val="24"/>
        </w:rPr>
        <w:t xml:space="preserve"> ihtiyar heyeti azaları, zabıta amir ve memurları yukarıdaki fıkralar uyarınca kendilerine teslim edi</w:t>
      </w:r>
      <w:r w:rsidR="00B20BD0">
        <w:rPr>
          <w:rFonts w:ascii="Times New Roman" w:hAnsi="Times New Roman" w:cs="Times New Roman"/>
          <w:sz w:val="24"/>
          <w:szCs w:val="24"/>
        </w:rPr>
        <w:t>len evrakı kabule mecburdurlar.</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25-Adresin Meçhul Olması Halinde İlanen Tebligatta Görev;</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Madde 28 –</w:t>
      </w:r>
      <w:r w:rsidRPr="00AB6299">
        <w:rPr>
          <w:rFonts w:ascii="Times New Roman" w:hAnsi="Times New Roman" w:cs="Times New Roman"/>
          <w:sz w:val="24"/>
          <w:szCs w:val="24"/>
        </w:rPr>
        <w:t xml:space="preserve">Adresin meçhul olması halinde keyfiyet tebliğ memuru tarafından </w:t>
      </w:r>
      <w:r w:rsidRPr="00AB6299">
        <w:rPr>
          <w:rFonts w:ascii="Times New Roman" w:hAnsi="Times New Roman" w:cs="Times New Roman"/>
          <w:b/>
          <w:bCs/>
          <w:sz w:val="24"/>
          <w:szCs w:val="24"/>
        </w:rPr>
        <w:t xml:space="preserve">mahalle veya köy muhtarına </w:t>
      </w:r>
      <w:r w:rsidRPr="00AB6299">
        <w:rPr>
          <w:rFonts w:ascii="Times New Roman" w:hAnsi="Times New Roman" w:cs="Times New Roman"/>
          <w:sz w:val="24"/>
          <w:szCs w:val="24"/>
        </w:rPr>
        <w:t xml:space="preserve">şerh verdirilmek suretiyle tespit edilir. </w:t>
      </w:r>
      <w:r w:rsidRPr="00AB6299">
        <w:rPr>
          <w:rFonts w:ascii="Times New Roman" w:hAnsi="Times New Roman" w:cs="Times New Roman"/>
          <w:b/>
          <w:bCs/>
          <w:sz w:val="24"/>
          <w:szCs w:val="24"/>
        </w:rPr>
        <w:t xml:space="preserve">(Değişik ikinci cümle: 19/3/2003-4829/9 </w:t>
      </w:r>
      <w:proofErr w:type="spellStart"/>
      <w:r w:rsidRPr="00AB6299">
        <w:rPr>
          <w:rFonts w:ascii="Times New Roman" w:hAnsi="Times New Roman" w:cs="Times New Roman"/>
          <w:b/>
          <w:bCs/>
          <w:sz w:val="24"/>
          <w:szCs w:val="24"/>
        </w:rPr>
        <w:t>md.</w:t>
      </w:r>
      <w:proofErr w:type="spellEnd"/>
      <w:r w:rsidRPr="00AB6299">
        <w:rPr>
          <w:rFonts w:ascii="Times New Roman" w:hAnsi="Times New Roman" w:cs="Times New Roman"/>
          <w:b/>
          <w:bCs/>
          <w:sz w:val="24"/>
          <w:szCs w:val="24"/>
        </w:rPr>
        <w:t xml:space="preserve">) </w:t>
      </w:r>
      <w:r w:rsidRPr="00AB6299">
        <w:rPr>
          <w:rFonts w:ascii="Times New Roman" w:hAnsi="Times New Roman" w:cs="Times New Roman"/>
          <w:sz w:val="24"/>
          <w:szCs w:val="24"/>
        </w:rPr>
        <w:t>Bununla beraber tebliği çıkaran merci, muhatabın adresini resmî veya hususi müessese ve dairelerden gerekli gördüklerine sorar ve zabıta vasıtasıyla tahkik ve tespit ettirir.</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lastRenderedPageBreak/>
        <w:t>26-Bu kanun kapsamında işlenen kendilerine karşı işlenen suçlarda kamu görevlisine karşı yapılması yetkisi: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52 – (Değişik birinci </w:t>
      </w:r>
      <w:proofErr w:type="gramStart"/>
      <w:r w:rsidRPr="00AB6299">
        <w:rPr>
          <w:rFonts w:ascii="Times New Roman" w:hAnsi="Times New Roman" w:cs="Times New Roman"/>
          <w:b/>
          <w:bCs/>
          <w:sz w:val="24"/>
          <w:szCs w:val="24"/>
        </w:rPr>
        <w:t>fıkra : 23</w:t>
      </w:r>
      <w:proofErr w:type="gramEnd"/>
      <w:r w:rsidRPr="00AB6299">
        <w:rPr>
          <w:rFonts w:ascii="Times New Roman" w:hAnsi="Times New Roman" w:cs="Times New Roman"/>
          <w:b/>
          <w:bCs/>
          <w:sz w:val="24"/>
          <w:szCs w:val="24"/>
        </w:rPr>
        <w:t xml:space="preserve">/1/2008-5728/251 </w:t>
      </w:r>
      <w:proofErr w:type="spellStart"/>
      <w:r w:rsidRPr="00AB6299">
        <w:rPr>
          <w:rFonts w:ascii="Times New Roman" w:hAnsi="Times New Roman" w:cs="Times New Roman"/>
          <w:b/>
          <w:bCs/>
          <w:sz w:val="24"/>
          <w:szCs w:val="24"/>
        </w:rPr>
        <w:t>md.</w:t>
      </w:r>
      <w:proofErr w:type="spellEnd"/>
      <w:r w:rsidRPr="00AB6299">
        <w:rPr>
          <w:rFonts w:ascii="Times New Roman" w:hAnsi="Times New Roman" w:cs="Times New Roman"/>
          <w:b/>
          <w:bCs/>
          <w:sz w:val="24"/>
          <w:szCs w:val="24"/>
        </w:rPr>
        <w:t xml:space="preserve">) </w:t>
      </w:r>
      <w:r w:rsidRPr="00AB6299">
        <w:rPr>
          <w:rFonts w:ascii="Times New Roman" w:hAnsi="Times New Roman" w:cs="Times New Roman"/>
          <w:sz w:val="24"/>
          <w:szCs w:val="24"/>
        </w:rPr>
        <w:t xml:space="preserve">Bu Kanunun tatbikinde vazifeli bulunan memur ve hizmetliler ile mahalle, </w:t>
      </w:r>
      <w:r w:rsidRPr="00AB6299">
        <w:rPr>
          <w:rFonts w:ascii="Times New Roman" w:hAnsi="Times New Roman" w:cs="Times New Roman"/>
          <w:b/>
          <w:bCs/>
          <w:sz w:val="24"/>
          <w:szCs w:val="24"/>
        </w:rPr>
        <w:t xml:space="preserve">köy muhtar ve ihtiyar heyeti ve meclisi azaları </w:t>
      </w:r>
      <w:r w:rsidRPr="00AB6299">
        <w:rPr>
          <w:rFonts w:ascii="Times New Roman" w:hAnsi="Times New Roman" w:cs="Times New Roman"/>
          <w:sz w:val="24"/>
          <w:szCs w:val="24"/>
        </w:rPr>
        <w:t>işledikleri suçlar ile kendilerine karşı işlenen suçlardan dolayı, Türk Ceza Kanununun kamu görevlisine ilişkin hükümlerine göre cezalandırılır.</w:t>
      </w:r>
    </w:p>
    <w:p w:rsidR="00AB6299" w:rsidRPr="00AA6EE8" w:rsidRDefault="00B6622F" w:rsidP="00B20BD0">
      <w:pPr>
        <w:jc w:val="both"/>
        <w:rPr>
          <w:rFonts w:ascii="Times New Roman" w:hAnsi="Times New Roman" w:cs="Times New Roman"/>
          <w:szCs w:val="24"/>
          <w:u w:val="single"/>
        </w:rPr>
      </w:pPr>
      <w:r w:rsidRPr="00AA6EE8">
        <w:rPr>
          <w:rFonts w:ascii="Times New Roman" w:hAnsi="Times New Roman" w:cs="Times New Roman"/>
          <w:b/>
          <w:bCs/>
          <w:szCs w:val="24"/>
          <w:u w:val="single"/>
        </w:rPr>
        <w:t>ATEŞLİ SİLAHLAR VE BIÇAKLAR İLE DİĞER</w:t>
      </w:r>
      <w:r w:rsidRPr="00AA6EE8">
        <w:rPr>
          <w:rFonts w:ascii="Times New Roman" w:hAnsi="Times New Roman" w:cs="Times New Roman"/>
          <w:szCs w:val="24"/>
          <w:u w:val="single"/>
        </w:rPr>
        <w:t xml:space="preserve"> </w:t>
      </w:r>
      <w:r w:rsidRPr="00AA6EE8">
        <w:rPr>
          <w:rFonts w:ascii="Times New Roman" w:hAnsi="Times New Roman" w:cs="Times New Roman"/>
          <w:b/>
          <w:bCs/>
          <w:szCs w:val="24"/>
          <w:u w:val="single"/>
        </w:rPr>
        <w:t>ALETLER HAKKINDA YÖNETMELİK</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Bakanlar Kurulu Kararının </w:t>
      </w:r>
      <w:proofErr w:type="gramStart"/>
      <w:r w:rsidRPr="00AB6299">
        <w:rPr>
          <w:rFonts w:ascii="Times New Roman" w:hAnsi="Times New Roman" w:cs="Times New Roman"/>
          <w:b/>
          <w:bCs/>
          <w:sz w:val="24"/>
          <w:szCs w:val="24"/>
        </w:rPr>
        <w:t>Tarihi : 21</w:t>
      </w:r>
      <w:proofErr w:type="gramEnd"/>
      <w:r w:rsidRPr="00AB6299">
        <w:rPr>
          <w:rFonts w:ascii="Times New Roman" w:hAnsi="Times New Roman" w:cs="Times New Roman"/>
          <w:b/>
          <w:bCs/>
          <w:sz w:val="24"/>
          <w:szCs w:val="24"/>
        </w:rPr>
        <w:t xml:space="preserve">/3/1991, No : 91/1779 </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27-Görev Sırasında ve Sonrasında Silah Taşıma Hakkı: </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Madde 8 –</w:t>
      </w:r>
      <w:r w:rsidRPr="00AB6299">
        <w:rPr>
          <w:rFonts w:ascii="Times New Roman" w:hAnsi="Times New Roman" w:cs="Times New Roman"/>
          <w:sz w:val="24"/>
          <w:szCs w:val="24"/>
        </w:rPr>
        <w:t xml:space="preserve">b) </w:t>
      </w:r>
      <w:r w:rsidRPr="00AB6299">
        <w:rPr>
          <w:rFonts w:ascii="Times New Roman" w:hAnsi="Times New Roman" w:cs="Times New Roman"/>
          <w:b/>
          <w:bCs/>
          <w:sz w:val="24"/>
          <w:szCs w:val="24"/>
        </w:rPr>
        <w:t xml:space="preserve">(Değişik: 13/1/1992 - 92/2635 K.) </w:t>
      </w:r>
      <w:r w:rsidRPr="00AB6299">
        <w:rPr>
          <w:rFonts w:ascii="Times New Roman" w:hAnsi="Times New Roman" w:cs="Times New Roman"/>
          <w:sz w:val="24"/>
          <w:szCs w:val="24"/>
        </w:rPr>
        <w:t>Zabıta görevine ait tasarrufta bulunma yetkisine haiz olanlardan;</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t xml:space="preserve">1 – </w:t>
      </w:r>
      <w:r w:rsidRPr="00AB6299">
        <w:rPr>
          <w:rFonts w:ascii="Times New Roman" w:hAnsi="Times New Roman" w:cs="Times New Roman"/>
          <w:b/>
          <w:bCs/>
          <w:sz w:val="24"/>
          <w:szCs w:val="24"/>
        </w:rPr>
        <w:t xml:space="preserve">Köy ve mahalle muhtarlarına </w:t>
      </w:r>
      <w:r w:rsidRPr="00AB6299">
        <w:rPr>
          <w:rFonts w:ascii="Times New Roman" w:hAnsi="Times New Roman" w:cs="Times New Roman"/>
          <w:sz w:val="24"/>
          <w:szCs w:val="24"/>
        </w:rPr>
        <w:t>(demirbaşa kayıtlı veya aldırılacak zati silahları için), </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Madde 9 –</w:t>
      </w:r>
      <w:r w:rsidRPr="00AB6299">
        <w:rPr>
          <w:rFonts w:ascii="Times New Roman" w:hAnsi="Times New Roman" w:cs="Times New Roman"/>
          <w:sz w:val="24"/>
          <w:szCs w:val="24"/>
        </w:rPr>
        <w:t xml:space="preserve">u) </w:t>
      </w:r>
      <w:r w:rsidRPr="00AB6299">
        <w:rPr>
          <w:rFonts w:ascii="Times New Roman" w:hAnsi="Times New Roman" w:cs="Times New Roman"/>
          <w:b/>
          <w:bCs/>
          <w:sz w:val="24"/>
          <w:szCs w:val="24"/>
        </w:rPr>
        <w:t xml:space="preserve">(Değişik: 2/12/1999 - 99/13749 K.) </w:t>
      </w:r>
      <w:r w:rsidRPr="00AB6299">
        <w:rPr>
          <w:rFonts w:ascii="Times New Roman" w:hAnsi="Times New Roman" w:cs="Times New Roman"/>
          <w:sz w:val="24"/>
          <w:szCs w:val="24"/>
        </w:rPr>
        <w:t>Yapılan soruşturma sonucu görevlerine son verilmiş olduğu anlaşılanlar hariç, en az bir dönem köy veya mahalle muhtarlığı yapmış olanlara,</w:t>
      </w:r>
    </w:p>
    <w:p w:rsidR="00AB6299" w:rsidRPr="00AA6EE8" w:rsidRDefault="00B6622F" w:rsidP="00B20BD0">
      <w:pPr>
        <w:jc w:val="both"/>
        <w:rPr>
          <w:rFonts w:ascii="Times New Roman" w:hAnsi="Times New Roman" w:cs="Times New Roman"/>
          <w:sz w:val="24"/>
          <w:szCs w:val="24"/>
          <w:u w:val="single"/>
        </w:rPr>
      </w:pPr>
      <w:r w:rsidRPr="00AA6EE8">
        <w:rPr>
          <w:rFonts w:ascii="Times New Roman" w:hAnsi="Times New Roman" w:cs="Times New Roman"/>
          <w:b/>
          <w:bCs/>
          <w:sz w:val="24"/>
          <w:szCs w:val="24"/>
          <w:u w:val="single"/>
        </w:rPr>
        <w:t xml:space="preserve">6964 ZİRAAT ODALARI VE ZİRAAT ODALARI BİRLİĞİ KANUNU </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28-Ziraat Odaları Üyeliklerinde Düzenleme Bildirim Görevleri: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Madde 5 – (</w:t>
      </w:r>
      <w:proofErr w:type="gramStart"/>
      <w:r w:rsidRPr="00AB6299">
        <w:rPr>
          <w:rFonts w:ascii="Times New Roman" w:hAnsi="Times New Roman" w:cs="Times New Roman"/>
          <w:b/>
          <w:bCs/>
          <w:sz w:val="24"/>
          <w:szCs w:val="24"/>
        </w:rPr>
        <w:t>Değişik : 3</w:t>
      </w:r>
      <w:proofErr w:type="gramEnd"/>
      <w:r w:rsidRPr="00AB6299">
        <w:rPr>
          <w:rFonts w:ascii="Times New Roman" w:hAnsi="Times New Roman" w:cs="Times New Roman"/>
          <w:b/>
          <w:bCs/>
          <w:sz w:val="24"/>
          <w:szCs w:val="24"/>
        </w:rPr>
        <w:t xml:space="preserve">/6/2004-5184/6 </w:t>
      </w:r>
      <w:proofErr w:type="spellStart"/>
      <w:r w:rsidRPr="00AB6299">
        <w:rPr>
          <w:rFonts w:ascii="Times New Roman" w:hAnsi="Times New Roman" w:cs="Times New Roman"/>
          <w:b/>
          <w:bCs/>
          <w:sz w:val="24"/>
          <w:szCs w:val="24"/>
        </w:rPr>
        <w:t>md.</w:t>
      </w:r>
      <w:proofErr w:type="spellEnd"/>
      <w:r w:rsidRPr="00AB6299">
        <w:rPr>
          <w:rFonts w:ascii="Times New Roman" w:hAnsi="Times New Roman" w:cs="Times New Roman"/>
          <w:b/>
          <w:bCs/>
          <w:sz w:val="24"/>
          <w:szCs w:val="24"/>
        </w:rPr>
        <w:t>)</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t xml:space="preserve">4 üncü maddede yazılı aslî üyelerden gerçek kişiler hakkında, tüzükte istenen bilgiler </w:t>
      </w:r>
      <w:r w:rsidRPr="00AB6299">
        <w:rPr>
          <w:rFonts w:ascii="Times New Roman" w:hAnsi="Times New Roman" w:cs="Times New Roman"/>
          <w:b/>
          <w:bCs/>
          <w:sz w:val="24"/>
          <w:szCs w:val="24"/>
        </w:rPr>
        <w:t>köy veya mahalle ihtiyar heyetlerince</w:t>
      </w:r>
      <w:r w:rsidRPr="00AB6299">
        <w:rPr>
          <w:rFonts w:ascii="Times New Roman" w:hAnsi="Times New Roman" w:cs="Times New Roman"/>
          <w:sz w:val="24"/>
          <w:szCs w:val="24"/>
        </w:rPr>
        <w:t>, cetvel halinde düzenlenip onaylandıktan sonra muhtarlıklar tarafından il merkezlerinde valilere, ilçelerde kaymakamlara verilir. Bu cetveller odalar tarafından onaylanır ve bir ay süre ile ilân  tahtasına ve köylerde muhtarlıklar tarafından herkesin görebileceği bir yere asılır. Muhtarlar, üyelik durumlarında meydana gelecek değişiklikleri yılda bir defa, tüzükte gösterilecek bir zamanda odalara bildirmekle yükümlüdür. </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Ziraat Odaları Ve Ziraat Odaları Birliği</w:t>
      </w:r>
      <w:r w:rsidRPr="00AB6299">
        <w:rPr>
          <w:rFonts w:ascii="Times New Roman" w:hAnsi="Times New Roman" w:cs="Times New Roman"/>
          <w:sz w:val="24"/>
          <w:szCs w:val="24"/>
        </w:rPr>
        <w:t xml:space="preserve"> </w:t>
      </w:r>
      <w:r w:rsidRPr="00AB6299">
        <w:rPr>
          <w:rFonts w:ascii="Times New Roman" w:hAnsi="Times New Roman" w:cs="Times New Roman"/>
          <w:b/>
          <w:bCs/>
          <w:sz w:val="24"/>
          <w:szCs w:val="24"/>
        </w:rPr>
        <w:t>Nizamnamesi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Bakanlar kurulu Kararının Tarihi: 7.8.1959, No: 4/11999</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29- Ziraat odalarına Azalık ve Kayıt İşleriyle ilgili görevleri: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Madde 5 – Muhtarlar,</w:t>
      </w:r>
      <w:r w:rsidRPr="00AB6299">
        <w:rPr>
          <w:rFonts w:ascii="Times New Roman" w:hAnsi="Times New Roman" w:cs="Times New Roman"/>
          <w:sz w:val="24"/>
          <w:szCs w:val="24"/>
        </w:rPr>
        <w:t xml:space="preserve"> Ziraat odalarına yeniden aza kaydedilmeleri veya azalıktan çıkarılmaları lazım gelen veya oda azası iken çiftçilik varlığında değişiklik olan hakiki şahısları, her yıl Eylül ayı içinde oda idare heyetlerine bildirmekle mükelleftirler. Kurumlar, ilk beyannamelerinde malumatta husule gelen değişiklikleri, değişikliğin vuku bulduğu tarihten itibaren bir ay zarfında bir ek beyanname ile azası bulundukları oda idare heyetlerine bildirirler.</w:t>
      </w:r>
    </w:p>
    <w:p w:rsidR="00AB6299" w:rsidRPr="00AB6299" w:rsidRDefault="00AB6299" w:rsidP="00B6622F">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6 – </w:t>
      </w:r>
      <w:r w:rsidRPr="00AB6299">
        <w:rPr>
          <w:rFonts w:ascii="Times New Roman" w:hAnsi="Times New Roman" w:cs="Times New Roman"/>
          <w:sz w:val="24"/>
          <w:szCs w:val="24"/>
        </w:rPr>
        <w:t>Azalığa kayıt olunan kurumların ve hakiki şahısların odalarda hususi sicili tutulur. Sicile kayıt keyfiyeti odalarca kurumlara yazı ile bildirilmekle beraber, azalık cetvelinin hususi sütununa da işlenir. Kurumlar, hangi seçim çevresinin azalık cetveline ithal edilmişlerse, o çevrede reye iştirak ederler. Bu husus kendilerine yapılan tebligatta da ayrıca belirtilir. Hakiki şahısların azalığa kayıtları bir cetvel halinde kayda esas teşkil eden beyanname cetvellerini vermiş olan muhtarlığa gönderilir. Bu cetveller, muhtarlıkta 15 gün asılmak suretiyle ilan olunur. İlanın askıya alınması ve askıdan indirilmesi, tarihleri ile birlikte, zabıt varakası ile tespit edilir. Zabıt varakası muhtar ve ihtiyar heyeti tarafından imzalanır. Bu ilan tebliğ yerine geçer.</w:t>
      </w:r>
      <w:r w:rsidRPr="00AB6299">
        <w:rPr>
          <w:rFonts w:ascii="Times New Roman" w:hAnsi="Times New Roman" w:cs="Times New Roman"/>
          <w:b/>
          <w:bCs/>
          <w:sz w:val="24"/>
          <w:szCs w:val="24"/>
        </w:rPr>
        <w:t xml:space="preserve"> </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Madde 7 –</w:t>
      </w:r>
      <w:r w:rsidRPr="00AB6299">
        <w:rPr>
          <w:rFonts w:ascii="Times New Roman" w:hAnsi="Times New Roman" w:cs="Times New Roman"/>
          <w:sz w:val="24"/>
          <w:szCs w:val="24"/>
        </w:rPr>
        <w:t xml:space="preserve"> Alakalılar, kayıt muamelesine, yazı ile vaki tebligatta tebliğ tarihinden; ilanla vaki tebligatta, ilan müddetinin hitamı tarihinden itibaren 15 gün zarfında idare heyeti nezdinde itiraz edebilirler. Bu itiraz yazı ile yapılır. İtirazın </w:t>
      </w:r>
      <w:proofErr w:type="spellStart"/>
      <w:r w:rsidRPr="00AB6299">
        <w:rPr>
          <w:rFonts w:ascii="Times New Roman" w:hAnsi="Times New Roman" w:cs="Times New Roman"/>
          <w:sz w:val="24"/>
          <w:szCs w:val="24"/>
        </w:rPr>
        <w:t>müstenidatı</w:t>
      </w:r>
      <w:proofErr w:type="spellEnd"/>
      <w:r w:rsidRPr="00AB6299">
        <w:rPr>
          <w:rFonts w:ascii="Times New Roman" w:hAnsi="Times New Roman" w:cs="Times New Roman"/>
          <w:sz w:val="24"/>
          <w:szCs w:val="24"/>
        </w:rPr>
        <w:t xml:space="preserve"> itiraz nameye bağlanır, oda heyeti bu itirazı, lüzumlu tetkikat ve icap ederse tahkikatı yaptıktan sonra ve itiraz tarihinden itibaren üç ay müddet içinde karara bağlar. </w:t>
      </w:r>
      <w:r w:rsidRPr="00AB6299">
        <w:rPr>
          <w:rFonts w:ascii="Times New Roman" w:hAnsi="Times New Roman" w:cs="Times New Roman"/>
          <w:sz w:val="24"/>
          <w:szCs w:val="24"/>
        </w:rPr>
        <w:lastRenderedPageBreak/>
        <w:t xml:space="preserve">Kararlar, itirazı yapana karar tarihinden itibaren bir hafta içinde yazı ile bildirilir. İdare heyeti kararına tebliğ tarihinden itibaren 15 gün içinde yapılacak itiraz oda meclisince tetkik edilerek kati karara bağlanır. </w:t>
      </w:r>
      <w:proofErr w:type="spellStart"/>
      <w:r w:rsidRPr="00AB6299">
        <w:rPr>
          <w:rFonts w:ascii="Times New Roman" w:hAnsi="Times New Roman" w:cs="Times New Roman"/>
          <w:sz w:val="24"/>
          <w:szCs w:val="24"/>
        </w:rPr>
        <w:t>İtiraznameler</w:t>
      </w:r>
      <w:proofErr w:type="spellEnd"/>
      <w:r w:rsidRPr="00AB6299">
        <w:rPr>
          <w:rFonts w:ascii="Times New Roman" w:hAnsi="Times New Roman" w:cs="Times New Roman"/>
          <w:sz w:val="24"/>
          <w:szCs w:val="24"/>
        </w:rPr>
        <w:t xml:space="preserve"> ya doğrudan doğruya Ziraat Odalarına veya </w:t>
      </w:r>
      <w:r w:rsidRPr="00AB6299">
        <w:rPr>
          <w:rFonts w:ascii="Times New Roman" w:hAnsi="Times New Roman" w:cs="Times New Roman"/>
          <w:b/>
          <w:bCs/>
          <w:sz w:val="24"/>
          <w:szCs w:val="24"/>
        </w:rPr>
        <w:t>köy ve mahalle muhtarlarına</w:t>
      </w:r>
      <w:r w:rsidRPr="00AB6299">
        <w:rPr>
          <w:rFonts w:ascii="Times New Roman" w:hAnsi="Times New Roman" w:cs="Times New Roman"/>
          <w:sz w:val="24"/>
          <w:szCs w:val="24"/>
        </w:rPr>
        <w:t xml:space="preserve"> verilir. Muhtarlar müracaat tarihini </w:t>
      </w:r>
      <w:proofErr w:type="spellStart"/>
      <w:r w:rsidRPr="00AB6299">
        <w:rPr>
          <w:rFonts w:ascii="Times New Roman" w:hAnsi="Times New Roman" w:cs="Times New Roman"/>
          <w:sz w:val="24"/>
          <w:szCs w:val="24"/>
        </w:rPr>
        <w:t>itirazname</w:t>
      </w:r>
      <w:proofErr w:type="spellEnd"/>
      <w:r w:rsidRPr="00AB6299">
        <w:rPr>
          <w:rFonts w:ascii="Times New Roman" w:hAnsi="Times New Roman" w:cs="Times New Roman"/>
          <w:sz w:val="24"/>
          <w:szCs w:val="24"/>
        </w:rPr>
        <w:t xml:space="preserve"> üzerinde tespit ve mühür ve imza ile tasdik ederek derhal oda idare heyeti reislerine gönderirler.</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30- Umumi Heyete Delege Seçiminde Sandık Kurulu Başkanı Yetkisi;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11 – </w:t>
      </w:r>
      <w:r w:rsidRPr="00AB6299">
        <w:rPr>
          <w:rFonts w:ascii="Times New Roman" w:hAnsi="Times New Roman" w:cs="Times New Roman"/>
          <w:sz w:val="24"/>
          <w:szCs w:val="24"/>
        </w:rPr>
        <w:t xml:space="preserve">Seçim çevresinin ihtiyar meclisi veya heyeti, </w:t>
      </w:r>
      <w:r w:rsidRPr="00AB6299">
        <w:rPr>
          <w:rFonts w:ascii="Times New Roman" w:hAnsi="Times New Roman" w:cs="Times New Roman"/>
          <w:b/>
          <w:bCs/>
          <w:sz w:val="24"/>
          <w:szCs w:val="24"/>
        </w:rPr>
        <w:t>muhtarın</w:t>
      </w:r>
      <w:r w:rsidRPr="00AB6299">
        <w:rPr>
          <w:rFonts w:ascii="Times New Roman" w:hAnsi="Times New Roman" w:cs="Times New Roman"/>
          <w:sz w:val="24"/>
          <w:szCs w:val="24"/>
        </w:rPr>
        <w:t xml:space="preserve"> riyasetinde toplanarak sandık kurulu vazifesini görür. Hazır bulunamayan azaların yerlerine yedekleri alınır. Sandık kurulu, bunlarla da teşekkül edemediği takdirde muhtar tarafından aza seçilebilme vasıflarını haiz kimseler kurula iştirak ettirilir. Muhtarın hazır bulunmaması halinde kurul kendi azası arasından bir reis seçer.</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t xml:space="preserve">Sandık kurulları, seçimin intizam ve selametle cereyanını temin için gerekli tedbirleri almak, rey verme işlerini idare ve kontrol etmek, reyleri saymak ve bu hususu tutanağa geçirmek ve neticeyi </w:t>
      </w:r>
      <w:proofErr w:type="spellStart"/>
      <w:r w:rsidRPr="00AB6299">
        <w:rPr>
          <w:rFonts w:ascii="Times New Roman" w:hAnsi="Times New Roman" w:cs="Times New Roman"/>
          <w:sz w:val="24"/>
          <w:szCs w:val="24"/>
        </w:rPr>
        <w:t>müstenidatı</w:t>
      </w:r>
      <w:proofErr w:type="spellEnd"/>
      <w:r w:rsidRPr="00AB6299">
        <w:rPr>
          <w:rFonts w:ascii="Times New Roman" w:hAnsi="Times New Roman" w:cs="Times New Roman"/>
          <w:sz w:val="24"/>
          <w:szCs w:val="24"/>
        </w:rPr>
        <w:t xml:space="preserve"> ile birlikte vilayet merkezinde valilere ve kazalarda kaymakamlara bildirmek vazifesiyle mükelleftirler. Bu seçimlerde milletvekili seçimleri için kullanılan rey sandıklarından faydalanılır. Rey sandıkları mahallelerde muhtarların vazife gördükleri yerlere, köylerde ise köy odasına, camiine veya okuluna vaz olunur.</w:t>
      </w:r>
    </w:p>
    <w:p w:rsidR="00AB6299" w:rsidRPr="00AA6EE8" w:rsidRDefault="00B6622F" w:rsidP="00B20BD0">
      <w:pPr>
        <w:jc w:val="both"/>
        <w:rPr>
          <w:rFonts w:ascii="Times New Roman" w:hAnsi="Times New Roman" w:cs="Times New Roman"/>
          <w:sz w:val="24"/>
          <w:szCs w:val="24"/>
          <w:u w:val="single"/>
        </w:rPr>
      </w:pPr>
      <w:r w:rsidRPr="00AA6EE8">
        <w:rPr>
          <w:rFonts w:ascii="Times New Roman" w:hAnsi="Times New Roman" w:cs="Times New Roman"/>
          <w:b/>
          <w:bCs/>
          <w:sz w:val="24"/>
          <w:szCs w:val="24"/>
          <w:u w:val="single"/>
        </w:rPr>
        <w:t>5302 İL ÖZEL İDARESİ KANUNU</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31-İhtisas Komisyonlarında Katılma Yetkisi: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Madde 16-</w:t>
      </w:r>
      <w:r w:rsidRPr="00AB6299">
        <w:rPr>
          <w:rFonts w:ascii="Times New Roman" w:hAnsi="Times New Roman" w:cs="Times New Roman"/>
          <w:sz w:val="24"/>
          <w:szCs w:val="24"/>
        </w:rPr>
        <w:t xml:space="preserve">Kaymakamlar ve ildeki kamu kuruluşlarının amirleri ve  ildeki kamu kurumu niteliğindeki meslek kuruluşları, üniversite ve sendikalar ile gündemdeki konularla ilgili </w:t>
      </w:r>
      <w:r w:rsidRPr="00AB6299">
        <w:rPr>
          <w:rFonts w:ascii="Times New Roman" w:hAnsi="Times New Roman" w:cs="Times New Roman"/>
          <w:b/>
          <w:bCs/>
          <w:sz w:val="24"/>
          <w:szCs w:val="24"/>
        </w:rPr>
        <w:t xml:space="preserve">köy ve mahalle muhtarları </w:t>
      </w:r>
      <w:r w:rsidRPr="00AB6299">
        <w:rPr>
          <w:rFonts w:ascii="Times New Roman" w:hAnsi="Times New Roman" w:cs="Times New Roman"/>
          <w:sz w:val="24"/>
          <w:szCs w:val="24"/>
        </w:rPr>
        <w:t>ile sivil toplum örgütlerinin temsilcileri, oy hakkı olmaksızın kendi görev ve faaliyet alanlarına giren konuların görüşüldüğü ihtisas komisyonu toplantılarına katılabilir ve görüş bildirebilir.  </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32-Vatandaşın Ceza Tutanaklarını almaktan imtina halinde görevleri: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57- </w:t>
      </w:r>
      <w:r w:rsidRPr="00AB6299">
        <w:rPr>
          <w:rFonts w:ascii="Times New Roman" w:hAnsi="Times New Roman" w:cs="Times New Roman"/>
          <w:sz w:val="24"/>
          <w:szCs w:val="24"/>
        </w:rPr>
        <w:t>Cezayı gerektiren işlem ve  eylemleri yapanlar hakkında il özel idaresinin yetkili personeli tarafından tespit tutanağı düzenlenir. Tutanakta yasağa aykırı olarak yapılan işlem ve eylemin yeri, zamanı, niteliği ve aykırı olduğu mevzuat hükmü gösterilir. Tutanak, işlem ve eylemin yapıldığı yerde düzenlenir ve taraflarca imzalanarak bir örneği ilgiliye, diğer örneği on gün içinde il özel idaresine verilir. İlgilinin tutanağı imzalamaktan veya almaktan kaçınması hâlinde, durum tutanağa yazılır ve bu halde tutanak ilgili muhtarlığa verilmek suretiyle kendisine tebliğ edilmiş sayılır.</w:t>
      </w:r>
    </w:p>
    <w:p w:rsidR="00AB6299" w:rsidRPr="00AA6EE8" w:rsidRDefault="00B6622F" w:rsidP="00B20BD0">
      <w:pPr>
        <w:jc w:val="both"/>
        <w:rPr>
          <w:rFonts w:ascii="Times New Roman" w:hAnsi="Times New Roman" w:cs="Times New Roman"/>
          <w:sz w:val="24"/>
          <w:szCs w:val="24"/>
          <w:u w:val="single"/>
        </w:rPr>
      </w:pPr>
      <w:r w:rsidRPr="00AA6EE8">
        <w:rPr>
          <w:rFonts w:ascii="Times New Roman" w:hAnsi="Times New Roman" w:cs="Times New Roman"/>
          <w:b/>
          <w:bCs/>
          <w:sz w:val="24"/>
          <w:szCs w:val="24"/>
          <w:u w:val="single"/>
        </w:rPr>
        <w:t>3091 TAŞINMAZ MAL ZİLYEDLİĞİNE YAPILAN TECAVÜZLERİN ÖNLENMESİ HAKKINDA KANUN</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33-3091 uygulaması sırasında taşınmazın başında bulunma görevi:</w:t>
      </w:r>
    </w:p>
    <w:p w:rsid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8 – </w:t>
      </w:r>
      <w:r w:rsidRPr="00AB6299">
        <w:rPr>
          <w:rFonts w:ascii="Times New Roman" w:hAnsi="Times New Roman" w:cs="Times New Roman"/>
          <w:sz w:val="24"/>
          <w:szCs w:val="24"/>
        </w:rPr>
        <w:t xml:space="preserve">Soruşturmanın yapılacağı, kararın yerine getirileceği yer, tarih ve saat taraflara tebliğ edilir. </w:t>
      </w:r>
      <w:proofErr w:type="gramStart"/>
      <w:r w:rsidRPr="00AB6299">
        <w:rPr>
          <w:rFonts w:ascii="Times New Roman" w:hAnsi="Times New Roman" w:cs="Times New Roman"/>
          <w:sz w:val="24"/>
          <w:szCs w:val="24"/>
        </w:rPr>
        <w:t>Şikayetçinin</w:t>
      </w:r>
      <w:proofErr w:type="gramEnd"/>
      <w:r w:rsidRPr="00AB6299">
        <w:rPr>
          <w:rFonts w:ascii="Times New Roman" w:hAnsi="Times New Roman" w:cs="Times New Roman"/>
          <w:sz w:val="24"/>
          <w:szCs w:val="24"/>
        </w:rPr>
        <w:t xml:space="preserve">, varsa kanuni vekilinin veya dilekçesinde ismini belirttiği temsilcisinin; başvuru, 3 üncü maddenin üçüncü fıkrasına göre yapılmış ise </w:t>
      </w:r>
      <w:r w:rsidRPr="00AB6299">
        <w:rPr>
          <w:rFonts w:ascii="Times New Roman" w:hAnsi="Times New Roman" w:cs="Times New Roman"/>
          <w:b/>
          <w:bCs/>
          <w:sz w:val="24"/>
          <w:szCs w:val="24"/>
        </w:rPr>
        <w:t>köy muhtarı veya ihtiyar meclisi üyelerinden birinin</w:t>
      </w:r>
      <w:r w:rsidRPr="00AB6299">
        <w:rPr>
          <w:rFonts w:ascii="Times New Roman" w:hAnsi="Times New Roman" w:cs="Times New Roman"/>
          <w:sz w:val="24"/>
          <w:szCs w:val="24"/>
        </w:rPr>
        <w:t xml:space="preserve">; soruşturma yapılması ve kararın yerine getirilmesi sırasında taşınmaz malın başında bulunması zorunludur. Mütecavize tebligat yapılamaması halinde soruşturmanın yapılacağı veya kararın yerine getirileceği yer, tarih ve saat 3 gün önceden alışılmış usullerle taşınmaz malın bulunduğu köy veya beldede ilan edilir. Mütecaviz gelmezse soruşturma ve kararın yerine getirilmesi yokluğunda </w:t>
      </w:r>
      <w:proofErr w:type="spellStart"/>
      <w:proofErr w:type="gramStart"/>
      <w:r w:rsidRPr="00AB6299">
        <w:rPr>
          <w:rFonts w:ascii="Times New Roman" w:hAnsi="Times New Roman" w:cs="Times New Roman"/>
          <w:sz w:val="24"/>
          <w:szCs w:val="24"/>
        </w:rPr>
        <w:t>yapılır.Yetkili</w:t>
      </w:r>
      <w:proofErr w:type="spellEnd"/>
      <w:proofErr w:type="gramEnd"/>
      <w:r w:rsidRPr="00AB6299">
        <w:rPr>
          <w:rFonts w:ascii="Times New Roman" w:hAnsi="Times New Roman" w:cs="Times New Roman"/>
          <w:sz w:val="24"/>
          <w:szCs w:val="24"/>
        </w:rPr>
        <w:t xml:space="preserve"> makamların, talebin esastan veya süreden reddine ilişkin karar ve işlemleri, 7201 sayılı Tebligat Kanunu hükümlerine göre ilgililere duyurulur. </w:t>
      </w:r>
    </w:p>
    <w:p w:rsidR="00B6622F" w:rsidRDefault="00B6622F" w:rsidP="00B20BD0">
      <w:pPr>
        <w:jc w:val="both"/>
        <w:rPr>
          <w:rFonts w:ascii="Times New Roman" w:hAnsi="Times New Roman" w:cs="Times New Roman"/>
          <w:sz w:val="24"/>
          <w:szCs w:val="24"/>
        </w:rPr>
      </w:pPr>
    </w:p>
    <w:p w:rsidR="00B6622F" w:rsidRDefault="00B6622F" w:rsidP="00B20BD0">
      <w:pPr>
        <w:jc w:val="both"/>
        <w:rPr>
          <w:rFonts w:ascii="Times New Roman" w:hAnsi="Times New Roman" w:cs="Times New Roman"/>
          <w:sz w:val="24"/>
          <w:szCs w:val="24"/>
        </w:rPr>
      </w:pPr>
    </w:p>
    <w:p w:rsidR="00B6622F" w:rsidRPr="00AB6299" w:rsidRDefault="00B6622F" w:rsidP="00B20BD0">
      <w:pPr>
        <w:jc w:val="both"/>
        <w:rPr>
          <w:rFonts w:ascii="Times New Roman" w:hAnsi="Times New Roman" w:cs="Times New Roman"/>
          <w:sz w:val="24"/>
          <w:szCs w:val="24"/>
        </w:rPr>
      </w:pPr>
    </w:p>
    <w:p w:rsidR="00AB6299" w:rsidRPr="00AA6EE8" w:rsidRDefault="00B6622F" w:rsidP="00B20BD0">
      <w:pPr>
        <w:jc w:val="both"/>
        <w:rPr>
          <w:rFonts w:ascii="Times New Roman" w:hAnsi="Times New Roman" w:cs="Times New Roman"/>
          <w:u w:val="single"/>
        </w:rPr>
      </w:pPr>
      <w:r w:rsidRPr="00AA6EE8">
        <w:rPr>
          <w:rFonts w:ascii="Times New Roman" w:hAnsi="Times New Roman" w:cs="Times New Roman"/>
          <w:b/>
          <w:bCs/>
          <w:u w:val="single"/>
        </w:rPr>
        <w:lastRenderedPageBreak/>
        <w:t>4483 MEMURLAR VE DİĞER KAMU GÖREVLİLERİNİN YARGILANMASI HAKKINDA KANUN</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34-Adli Yargılamada Diğer Kamu Görevlileri Hükmünde Yargılanma Yetkisi: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3 – </w:t>
      </w:r>
      <w:r w:rsidRPr="00AB6299">
        <w:rPr>
          <w:rFonts w:ascii="Times New Roman" w:hAnsi="Times New Roman" w:cs="Times New Roman"/>
          <w:sz w:val="24"/>
          <w:szCs w:val="24"/>
        </w:rPr>
        <w:t>Soruşturma izni yetkisi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t xml:space="preserve">j) </w:t>
      </w:r>
      <w:r w:rsidRPr="00AB6299">
        <w:rPr>
          <w:rFonts w:ascii="Times New Roman" w:hAnsi="Times New Roman" w:cs="Times New Roman"/>
          <w:b/>
          <w:bCs/>
          <w:sz w:val="24"/>
          <w:szCs w:val="24"/>
        </w:rPr>
        <w:t xml:space="preserve">Köy ve mahalle muhtarları </w:t>
      </w:r>
      <w:r w:rsidRPr="00AB6299">
        <w:rPr>
          <w:rFonts w:ascii="Times New Roman" w:hAnsi="Times New Roman" w:cs="Times New Roman"/>
          <w:sz w:val="24"/>
          <w:szCs w:val="24"/>
        </w:rPr>
        <w:t>ile bu Kanun kapsamına giren diğer memurlar ve kamu görevlileri hakkında ilçelerde kaymakam, merkez ilçede vali,</w:t>
      </w:r>
    </w:p>
    <w:p w:rsidR="00AB6299" w:rsidRPr="00AA6EE8" w:rsidRDefault="00B6622F" w:rsidP="00B20BD0">
      <w:pPr>
        <w:jc w:val="both"/>
        <w:rPr>
          <w:rFonts w:ascii="Times New Roman" w:hAnsi="Times New Roman" w:cs="Times New Roman"/>
          <w:sz w:val="24"/>
          <w:szCs w:val="24"/>
          <w:u w:val="single"/>
        </w:rPr>
      </w:pPr>
      <w:r w:rsidRPr="00AA6EE8">
        <w:rPr>
          <w:rFonts w:ascii="Times New Roman" w:hAnsi="Times New Roman" w:cs="Times New Roman"/>
          <w:b/>
          <w:bCs/>
          <w:sz w:val="24"/>
          <w:szCs w:val="24"/>
          <w:u w:val="single"/>
        </w:rPr>
        <w:t>2942 KAMULAŞTIRMA KANUNU</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35-Kadastro Görmemiş Yerlerde Tespit İşleminde Görev Alma Ve Ücret Alma Yetkisi: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9 – </w:t>
      </w:r>
      <w:r w:rsidRPr="00AB6299">
        <w:rPr>
          <w:rFonts w:ascii="Times New Roman" w:hAnsi="Times New Roman" w:cs="Times New Roman"/>
          <w:sz w:val="24"/>
          <w:szCs w:val="24"/>
        </w:rPr>
        <w:t xml:space="preserve">İdare, tapulama veya kadastrosu yapılmamış yerlerin durumunun tespiti için mahallin mülki amirine müracaatla, kamulaştırma yapılacak yerde iki asıl ve iki yedek olmak üzere dört bilirkişinin seçilmesini ister. Mülki amir idarenin bu istemi üzerine sekiz gün içerisinde bilirkişilerin seçilmesini ve sulh hukuk mahkemesinde yeminlerinin yaptırılarak isimlerinin kamulaştırmayı yapacak idareye bildirilmesini </w:t>
      </w:r>
      <w:proofErr w:type="spellStart"/>
      <w:proofErr w:type="gramStart"/>
      <w:r w:rsidRPr="00AB6299">
        <w:rPr>
          <w:rFonts w:ascii="Times New Roman" w:hAnsi="Times New Roman" w:cs="Times New Roman"/>
          <w:sz w:val="24"/>
          <w:szCs w:val="24"/>
        </w:rPr>
        <w:t>sağlar.Tespit</w:t>
      </w:r>
      <w:proofErr w:type="spellEnd"/>
      <w:proofErr w:type="gramEnd"/>
      <w:r w:rsidRPr="00AB6299">
        <w:rPr>
          <w:rFonts w:ascii="Times New Roman" w:hAnsi="Times New Roman" w:cs="Times New Roman"/>
          <w:sz w:val="24"/>
          <w:szCs w:val="24"/>
        </w:rPr>
        <w:t xml:space="preserve"> sırasında </w:t>
      </w:r>
      <w:r w:rsidRPr="00AB6299">
        <w:rPr>
          <w:rFonts w:ascii="Times New Roman" w:hAnsi="Times New Roman" w:cs="Times New Roman"/>
          <w:b/>
          <w:bCs/>
          <w:sz w:val="24"/>
          <w:szCs w:val="24"/>
        </w:rPr>
        <w:t xml:space="preserve">muhtar </w:t>
      </w:r>
      <w:r w:rsidRPr="00AB6299">
        <w:rPr>
          <w:rFonts w:ascii="Times New Roman" w:hAnsi="Times New Roman" w:cs="Times New Roman"/>
          <w:sz w:val="24"/>
          <w:szCs w:val="24"/>
        </w:rPr>
        <w:t>veya vekili, ihtiyar kurulundan iki üye ve iki bilirkişi birlikte görev yaparlar. Bu tespitte görev yapan muhtar veya vekili, ihtiyar kurulu üyeleri ile bilirkişilere çalıştıkları günler için 29 uncu m</w:t>
      </w:r>
      <w:r w:rsidR="00B6622F">
        <w:rPr>
          <w:rFonts w:ascii="Times New Roman" w:hAnsi="Times New Roman" w:cs="Times New Roman"/>
          <w:sz w:val="24"/>
          <w:szCs w:val="24"/>
        </w:rPr>
        <w:t>addeye göre ödeme yapılır.</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36-Kamulaştırma Bedelinin Mahkemece Tespiti Anında Bulunma Ve Beyan Görevi: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Madde 10 –</w:t>
      </w:r>
      <w:r w:rsidRPr="00AB6299">
        <w:rPr>
          <w:rFonts w:ascii="Times New Roman" w:hAnsi="Times New Roman" w:cs="Times New Roman"/>
          <w:sz w:val="24"/>
          <w:szCs w:val="24"/>
        </w:rPr>
        <w:t xml:space="preserve"> Mahkemece yapılan duruşmada tarafların bedelde anlaşamamaları halinde </w:t>
      </w:r>
      <w:proofErr w:type="gramStart"/>
      <w:r w:rsidRPr="00AB6299">
        <w:rPr>
          <w:rFonts w:ascii="Times New Roman" w:hAnsi="Times New Roman" w:cs="Times New Roman"/>
          <w:sz w:val="24"/>
          <w:szCs w:val="24"/>
        </w:rPr>
        <w:t>hakim</w:t>
      </w:r>
      <w:proofErr w:type="gramEnd"/>
      <w:r w:rsidRPr="00AB6299">
        <w:rPr>
          <w:rFonts w:ascii="Times New Roman" w:hAnsi="Times New Roman" w:cs="Times New Roman"/>
          <w:sz w:val="24"/>
          <w:szCs w:val="24"/>
        </w:rPr>
        <w:t xml:space="preserve">, en geç on gün içinde keşif ve otuz gün sonrası için de duruşma günü tayin ederek, 15 inci maddede sayılan bilirkişiler marifetiyle ve tüm ilgililerin huzurunda taşınmaz malın değerini tespit için mahallinde keşif yapar. Yapılacak keşifte, taşınmaz malın bulunduğu yerin bağlı olduğu </w:t>
      </w:r>
      <w:r w:rsidRPr="00AB6299">
        <w:rPr>
          <w:rFonts w:ascii="Times New Roman" w:hAnsi="Times New Roman" w:cs="Times New Roman"/>
          <w:b/>
          <w:bCs/>
          <w:sz w:val="24"/>
          <w:szCs w:val="24"/>
        </w:rPr>
        <w:t>köy veya mahalle muhtarının</w:t>
      </w:r>
      <w:r w:rsidRPr="00AB6299">
        <w:rPr>
          <w:rFonts w:ascii="Times New Roman" w:hAnsi="Times New Roman" w:cs="Times New Roman"/>
          <w:sz w:val="24"/>
          <w:szCs w:val="24"/>
        </w:rPr>
        <w:t xml:space="preserve"> da hazır bulunması amacıyla, muhtara da davetiye çıkartılır ve keşifte hazır bulunması temin edilerek, muhtarın beyanı da alınır.</w:t>
      </w:r>
    </w:p>
    <w:p w:rsidR="00AB6299" w:rsidRPr="00AA6EE8" w:rsidRDefault="00B6622F" w:rsidP="00B20BD0">
      <w:pPr>
        <w:jc w:val="both"/>
        <w:rPr>
          <w:rFonts w:ascii="Times New Roman" w:hAnsi="Times New Roman" w:cs="Times New Roman"/>
          <w:sz w:val="24"/>
          <w:szCs w:val="24"/>
          <w:u w:val="single"/>
        </w:rPr>
      </w:pPr>
      <w:r w:rsidRPr="00AA6EE8">
        <w:rPr>
          <w:rFonts w:ascii="Times New Roman" w:hAnsi="Times New Roman" w:cs="Times New Roman"/>
          <w:b/>
          <w:bCs/>
          <w:sz w:val="24"/>
          <w:szCs w:val="24"/>
          <w:u w:val="single"/>
        </w:rPr>
        <w:t>442 SAYILI KÖY KANUNU</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37-Köy Kanununa Göre Köy Muhtarın Devlet İşleri İle İlgili Görevleri: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Madde 36 –</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t>1 - Hükümet tarafından bildirilecek kanunları, nizamları köy içinde ilan etmek ve halka anlatmak ve kanunlar, nizamlar, talimatlar, emirler ile kendisine verilecek işleri görmek;</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t>2 - Köyün sınırı içinde dirlik ve düzenliği korumak (asayişi korumak);</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t>3 - Salgın ve bulaşık hastalıkları günü gününe Hükümete haber vermek;</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t>4 - Hekim olmayanların ve üfürükçülerin hastalara ilaç yapmasını menetmek ve Hükümete haber vermek;</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t>5 - Köylünün çiçek ve bulaşık hastalıklar aşısı ile aşılanıp hastalıktan kurtulmasına çalışmak;</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t>6 - Köye gelip gidenlerin niçin gelip gitmekte olduklarını anlamak ve bunlar içinde şüpheli adamlar veyahut ecnebiler görülürse hemen yakın karakola haber vermek;</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t xml:space="preserve">7 - Her ay içinde köyde doğan, ölen, </w:t>
      </w:r>
      <w:proofErr w:type="gramStart"/>
      <w:r w:rsidRPr="00AB6299">
        <w:rPr>
          <w:rFonts w:ascii="Times New Roman" w:hAnsi="Times New Roman" w:cs="Times New Roman"/>
          <w:sz w:val="24"/>
          <w:szCs w:val="24"/>
        </w:rPr>
        <w:t>nikahlanan</w:t>
      </w:r>
      <w:proofErr w:type="gramEnd"/>
      <w:r w:rsidRPr="00AB6299">
        <w:rPr>
          <w:rFonts w:ascii="Times New Roman" w:hAnsi="Times New Roman" w:cs="Times New Roman"/>
          <w:sz w:val="24"/>
          <w:szCs w:val="24"/>
        </w:rPr>
        <w:t xml:space="preserve"> ve boşananların defterini yapıp ertesi ayın onuncu gününden evvel nüfus memuruna vermek ve köyün nüfus defterini birlikte götürerek vukuatı yürüttürmek;</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t>8 - Vergi toplamak için gelen tahsildarlara yol göstermek, yardım etmek ve tahsildarların yolsuzluğunu görürse Hükümete haber vermek.</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t>9 - Asker toplamak ve bakaya ve kaçakları Hükümete haber vermek;</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t>10 - Köy civarında eşkıya görürse Hükümete haber vermek ve elinden gelirse tutturmak;</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lastRenderedPageBreak/>
        <w:t>11 - Köylünün ırzına ve canına ve malına el uzatan ve Hükümet kanunlarını dinlemeyen kimseleri köy korucuları ve gönüllü korucularla yakalattırarak Hükümete göndermek;</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t>12 - Köy sınırı içinde yangın ve sel olursa köylüleri toplayıp söndürmeğe ve çevirmeğe çalışmak, (orman yangınlarında sınırdan dışarı olsa dahi yardıma mecburdurlar.);</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t>13 - Mahkemelerden gönderilen celpname ve her türlü tezkere ve hükümleri lazım gelenlere bildirerek istenilen işleri yapmak ve mahkeme mübaşirine ve jandarmaya vazifesinde kolaylık göstermek;</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t xml:space="preserve">14 - İhzar ve tevkif müzekkereleri (bazı adamların kanun namına tutulmasını emreden mahkeme </w:t>
      </w:r>
      <w:proofErr w:type="gramStart"/>
      <w:r w:rsidRPr="00AB6299">
        <w:rPr>
          <w:rFonts w:ascii="Times New Roman" w:hAnsi="Times New Roman" w:cs="Times New Roman"/>
          <w:sz w:val="24"/>
          <w:szCs w:val="24"/>
        </w:rPr>
        <w:t>kağıdı</w:t>
      </w:r>
      <w:proofErr w:type="gramEnd"/>
      <w:r w:rsidRPr="00AB6299">
        <w:rPr>
          <w:rFonts w:ascii="Times New Roman" w:hAnsi="Times New Roman" w:cs="Times New Roman"/>
          <w:sz w:val="24"/>
          <w:szCs w:val="24"/>
        </w:rPr>
        <w:t>) gösterildikçe aranılan kimseleri kağıdı getirenlere tutturmak;</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t xml:space="preserve">15 - Zarar görenlerin </w:t>
      </w:r>
      <w:proofErr w:type="gramStart"/>
      <w:r w:rsidRPr="00AB6299">
        <w:rPr>
          <w:rFonts w:ascii="Times New Roman" w:hAnsi="Times New Roman" w:cs="Times New Roman"/>
          <w:sz w:val="24"/>
          <w:szCs w:val="24"/>
        </w:rPr>
        <w:t>şikayeti</w:t>
      </w:r>
      <w:proofErr w:type="gramEnd"/>
      <w:r w:rsidRPr="00AB6299">
        <w:rPr>
          <w:rFonts w:ascii="Times New Roman" w:hAnsi="Times New Roman" w:cs="Times New Roman"/>
          <w:sz w:val="24"/>
          <w:szCs w:val="24"/>
        </w:rPr>
        <w:t xml:space="preserve"> ve bilip işitenlerin haber vermesi üzerine sorup araştırmak;</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t>16 - Bu kanunda ismi geçen davaları ihtiyar meclisine söyleyip hükmünü almak.</w:t>
      </w:r>
    </w:p>
    <w:p w:rsidR="00AB6299" w:rsidRPr="00AA6EE8" w:rsidRDefault="00B6622F" w:rsidP="00B20BD0">
      <w:pPr>
        <w:jc w:val="both"/>
        <w:rPr>
          <w:rFonts w:ascii="Times New Roman" w:hAnsi="Times New Roman" w:cs="Times New Roman"/>
          <w:sz w:val="24"/>
          <w:szCs w:val="24"/>
          <w:u w:val="single"/>
        </w:rPr>
      </w:pPr>
      <w:r w:rsidRPr="00AA6EE8">
        <w:rPr>
          <w:rFonts w:ascii="Times New Roman" w:hAnsi="Times New Roman" w:cs="Times New Roman"/>
          <w:b/>
          <w:bCs/>
          <w:sz w:val="24"/>
          <w:szCs w:val="24"/>
          <w:u w:val="single"/>
        </w:rPr>
        <w:t>6183 AMME ALACAKLARININ TAHSİL USULÜ HAKKINDA KANUN</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38-Amme Alacaklarının Tahsilinde Ödeme Emri Tebliğ Görevi: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55 – </w:t>
      </w:r>
      <w:r w:rsidRPr="00AB6299">
        <w:rPr>
          <w:rFonts w:ascii="Times New Roman" w:hAnsi="Times New Roman" w:cs="Times New Roman"/>
          <w:sz w:val="24"/>
          <w:szCs w:val="24"/>
        </w:rPr>
        <w:t xml:space="preserve">Amme alacağını vadesinde ödemeyenlere, 7 gün içinde borçlarını ödemeleri veya mal bildiriminde bulunmaları lüzumu bir "ödeme emri" ile tebliğ olunur. </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t xml:space="preserve">Ödeme emrinde borcun asıl ve ferilerinin mahiyet ve miktarları, nereye ödeneceği, müddetinde ödemediği veya mal bildiriminde bulunmadığı takdirde borcun cebren tahsil ve borçlunun mal bildiriminde bulununcaya kadar üç ayı geçmemek üzere hapis ile tazyik olunacağı, gerçeğe aykırı bildirimde bulunduğu takdirde hapis ile cezalandırılacağı kayıtlı bulunur. Ayrıca, borçlunun 114 üncü maddedeki vazifeleri ve bu vazifeleri yerine getirmediği takdirde hakkında tatbik edilecek olan ceza bu ödeme emrinde kendisine bildirilir. </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t xml:space="preserve">Belediye hududu dışındaki </w:t>
      </w:r>
      <w:r w:rsidRPr="00AB6299">
        <w:rPr>
          <w:rFonts w:ascii="Times New Roman" w:hAnsi="Times New Roman" w:cs="Times New Roman"/>
          <w:b/>
          <w:bCs/>
          <w:sz w:val="24"/>
          <w:szCs w:val="24"/>
        </w:rPr>
        <w:t>köylerde bulunan borçlulara ödeme emirleri muhtarlıkça</w:t>
      </w:r>
      <w:r w:rsidRPr="00AB6299">
        <w:rPr>
          <w:rFonts w:ascii="Times New Roman" w:hAnsi="Times New Roman" w:cs="Times New Roman"/>
          <w:sz w:val="24"/>
          <w:szCs w:val="24"/>
        </w:rPr>
        <w:t xml:space="preserve"> tebliğ olunur. Ödeme emirlerinin muhtarlığa tevdii tarihinden itibaren 15 gün içinde tebligat yapılmadığı takdirde ödeme emirleri tebliğ edilmemiş olan borçluların isimleri ödeme emri hüküm ve mahiyetindeki bir "ödeme cetveline" alınarak borçlular borçlarını ödemeye ve mal bildiriminde bulunmaya çağırılırlar. Ödeme cetveli köy ihtiyar kurulu kapısına bir örneği de köyde herkesin görebileceği umumi bir mahalle 10 gün müddetle asılmak suretiyle tebliğ olunur ve cetvelin asıldığı köy muhtarlığınca münadi vasıtasıyla ilan olunur. Cetvel asılırken ve indirilirken keyfiyet muhtarlıkça zabıt varakasıyla tespit edilir. Cebren tahsil ve takip ödeme emrinin tebliği veya ödeme cetvelinin indirilmesi tarihinde başlamış olur. </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39- Amme Alacaklarında Mal Bildiriminde Görev:</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59 – (Değişik: 26/11/1980 - 2347/6 </w:t>
      </w:r>
      <w:proofErr w:type="spellStart"/>
      <w:r w:rsidRPr="00AB6299">
        <w:rPr>
          <w:rFonts w:ascii="Times New Roman" w:hAnsi="Times New Roman" w:cs="Times New Roman"/>
          <w:b/>
          <w:bCs/>
          <w:sz w:val="24"/>
          <w:szCs w:val="24"/>
        </w:rPr>
        <w:t>md.</w:t>
      </w:r>
      <w:proofErr w:type="spellEnd"/>
      <w:r w:rsidRPr="00AB6299">
        <w:rPr>
          <w:rFonts w:ascii="Times New Roman" w:hAnsi="Times New Roman" w:cs="Times New Roman"/>
          <w:b/>
          <w:bCs/>
          <w:sz w:val="24"/>
          <w:szCs w:val="24"/>
        </w:rPr>
        <w:t xml:space="preserve">) </w:t>
      </w:r>
      <w:r w:rsidRPr="00AB6299">
        <w:rPr>
          <w:rFonts w:ascii="Times New Roman" w:hAnsi="Times New Roman" w:cs="Times New Roman"/>
          <w:sz w:val="24"/>
          <w:szCs w:val="24"/>
        </w:rPr>
        <w:t xml:space="preserve">Köylerde mal bildirimi, Maliye Bakanlığınca tespit ve ilan edilecek vergiler dışında kalan amme borçları için </w:t>
      </w:r>
      <w:r w:rsidRPr="00AB6299">
        <w:rPr>
          <w:rFonts w:ascii="Times New Roman" w:hAnsi="Times New Roman" w:cs="Times New Roman"/>
          <w:b/>
          <w:bCs/>
          <w:sz w:val="24"/>
          <w:szCs w:val="24"/>
        </w:rPr>
        <w:t xml:space="preserve">köy muhtarlığına </w:t>
      </w:r>
      <w:r w:rsidRPr="00AB6299">
        <w:rPr>
          <w:rFonts w:ascii="Times New Roman" w:hAnsi="Times New Roman" w:cs="Times New Roman"/>
          <w:sz w:val="24"/>
          <w:szCs w:val="24"/>
        </w:rPr>
        <w:t xml:space="preserve">da yapılabilir. </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t>Sözle bildirim halinde keyfiyet bir zabıtla tespit edilir. Her iki halde bildirimin yapıldığına dair amme borçlusuna pulsuz makbuz verilir.</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40-Amme Alacaklarında Menkul Mal Haczinde Görev</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65 – </w:t>
      </w:r>
      <w:r w:rsidRPr="00AB6299">
        <w:rPr>
          <w:rFonts w:ascii="Times New Roman" w:hAnsi="Times New Roman" w:cs="Times New Roman"/>
          <w:sz w:val="24"/>
          <w:szCs w:val="24"/>
        </w:rPr>
        <w:t xml:space="preserve">Köylerde ve Köy Kanunu tatbik </w:t>
      </w:r>
      <w:proofErr w:type="gramStart"/>
      <w:r w:rsidRPr="00AB6299">
        <w:rPr>
          <w:rFonts w:ascii="Times New Roman" w:hAnsi="Times New Roman" w:cs="Times New Roman"/>
          <w:sz w:val="24"/>
          <w:szCs w:val="24"/>
        </w:rPr>
        <w:t xml:space="preserve">edilen </w:t>
      </w:r>
      <w:r w:rsidRPr="00AB6299">
        <w:rPr>
          <w:rFonts w:ascii="Times New Roman" w:hAnsi="Times New Roman" w:cs="Times New Roman"/>
          <w:b/>
          <w:bCs/>
          <w:sz w:val="24"/>
          <w:szCs w:val="24"/>
        </w:rPr>
        <w:t>:</w:t>
      </w:r>
      <w:proofErr w:type="gramEnd"/>
    </w:p>
    <w:p w:rsidR="00AB6299" w:rsidRPr="00AB6299" w:rsidRDefault="00AB6299" w:rsidP="00B20BD0">
      <w:pPr>
        <w:jc w:val="both"/>
        <w:rPr>
          <w:rFonts w:ascii="Times New Roman" w:hAnsi="Times New Roman" w:cs="Times New Roman"/>
          <w:sz w:val="24"/>
          <w:szCs w:val="24"/>
        </w:rPr>
      </w:pPr>
      <w:proofErr w:type="gramStart"/>
      <w:r w:rsidRPr="00AB6299">
        <w:rPr>
          <w:rFonts w:ascii="Times New Roman" w:hAnsi="Times New Roman" w:cs="Times New Roman"/>
          <w:sz w:val="24"/>
          <w:szCs w:val="24"/>
        </w:rPr>
        <w:t>bucaklarda</w:t>
      </w:r>
      <w:proofErr w:type="gramEnd"/>
      <w:r w:rsidRPr="00AB6299">
        <w:rPr>
          <w:rFonts w:ascii="Times New Roman" w:hAnsi="Times New Roman" w:cs="Times New Roman"/>
          <w:sz w:val="24"/>
          <w:szCs w:val="24"/>
        </w:rPr>
        <w:t xml:space="preserve"> menkul mal haczi haciz varakası üzerine </w:t>
      </w:r>
      <w:r w:rsidRPr="00AB6299">
        <w:rPr>
          <w:rFonts w:ascii="Times New Roman" w:hAnsi="Times New Roman" w:cs="Times New Roman"/>
          <w:b/>
          <w:bCs/>
          <w:sz w:val="24"/>
          <w:szCs w:val="24"/>
        </w:rPr>
        <w:t>köy ihtiyar kurullarınca</w:t>
      </w:r>
      <w:r w:rsidRPr="00AB6299">
        <w:rPr>
          <w:rFonts w:ascii="Times New Roman" w:hAnsi="Times New Roman" w:cs="Times New Roman"/>
          <w:sz w:val="24"/>
          <w:szCs w:val="24"/>
        </w:rPr>
        <w:t xml:space="preserve"> yapılır. </w:t>
      </w:r>
      <w:r w:rsidRPr="00AB6299">
        <w:rPr>
          <w:rFonts w:ascii="Times New Roman" w:hAnsi="Times New Roman" w:cs="Times New Roman"/>
          <w:b/>
          <w:bCs/>
          <w:sz w:val="24"/>
          <w:szCs w:val="24"/>
        </w:rPr>
        <w:t xml:space="preserve">(Değişik: 26/11/1980 - 2347/7 </w:t>
      </w:r>
      <w:proofErr w:type="spellStart"/>
      <w:r w:rsidRPr="00AB6299">
        <w:rPr>
          <w:rFonts w:ascii="Times New Roman" w:hAnsi="Times New Roman" w:cs="Times New Roman"/>
          <w:b/>
          <w:bCs/>
          <w:sz w:val="24"/>
          <w:szCs w:val="24"/>
        </w:rPr>
        <w:t>md.</w:t>
      </w:r>
      <w:proofErr w:type="spellEnd"/>
      <w:r w:rsidRPr="00AB6299">
        <w:rPr>
          <w:rFonts w:ascii="Times New Roman" w:hAnsi="Times New Roman" w:cs="Times New Roman"/>
          <w:b/>
          <w:bCs/>
          <w:sz w:val="24"/>
          <w:szCs w:val="24"/>
        </w:rPr>
        <w:t xml:space="preserve">) </w:t>
      </w:r>
      <w:r w:rsidRPr="00AB6299">
        <w:rPr>
          <w:rFonts w:ascii="Times New Roman" w:hAnsi="Times New Roman" w:cs="Times New Roman"/>
          <w:sz w:val="24"/>
          <w:szCs w:val="24"/>
        </w:rPr>
        <w:t xml:space="preserve">Bu yerlerde gerek görülen hallerde Maliye Bakanlığınca tespit ve ilan edilecek vergiler için muhtarın veya ihtiyar kurulu üyelerinden birinin </w:t>
      </w:r>
      <w:proofErr w:type="spellStart"/>
      <w:r w:rsidRPr="00AB6299">
        <w:rPr>
          <w:rFonts w:ascii="Times New Roman" w:hAnsi="Times New Roman" w:cs="Times New Roman"/>
          <w:sz w:val="24"/>
          <w:szCs w:val="24"/>
        </w:rPr>
        <w:t>huzuriyle</w:t>
      </w:r>
      <w:proofErr w:type="spellEnd"/>
      <w:r w:rsidRPr="00AB6299">
        <w:rPr>
          <w:rFonts w:ascii="Times New Roman" w:hAnsi="Times New Roman" w:cs="Times New Roman"/>
          <w:sz w:val="24"/>
          <w:szCs w:val="24"/>
        </w:rPr>
        <w:t xml:space="preserve"> tahsil dairesine menkul mal haczi yaptırmaya o mahallin en büyük mal memuru yetkilidir.</w:t>
      </w:r>
      <w:r w:rsidRPr="00AB6299">
        <w:rPr>
          <w:rFonts w:ascii="Times New Roman" w:hAnsi="Times New Roman" w:cs="Times New Roman"/>
          <w:i/>
          <w:iCs/>
          <w:sz w:val="24"/>
          <w:szCs w:val="24"/>
        </w:rPr>
        <w:t> </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41-Amme Alacaklarında Gıyapta Yapılan Hacizlerde Görev:</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78 – </w:t>
      </w:r>
      <w:r w:rsidRPr="00AB6299">
        <w:rPr>
          <w:rFonts w:ascii="Times New Roman" w:hAnsi="Times New Roman" w:cs="Times New Roman"/>
          <w:sz w:val="24"/>
          <w:szCs w:val="24"/>
        </w:rPr>
        <w:t xml:space="preserve">Haciz sırasında borçlu veya </w:t>
      </w:r>
      <w:proofErr w:type="spellStart"/>
      <w:r w:rsidRPr="00AB6299">
        <w:rPr>
          <w:rFonts w:ascii="Times New Roman" w:hAnsi="Times New Roman" w:cs="Times New Roman"/>
          <w:sz w:val="24"/>
          <w:szCs w:val="24"/>
        </w:rPr>
        <w:t>zilyed</w:t>
      </w:r>
      <w:proofErr w:type="spellEnd"/>
      <w:r w:rsidRPr="00AB6299">
        <w:rPr>
          <w:rFonts w:ascii="Times New Roman" w:hAnsi="Times New Roman" w:cs="Times New Roman"/>
          <w:sz w:val="24"/>
          <w:szCs w:val="24"/>
        </w:rPr>
        <w:t xml:space="preserve"> veya bunların; vekilleri, işçi, müstahdem veya aileleri efradından birisi kendilerini temsilen bulunur. Bunlar haciz yerinde bulunmaz veya o sırada </w:t>
      </w:r>
      <w:r w:rsidRPr="00AB6299">
        <w:rPr>
          <w:rFonts w:ascii="Times New Roman" w:hAnsi="Times New Roman" w:cs="Times New Roman"/>
          <w:sz w:val="24"/>
          <w:szCs w:val="24"/>
        </w:rPr>
        <w:lastRenderedPageBreak/>
        <w:t xml:space="preserve">bulundurulmaları sağlanamazsa gıyapta haciz yapılır. Gıyapta yapılan hacizlerde zabıta memuru veya muhtar veya ihtiyar kurulu üyelerinden biri veya borçlunun veya zilyedin komşularından iki kişi hazır bulundurulur. </w:t>
      </w:r>
    </w:p>
    <w:p w:rsidR="00AB6299" w:rsidRPr="00AA6EE8" w:rsidRDefault="00B6622F" w:rsidP="00B20BD0">
      <w:pPr>
        <w:jc w:val="both"/>
        <w:rPr>
          <w:rFonts w:ascii="Times New Roman" w:hAnsi="Times New Roman" w:cs="Times New Roman"/>
          <w:sz w:val="24"/>
          <w:szCs w:val="24"/>
          <w:u w:val="single"/>
        </w:rPr>
      </w:pPr>
      <w:r w:rsidRPr="00AA6EE8">
        <w:rPr>
          <w:rFonts w:ascii="Times New Roman" w:hAnsi="Times New Roman" w:cs="Times New Roman"/>
          <w:b/>
          <w:bCs/>
          <w:sz w:val="24"/>
          <w:szCs w:val="24"/>
          <w:u w:val="single"/>
        </w:rPr>
        <w:t>353</w:t>
      </w:r>
      <w:r w:rsidRPr="00AA6EE8">
        <w:rPr>
          <w:rFonts w:ascii="Times New Roman" w:hAnsi="Times New Roman" w:cs="Times New Roman"/>
          <w:sz w:val="24"/>
          <w:szCs w:val="24"/>
          <w:u w:val="single"/>
        </w:rPr>
        <w:t xml:space="preserve"> </w:t>
      </w:r>
      <w:r w:rsidRPr="00AA6EE8">
        <w:rPr>
          <w:rFonts w:ascii="Times New Roman" w:hAnsi="Times New Roman" w:cs="Times New Roman"/>
          <w:b/>
          <w:bCs/>
          <w:sz w:val="24"/>
          <w:szCs w:val="24"/>
          <w:u w:val="single"/>
        </w:rPr>
        <w:t>ASKERİ MAHKEMELER KURULUŞU VE YARGILAMA USULÜ KANUNU</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42-Şüpheliasker Ölümlerinde İhbar Görevi: </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94 – </w:t>
      </w:r>
      <w:r w:rsidRPr="00AB6299">
        <w:rPr>
          <w:rFonts w:ascii="Times New Roman" w:hAnsi="Times New Roman" w:cs="Times New Roman"/>
          <w:sz w:val="24"/>
          <w:szCs w:val="24"/>
        </w:rPr>
        <w:t xml:space="preserve">Asker kişilerden birinin ölümünün tabii sebeplerden ileri gelmediği şüphesini verecek belirtiler </w:t>
      </w:r>
      <w:proofErr w:type="gramStart"/>
      <w:r w:rsidRPr="00AB6299">
        <w:rPr>
          <w:rFonts w:ascii="Times New Roman" w:hAnsi="Times New Roman" w:cs="Times New Roman"/>
          <w:sz w:val="24"/>
          <w:szCs w:val="24"/>
        </w:rPr>
        <w:t>olur,</w:t>
      </w:r>
      <w:proofErr w:type="gramEnd"/>
      <w:r w:rsidRPr="00AB6299">
        <w:rPr>
          <w:rFonts w:ascii="Times New Roman" w:hAnsi="Times New Roman" w:cs="Times New Roman"/>
          <w:sz w:val="24"/>
          <w:szCs w:val="24"/>
        </w:rPr>
        <w:t xml:space="preserve"> yahut kimliği bilinemeyen bir asker kişinin ölüsü bulunursa asker ve sivil zabıta memurları ve </w:t>
      </w:r>
      <w:r w:rsidRPr="00AB6299">
        <w:rPr>
          <w:rFonts w:ascii="Times New Roman" w:hAnsi="Times New Roman" w:cs="Times New Roman"/>
          <w:b/>
          <w:bCs/>
          <w:sz w:val="24"/>
          <w:szCs w:val="24"/>
        </w:rPr>
        <w:t xml:space="preserve">köy muhtarları </w:t>
      </w:r>
      <w:r w:rsidRPr="00AB6299">
        <w:rPr>
          <w:rFonts w:ascii="Times New Roman" w:hAnsi="Times New Roman" w:cs="Times New Roman"/>
          <w:sz w:val="24"/>
          <w:szCs w:val="24"/>
        </w:rPr>
        <w:t xml:space="preserve">durumu, Cumhuriyet savcılarına ihbar etmekle beraber en yakın askeri makama da bildirmekle yükümlüdürler.  Ölünün gömülmesi, ancak askeri savcının veya askeri makamın veya zorunluk halinde Cumhuriyet savcısının veya sulh </w:t>
      </w:r>
      <w:proofErr w:type="gramStart"/>
      <w:r w:rsidRPr="00AB6299">
        <w:rPr>
          <w:rFonts w:ascii="Times New Roman" w:hAnsi="Times New Roman" w:cs="Times New Roman"/>
          <w:sz w:val="24"/>
          <w:szCs w:val="24"/>
        </w:rPr>
        <w:t>hakiminin</w:t>
      </w:r>
      <w:proofErr w:type="gramEnd"/>
      <w:r w:rsidRPr="00AB6299">
        <w:rPr>
          <w:rFonts w:ascii="Times New Roman" w:hAnsi="Times New Roman" w:cs="Times New Roman"/>
          <w:sz w:val="24"/>
          <w:szCs w:val="24"/>
        </w:rPr>
        <w:t xml:space="preserve"> yazılı iznine bağlıdır.</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*Mahallede belediye yetkisinde</w:t>
      </w:r>
    </w:p>
    <w:p w:rsidR="00AB6299" w:rsidRPr="00AA6EE8" w:rsidRDefault="00B6622F" w:rsidP="00B20BD0">
      <w:pPr>
        <w:jc w:val="both"/>
        <w:rPr>
          <w:rFonts w:ascii="Times New Roman" w:hAnsi="Times New Roman" w:cs="Times New Roman"/>
          <w:sz w:val="24"/>
          <w:szCs w:val="24"/>
          <w:u w:val="single"/>
        </w:rPr>
      </w:pPr>
      <w:r w:rsidRPr="00AA6EE8">
        <w:rPr>
          <w:rFonts w:ascii="Times New Roman" w:hAnsi="Times New Roman" w:cs="Times New Roman"/>
          <w:b/>
          <w:bCs/>
          <w:sz w:val="24"/>
          <w:szCs w:val="24"/>
          <w:u w:val="single"/>
        </w:rPr>
        <w:t>4854 BAZI KANUNLARDAKİ CEZALARIN İDARÎ PARA CEZASINA DÖNÜŞTÜRÜLMESİNE DAİR KANUN</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43-Mazeretsiz Çocuğu Okula Göndermeyenlere Tebliğ Görevi: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t>12) İlköğretim ve Eğitim Kanununun; 55 inci maddesinin son cümlesi, "Yapılan tebliğde okulca kabul edilecek geçerli sebepler dışında çocuğun okula gönderilmemesi hâlinde idarî para cezasıyla cezalandırılacağı bildirilir.",</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t xml:space="preserve">56 </w:t>
      </w:r>
      <w:proofErr w:type="spellStart"/>
      <w:r w:rsidRPr="00AB6299">
        <w:rPr>
          <w:rFonts w:ascii="Times New Roman" w:hAnsi="Times New Roman" w:cs="Times New Roman"/>
          <w:sz w:val="24"/>
          <w:szCs w:val="24"/>
        </w:rPr>
        <w:t>ncı</w:t>
      </w:r>
      <w:proofErr w:type="spellEnd"/>
      <w:r w:rsidRPr="00AB6299">
        <w:rPr>
          <w:rFonts w:ascii="Times New Roman" w:hAnsi="Times New Roman" w:cs="Times New Roman"/>
          <w:sz w:val="24"/>
          <w:szCs w:val="24"/>
        </w:rPr>
        <w:t xml:space="preserve"> maddesi, </w:t>
      </w:r>
      <w:r w:rsidR="00B6622F">
        <w:rPr>
          <w:rFonts w:ascii="Times New Roman" w:hAnsi="Times New Roman" w:cs="Times New Roman"/>
          <w:sz w:val="24"/>
          <w:szCs w:val="24"/>
        </w:rPr>
        <w:t xml:space="preserve"> </w:t>
      </w:r>
      <w:r w:rsidRPr="00AB6299">
        <w:rPr>
          <w:rFonts w:ascii="Times New Roman" w:hAnsi="Times New Roman" w:cs="Times New Roman"/>
          <w:b/>
          <w:bCs/>
          <w:sz w:val="24"/>
          <w:szCs w:val="24"/>
        </w:rPr>
        <w:t xml:space="preserve">"Madde 56. </w:t>
      </w:r>
      <w:r w:rsidRPr="00AB6299">
        <w:rPr>
          <w:rFonts w:ascii="Times New Roman" w:hAnsi="Times New Roman" w:cs="Times New Roman"/>
          <w:sz w:val="24"/>
          <w:szCs w:val="24"/>
        </w:rPr>
        <w:t xml:space="preserve">- </w:t>
      </w:r>
      <w:r w:rsidRPr="00AB6299">
        <w:rPr>
          <w:rFonts w:ascii="Times New Roman" w:hAnsi="Times New Roman" w:cs="Times New Roman"/>
          <w:b/>
          <w:bCs/>
          <w:sz w:val="24"/>
          <w:szCs w:val="24"/>
        </w:rPr>
        <w:t>Muhtarlıkça</w:t>
      </w:r>
      <w:r w:rsidRPr="00AB6299">
        <w:rPr>
          <w:rFonts w:ascii="Times New Roman" w:hAnsi="Times New Roman" w:cs="Times New Roman"/>
          <w:sz w:val="24"/>
          <w:szCs w:val="24"/>
        </w:rPr>
        <w:t xml:space="preserve"> veya mülkî amirce yapılan tebliğe rağmen çocuğunu okula göndermeyen veli veya vasi veya aile başkanlarına okul idaresince tespit edilen çocuğun okula devam etmediği beher gün için on milyon lira idarî para cezası verilir. Bu para cezasına rağmen çocuğunu okula göndermeyen veya göndermeme sebeplerini okul idaresine bildirmeyen çocuğun veli veya vasi veya aile başkanına üç yüz milyon lira idarî para cezası verilir.",</w:t>
      </w:r>
    </w:p>
    <w:p w:rsidR="00AB6299" w:rsidRPr="00AA6EE8" w:rsidRDefault="00B6622F" w:rsidP="00B20BD0">
      <w:pPr>
        <w:jc w:val="both"/>
        <w:rPr>
          <w:rFonts w:ascii="Times New Roman" w:hAnsi="Times New Roman" w:cs="Times New Roman"/>
          <w:sz w:val="24"/>
          <w:szCs w:val="24"/>
          <w:u w:val="single"/>
        </w:rPr>
      </w:pPr>
      <w:r w:rsidRPr="00AA6EE8">
        <w:rPr>
          <w:rFonts w:ascii="Times New Roman" w:hAnsi="Times New Roman" w:cs="Times New Roman"/>
          <w:b/>
          <w:bCs/>
          <w:sz w:val="24"/>
          <w:szCs w:val="24"/>
          <w:u w:val="single"/>
        </w:rPr>
        <w:t>5271 CEZA MUHAKEMESİ KANUNU</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44-Zorla Getirme Tutanağının İmzalama Görevi: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146 – </w:t>
      </w:r>
      <w:r w:rsidRPr="00AB6299">
        <w:rPr>
          <w:rFonts w:ascii="Times New Roman" w:hAnsi="Times New Roman" w:cs="Times New Roman"/>
          <w:sz w:val="24"/>
          <w:szCs w:val="24"/>
        </w:rPr>
        <w:t xml:space="preserve">(6) Zorla getirme kararının yerine getirilememesinin nedenleri, </w:t>
      </w:r>
      <w:r w:rsidRPr="00AB6299">
        <w:rPr>
          <w:rFonts w:ascii="Times New Roman" w:hAnsi="Times New Roman" w:cs="Times New Roman"/>
          <w:b/>
          <w:bCs/>
          <w:sz w:val="24"/>
          <w:szCs w:val="24"/>
        </w:rPr>
        <w:t>köy veya mahalle muhtarı</w:t>
      </w:r>
      <w:r w:rsidRPr="00AB6299">
        <w:rPr>
          <w:rFonts w:ascii="Times New Roman" w:hAnsi="Times New Roman" w:cs="Times New Roman"/>
          <w:sz w:val="24"/>
          <w:szCs w:val="24"/>
        </w:rPr>
        <w:t xml:space="preserve"> ile kolluk görevlisinin birlikte imzalayacakları bir tutanakla saptanır</w:t>
      </w:r>
      <w:r w:rsidR="00B6622F">
        <w:rPr>
          <w:rFonts w:ascii="Times New Roman" w:hAnsi="Times New Roman" w:cs="Times New Roman"/>
          <w:sz w:val="24"/>
          <w:szCs w:val="24"/>
        </w:rPr>
        <w:t>.</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45-Şüpheli Ölümün İhbar Etme Görevi: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159 – </w:t>
      </w:r>
      <w:r w:rsidRPr="00AB6299">
        <w:rPr>
          <w:rFonts w:ascii="Times New Roman" w:hAnsi="Times New Roman" w:cs="Times New Roman"/>
          <w:sz w:val="24"/>
          <w:szCs w:val="24"/>
        </w:rPr>
        <w:t xml:space="preserve">(1) Bir ölümün doğal nedenlerden meydana gelmediği kuşkusunu doğuracak bir durumun varlığı veya ölünün kimliğinin belirlenememesi halinde; kolluk görevlisi, </w:t>
      </w:r>
      <w:r w:rsidRPr="00AB6299">
        <w:rPr>
          <w:rFonts w:ascii="Times New Roman" w:hAnsi="Times New Roman" w:cs="Times New Roman"/>
          <w:b/>
          <w:bCs/>
          <w:sz w:val="24"/>
          <w:szCs w:val="24"/>
        </w:rPr>
        <w:t xml:space="preserve">köy muhtarı </w:t>
      </w:r>
      <w:r w:rsidRPr="00AB6299">
        <w:rPr>
          <w:rFonts w:ascii="Times New Roman" w:hAnsi="Times New Roman" w:cs="Times New Roman"/>
          <w:sz w:val="24"/>
          <w:szCs w:val="24"/>
        </w:rPr>
        <w:t>ya da sağlık veya cenaze işleriyle görevli kişiler, durumu derhâl Cumhuriyet Başsavcılığına bildirmekle yükümlüdürler.</w:t>
      </w:r>
    </w:p>
    <w:p w:rsidR="00AB6299" w:rsidRPr="00AA6EE8" w:rsidRDefault="00B6622F" w:rsidP="00B20BD0">
      <w:pPr>
        <w:jc w:val="both"/>
        <w:rPr>
          <w:rFonts w:ascii="Times New Roman" w:hAnsi="Times New Roman" w:cs="Times New Roman"/>
          <w:sz w:val="24"/>
          <w:szCs w:val="24"/>
          <w:u w:val="single"/>
        </w:rPr>
      </w:pPr>
      <w:r w:rsidRPr="00AA6EE8">
        <w:rPr>
          <w:rFonts w:ascii="Times New Roman" w:hAnsi="Times New Roman" w:cs="Times New Roman"/>
          <w:sz w:val="24"/>
          <w:szCs w:val="24"/>
          <w:u w:val="single"/>
        </w:rPr>
        <w:t> </w:t>
      </w:r>
      <w:r w:rsidRPr="00AA6EE8">
        <w:rPr>
          <w:rFonts w:ascii="Times New Roman" w:hAnsi="Times New Roman" w:cs="Times New Roman"/>
          <w:b/>
          <w:bCs/>
          <w:sz w:val="24"/>
          <w:szCs w:val="24"/>
          <w:u w:val="single"/>
        </w:rPr>
        <w:t>4081</w:t>
      </w:r>
      <w:r w:rsidRPr="00AA6EE8">
        <w:rPr>
          <w:rFonts w:ascii="Times New Roman" w:hAnsi="Times New Roman" w:cs="Times New Roman"/>
          <w:sz w:val="24"/>
          <w:szCs w:val="24"/>
          <w:u w:val="single"/>
        </w:rPr>
        <w:t xml:space="preserve"> </w:t>
      </w:r>
      <w:r w:rsidRPr="00AA6EE8">
        <w:rPr>
          <w:rFonts w:ascii="Times New Roman" w:hAnsi="Times New Roman" w:cs="Times New Roman"/>
          <w:b/>
          <w:bCs/>
          <w:sz w:val="24"/>
          <w:szCs w:val="24"/>
          <w:u w:val="single"/>
        </w:rPr>
        <w:t>ÇİFTÇİ MALLARININ KORUNMASI HAKKINDA KANUN</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46-Çiftçi Malları İle İlgili Bekçi ve Tahsildar İle İlgili Yetkisi: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13 – </w:t>
      </w:r>
      <w:r w:rsidRPr="00AB6299">
        <w:rPr>
          <w:rFonts w:ascii="Times New Roman" w:hAnsi="Times New Roman" w:cs="Times New Roman"/>
          <w:sz w:val="24"/>
          <w:szCs w:val="24"/>
        </w:rPr>
        <w:t xml:space="preserve">Bekçilerin bu kanunda yazılı vazifelerden gayri işlerde istihdamları veya kısa bir zaman için dahi olsa kendi mıntıkaları haricine gönderilmeleri yasaktır. Bunlar ancak umumi emniyet ve asayişin ve su baskını, zelzele ve yangın gibi umumi afetlerin zaruri kıldığı fevkalade ahvalde bağlı bulundukları yerin en büyük mülkiye amirinin veya </w:t>
      </w:r>
      <w:r w:rsidRPr="00AB6299">
        <w:rPr>
          <w:rFonts w:ascii="Times New Roman" w:hAnsi="Times New Roman" w:cs="Times New Roman"/>
          <w:b/>
          <w:bCs/>
          <w:sz w:val="24"/>
          <w:szCs w:val="24"/>
        </w:rPr>
        <w:t>muhtarın</w:t>
      </w:r>
      <w:r w:rsidRPr="00AB6299">
        <w:rPr>
          <w:rFonts w:ascii="Times New Roman" w:hAnsi="Times New Roman" w:cs="Times New Roman"/>
          <w:sz w:val="24"/>
          <w:szCs w:val="24"/>
        </w:rPr>
        <w:t xml:space="preserve"> izniyle kendi mıntıkaları veya yukarıda gösterilen vazifeleri haricinde muvakkat olarak istihdam edilebilirler.</w:t>
      </w:r>
    </w:p>
    <w:p w:rsid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15 – </w:t>
      </w:r>
      <w:r w:rsidRPr="00AB6299">
        <w:rPr>
          <w:rFonts w:ascii="Times New Roman" w:hAnsi="Times New Roman" w:cs="Times New Roman"/>
          <w:sz w:val="24"/>
          <w:szCs w:val="24"/>
        </w:rPr>
        <w:t xml:space="preserve">Koruma bedelleri her mahallin istihsal vaziyetlerine göre tespit olunacak en müsait zamanda ve Tahsili Emval Kanununa göre tahsil olunur. Ancak Tahsilat Komisyonunun vazifeleri koruma ve ihtiyar meclisleri, tahsildarın gördüğü işler koruma heyeti reisinin veya </w:t>
      </w:r>
      <w:r w:rsidRPr="00AB6299">
        <w:rPr>
          <w:rFonts w:ascii="Times New Roman" w:hAnsi="Times New Roman" w:cs="Times New Roman"/>
          <w:b/>
          <w:bCs/>
          <w:sz w:val="24"/>
          <w:szCs w:val="24"/>
        </w:rPr>
        <w:t>muhtarın</w:t>
      </w:r>
      <w:r w:rsidRPr="00AB6299">
        <w:rPr>
          <w:rFonts w:ascii="Times New Roman" w:hAnsi="Times New Roman" w:cs="Times New Roman"/>
          <w:sz w:val="24"/>
          <w:szCs w:val="24"/>
        </w:rPr>
        <w:t xml:space="preserve"> tensip edeceği kimse tarafından ifa olunur.</w:t>
      </w:r>
    </w:p>
    <w:p w:rsidR="00B6622F" w:rsidRPr="00AB6299" w:rsidRDefault="00B6622F" w:rsidP="00B20BD0">
      <w:pPr>
        <w:jc w:val="both"/>
        <w:rPr>
          <w:rFonts w:ascii="Times New Roman" w:hAnsi="Times New Roman" w:cs="Times New Roman"/>
          <w:sz w:val="24"/>
          <w:szCs w:val="24"/>
        </w:rPr>
      </w:pPr>
    </w:p>
    <w:p w:rsidR="00AB6299" w:rsidRPr="00AA6EE8" w:rsidRDefault="00B6622F" w:rsidP="00B20BD0">
      <w:pPr>
        <w:jc w:val="both"/>
        <w:rPr>
          <w:rFonts w:ascii="Times New Roman" w:hAnsi="Times New Roman" w:cs="Times New Roman"/>
          <w:sz w:val="24"/>
          <w:szCs w:val="24"/>
          <w:u w:val="single"/>
        </w:rPr>
      </w:pPr>
      <w:r w:rsidRPr="00AA6EE8">
        <w:rPr>
          <w:rFonts w:ascii="Times New Roman" w:hAnsi="Times New Roman" w:cs="Times New Roman"/>
          <w:b/>
          <w:bCs/>
          <w:sz w:val="24"/>
          <w:szCs w:val="24"/>
          <w:u w:val="single"/>
        </w:rPr>
        <w:lastRenderedPageBreak/>
        <w:t>155</w:t>
      </w:r>
      <w:r w:rsidRPr="00AA6EE8">
        <w:rPr>
          <w:rFonts w:ascii="Times New Roman" w:hAnsi="Times New Roman" w:cs="Times New Roman"/>
          <w:sz w:val="24"/>
          <w:szCs w:val="24"/>
          <w:u w:val="single"/>
        </w:rPr>
        <w:t xml:space="preserve"> </w:t>
      </w:r>
      <w:r w:rsidRPr="00AA6EE8">
        <w:rPr>
          <w:rFonts w:ascii="Times New Roman" w:hAnsi="Times New Roman" w:cs="Times New Roman"/>
          <w:b/>
          <w:bCs/>
          <w:sz w:val="24"/>
          <w:szCs w:val="24"/>
          <w:u w:val="single"/>
        </w:rPr>
        <w:t>HARİTA VE PLANLARA AİT İŞARETLERİN</w:t>
      </w:r>
      <w:r w:rsidRPr="00AA6EE8">
        <w:rPr>
          <w:rFonts w:ascii="Times New Roman" w:hAnsi="Times New Roman" w:cs="Times New Roman"/>
          <w:sz w:val="24"/>
          <w:szCs w:val="24"/>
          <w:u w:val="single"/>
        </w:rPr>
        <w:t xml:space="preserve"> </w:t>
      </w:r>
      <w:r w:rsidRPr="00AA6EE8">
        <w:rPr>
          <w:rFonts w:ascii="Times New Roman" w:hAnsi="Times New Roman" w:cs="Times New Roman"/>
          <w:b/>
          <w:bCs/>
          <w:sz w:val="24"/>
          <w:szCs w:val="24"/>
          <w:u w:val="single"/>
        </w:rPr>
        <w:t>KORUNMASI HAKKINDA KANUN</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48-Harita Ve Planlara Ait İşaretlerin Korunması ile İlgili Suçluları Bildirme Görevi: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2 – </w:t>
      </w:r>
      <w:r w:rsidRPr="00AB6299">
        <w:rPr>
          <w:rFonts w:ascii="Times New Roman" w:hAnsi="Times New Roman" w:cs="Times New Roman"/>
          <w:sz w:val="24"/>
          <w:szCs w:val="24"/>
        </w:rPr>
        <w:t xml:space="preserve">Mahalli idare amirleri ile </w:t>
      </w:r>
      <w:r w:rsidRPr="00AB6299">
        <w:rPr>
          <w:rFonts w:ascii="Times New Roman" w:hAnsi="Times New Roman" w:cs="Times New Roman"/>
          <w:b/>
          <w:bCs/>
          <w:sz w:val="24"/>
          <w:szCs w:val="24"/>
        </w:rPr>
        <w:t xml:space="preserve">köy muhtarları </w:t>
      </w:r>
      <w:r w:rsidRPr="00AB6299">
        <w:rPr>
          <w:rFonts w:ascii="Times New Roman" w:hAnsi="Times New Roman" w:cs="Times New Roman"/>
          <w:sz w:val="24"/>
          <w:szCs w:val="24"/>
        </w:rPr>
        <w:t xml:space="preserve">ve belediye başkanları bu işaretlerin kontrol ve </w:t>
      </w:r>
      <w:proofErr w:type="spellStart"/>
      <w:r w:rsidRPr="00AB6299">
        <w:rPr>
          <w:rFonts w:ascii="Times New Roman" w:hAnsi="Times New Roman" w:cs="Times New Roman"/>
          <w:sz w:val="24"/>
          <w:szCs w:val="24"/>
        </w:rPr>
        <w:t>muhafazasıtedbirlerini</w:t>
      </w:r>
      <w:proofErr w:type="spellEnd"/>
      <w:r w:rsidRPr="00AB6299">
        <w:rPr>
          <w:rFonts w:ascii="Times New Roman" w:hAnsi="Times New Roman" w:cs="Times New Roman"/>
          <w:sz w:val="24"/>
          <w:szCs w:val="24"/>
        </w:rPr>
        <w:t xml:space="preserve"> almak, suçlular hakkında takibat yapılmak üzere zabıta ve savcılıkları ve gereği yapılmak üzere işaretler ile ilgili dairesini durumdan haberdar etmekle mükelleftirler.</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*Mahallede belediye yetkisinde</w:t>
      </w:r>
    </w:p>
    <w:p w:rsidR="00AB6299" w:rsidRPr="00AA6EE8" w:rsidRDefault="00B6622F" w:rsidP="00B20BD0">
      <w:pPr>
        <w:jc w:val="both"/>
        <w:rPr>
          <w:rFonts w:ascii="Times New Roman" w:hAnsi="Times New Roman" w:cs="Times New Roman"/>
          <w:sz w:val="24"/>
          <w:szCs w:val="24"/>
          <w:u w:val="single"/>
        </w:rPr>
      </w:pPr>
      <w:r w:rsidRPr="00AA6EE8">
        <w:rPr>
          <w:rFonts w:ascii="Times New Roman" w:hAnsi="Times New Roman" w:cs="Times New Roman"/>
          <w:b/>
          <w:bCs/>
          <w:sz w:val="24"/>
          <w:szCs w:val="24"/>
          <w:u w:val="single"/>
        </w:rPr>
        <w:t>6100</w:t>
      </w:r>
      <w:r w:rsidRPr="00AA6EE8">
        <w:rPr>
          <w:rFonts w:ascii="Times New Roman" w:hAnsi="Times New Roman" w:cs="Times New Roman"/>
          <w:sz w:val="24"/>
          <w:szCs w:val="24"/>
          <w:u w:val="single"/>
        </w:rPr>
        <w:t xml:space="preserve"> </w:t>
      </w:r>
      <w:r w:rsidRPr="00AA6EE8">
        <w:rPr>
          <w:rFonts w:ascii="Times New Roman" w:hAnsi="Times New Roman" w:cs="Times New Roman"/>
          <w:b/>
          <w:bCs/>
          <w:sz w:val="24"/>
          <w:szCs w:val="24"/>
          <w:u w:val="single"/>
        </w:rPr>
        <w:t>HUKUK MAHKEMELERİ KANUNU</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49-Zor Kullanım Anında Görevlilere Yardım Etme Görevi: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MADDE 393-</w:t>
      </w:r>
      <w:r w:rsidRPr="00AB6299">
        <w:rPr>
          <w:rFonts w:ascii="Times New Roman" w:hAnsi="Times New Roman" w:cs="Times New Roman"/>
          <w:sz w:val="24"/>
          <w:szCs w:val="24"/>
        </w:rPr>
        <w:t xml:space="preserve">(3) İhtiyati tedbir kararının uygulanması için, gerekirse zor kullanılabilir. Zor kullanmak hususunda, bütün kolluk kuvvetleri ve </w:t>
      </w:r>
      <w:r w:rsidRPr="00AB6299">
        <w:rPr>
          <w:rFonts w:ascii="Times New Roman" w:hAnsi="Times New Roman" w:cs="Times New Roman"/>
          <w:b/>
          <w:bCs/>
          <w:sz w:val="24"/>
          <w:szCs w:val="24"/>
        </w:rPr>
        <w:t xml:space="preserve">köylerde muhtarlar, </w:t>
      </w:r>
      <w:r w:rsidRPr="00AB6299">
        <w:rPr>
          <w:rFonts w:ascii="Times New Roman" w:hAnsi="Times New Roman" w:cs="Times New Roman"/>
          <w:sz w:val="24"/>
          <w:szCs w:val="24"/>
        </w:rPr>
        <w:t>uygulamayı gerçekleştirecek memurun yazılı başvurusu üzerine, kendisine yardım etmek ve emirlerine uymakla yükümlüdürler.</w:t>
      </w:r>
    </w:p>
    <w:p w:rsidR="00AB6299" w:rsidRPr="00AA6EE8" w:rsidRDefault="00B6622F" w:rsidP="00B20BD0">
      <w:pPr>
        <w:jc w:val="both"/>
        <w:rPr>
          <w:rFonts w:ascii="Times New Roman" w:hAnsi="Times New Roman" w:cs="Times New Roman"/>
          <w:sz w:val="24"/>
          <w:szCs w:val="24"/>
          <w:u w:val="single"/>
        </w:rPr>
      </w:pPr>
      <w:r w:rsidRPr="00AA6EE8">
        <w:rPr>
          <w:rFonts w:ascii="Times New Roman" w:hAnsi="Times New Roman" w:cs="Times New Roman"/>
          <w:b/>
          <w:bCs/>
          <w:sz w:val="24"/>
          <w:szCs w:val="24"/>
          <w:u w:val="single"/>
        </w:rPr>
        <w:t>2004 İCRA VE İFLAS KANUNU</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50-Hacizde İfa Görevi: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81 – </w:t>
      </w:r>
      <w:r w:rsidRPr="00AB6299">
        <w:rPr>
          <w:rFonts w:ascii="Times New Roman" w:hAnsi="Times New Roman" w:cs="Times New Roman"/>
          <w:sz w:val="24"/>
          <w:szCs w:val="24"/>
        </w:rPr>
        <w:t xml:space="preserve">Zor kullanma hususunda bütün zabıta memurları icra memurunun yazılı müracaatı üzerine kendisine muavenet ve emirlerini ifa etmekle mükelleftirler. </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Köylerde haczi yapan memurun emirlerini muhtarlar </w:t>
      </w:r>
      <w:r w:rsidRPr="00AB6299">
        <w:rPr>
          <w:rFonts w:ascii="Times New Roman" w:hAnsi="Times New Roman" w:cs="Times New Roman"/>
          <w:sz w:val="24"/>
          <w:szCs w:val="24"/>
        </w:rPr>
        <w:t>da ifaya mecburdurlar.</w:t>
      </w:r>
    </w:p>
    <w:p w:rsidR="00AB6299" w:rsidRPr="00AA6EE8" w:rsidRDefault="00B6622F" w:rsidP="00B20BD0">
      <w:pPr>
        <w:jc w:val="both"/>
        <w:rPr>
          <w:rFonts w:ascii="Times New Roman" w:hAnsi="Times New Roman" w:cs="Times New Roman"/>
          <w:sz w:val="24"/>
          <w:szCs w:val="24"/>
          <w:u w:val="single"/>
        </w:rPr>
      </w:pPr>
      <w:r w:rsidRPr="00AA6EE8">
        <w:rPr>
          <w:rFonts w:ascii="Times New Roman" w:hAnsi="Times New Roman" w:cs="Times New Roman"/>
          <w:b/>
          <w:bCs/>
          <w:sz w:val="24"/>
          <w:szCs w:val="24"/>
          <w:u w:val="single"/>
        </w:rPr>
        <w:t>222</w:t>
      </w:r>
      <w:r w:rsidRPr="00AA6EE8">
        <w:rPr>
          <w:rFonts w:ascii="Times New Roman" w:hAnsi="Times New Roman" w:cs="Times New Roman"/>
          <w:sz w:val="24"/>
          <w:szCs w:val="24"/>
          <w:u w:val="single"/>
        </w:rPr>
        <w:t xml:space="preserve"> </w:t>
      </w:r>
      <w:r w:rsidRPr="00AA6EE8">
        <w:rPr>
          <w:rFonts w:ascii="Times New Roman" w:hAnsi="Times New Roman" w:cs="Times New Roman"/>
          <w:b/>
          <w:bCs/>
          <w:sz w:val="24"/>
          <w:szCs w:val="24"/>
          <w:u w:val="single"/>
        </w:rPr>
        <w:t>İLKÖĞRETİM VE EĞİTİM KANUNU</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51-Mecburi Öğrenim Çağındaki Öğrencilerin Tespiti Görevi: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48 – </w:t>
      </w:r>
      <w:r w:rsidRPr="00AB6299">
        <w:rPr>
          <w:rFonts w:ascii="Times New Roman" w:hAnsi="Times New Roman" w:cs="Times New Roman"/>
          <w:sz w:val="24"/>
          <w:szCs w:val="24"/>
        </w:rPr>
        <w:t xml:space="preserve">Her yıl derslere başlamadan en az 15 gün önce, </w:t>
      </w:r>
      <w:r w:rsidRPr="00AB6299">
        <w:rPr>
          <w:rFonts w:ascii="Times New Roman" w:hAnsi="Times New Roman" w:cs="Times New Roman"/>
          <w:b/>
          <w:bCs/>
          <w:sz w:val="24"/>
          <w:szCs w:val="24"/>
        </w:rPr>
        <w:t xml:space="preserve">muhtarlar okul müdürüyle iş birliği yaparak köy ve mahallelerindeki </w:t>
      </w:r>
      <w:r w:rsidRPr="00AB6299">
        <w:rPr>
          <w:rFonts w:ascii="Times New Roman" w:hAnsi="Times New Roman" w:cs="Times New Roman"/>
          <w:sz w:val="24"/>
          <w:szCs w:val="24"/>
        </w:rPr>
        <w:t>mecburi öğrenim çağında bulunan çocukların künyelerini gösterir üç nüsha çizelge hazırlayıp birer nüshasını okul idarecilerine ve ilçe eğitim müdürlüğüne verir. Diğer nüshasını da yanlarında saklarlar. Çocuklarını zamanında okula yazdırmalarını, veli yahut vasi veya aile başkanlarına bildirir ve ilan ederler. Mecburi öğrenim çağında olup da belirli zaman içerisinde okula yazdırılmayan çocukları, okul müdürleri kendiliklerinden okula kaydeder ve devam ettirilmesini veli yahut vasi veya aile başkanlarına bildirirler. Bu gibi çocuklar yine de okula gelmezlerse; haklarında devamsız öğrenciler gibi işlem yapılır.</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t> </w:t>
      </w:r>
      <w:r w:rsidRPr="00AB6299">
        <w:rPr>
          <w:rFonts w:ascii="Times New Roman" w:hAnsi="Times New Roman" w:cs="Times New Roman"/>
          <w:b/>
          <w:bCs/>
          <w:sz w:val="24"/>
          <w:szCs w:val="24"/>
        </w:rPr>
        <w:t xml:space="preserve">Madde 53 – (Değişik: 12/10/1983 - 2917/7 </w:t>
      </w:r>
      <w:proofErr w:type="spellStart"/>
      <w:r w:rsidRPr="00AB6299">
        <w:rPr>
          <w:rFonts w:ascii="Times New Roman" w:hAnsi="Times New Roman" w:cs="Times New Roman"/>
          <w:b/>
          <w:bCs/>
          <w:sz w:val="24"/>
          <w:szCs w:val="24"/>
        </w:rPr>
        <w:t>md.</w:t>
      </w:r>
      <w:proofErr w:type="spellEnd"/>
      <w:r w:rsidRPr="00AB6299">
        <w:rPr>
          <w:rFonts w:ascii="Times New Roman" w:hAnsi="Times New Roman" w:cs="Times New Roman"/>
          <w:b/>
          <w:bCs/>
          <w:sz w:val="24"/>
          <w:szCs w:val="24"/>
        </w:rPr>
        <w:t>)</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lang w:val="nn-NO"/>
        </w:rPr>
        <w:t>Madde 55 – (Değişik: 12/10/1983 - 2917/8 md.)</w:t>
      </w:r>
      <w:r w:rsidRPr="00AB6299">
        <w:rPr>
          <w:rFonts w:ascii="Times New Roman" w:hAnsi="Times New Roman" w:cs="Times New Roman"/>
          <w:sz w:val="24"/>
          <w:szCs w:val="24"/>
        </w:rPr>
        <w:t xml:space="preserve">  Öğrencinin veli veya vasi veya aile başkanları, okul idaresince köylerde muhtarlığa, diğer yerlerde mülki amirliğe hemen bildirilir. Muhtarlar ve mülki amirler en geç üç gün içinde durumun veli veya vasi veya aile başkanlarına tebliğini sağlarlar. </w:t>
      </w:r>
      <w:r w:rsidRPr="00AB6299">
        <w:rPr>
          <w:rFonts w:ascii="Times New Roman" w:hAnsi="Times New Roman" w:cs="Times New Roman"/>
          <w:b/>
          <w:bCs/>
          <w:sz w:val="24"/>
          <w:szCs w:val="24"/>
        </w:rPr>
        <w:t xml:space="preserve">(Değişik son cümle: 24/4/2003-4854/1 </w:t>
      </w:r>
      <w:proofErr w:type="spellStart"/>
      <w:r w:rsidRPr="00AB6299">
        <w:rPr>
          <w:rFonts w:ascii="Times New Roman" w:hAnsi="Times New Roman" w:cs="Times New Roman"/>
          <w:b/>
          <w:bCs/>
          <w:sz w:val="24"/>
          <w:szCs w:val="24"/>
        </w:rPr>
        <w:t>md.</w:t>
      </w:r>
      <w:proofErr w:type="spellEnd"/>
      <w:r w:rsidRPr="00AB6299">
        <w:rPr>
          <w:rFonts w:ascii="Times New Roman" w:hAnsi="Times New Roman" w:cs="Times New Roman"/>
          <w:b/>
          <w:bCs/>
          <w:sz w:val="24"/>
          <w:szCs w:val="24"/>
        </w:rPr>
        <w:t>) </w:t>
      </w:r>
      <w:r w:rsidRPr="00AB6299">
        <w:rPr>
          <w:rFonts w:ascii="Times New Roman" w:hAnsi="Times New Roman" w:cs="Times New Roman"/>
          <w:sz w:val="24"/>
          <w:szCs w:val="24"/>
        </w:rPr>
        <w:t>Yapılan tebliğde okulca kabul edilecek geçerli sebepler dışında çocuğun okula gönderilmemesi hâlinde idarî para cezasıyl</w:t>
      </w:r>
      <w:r w:rsidR="00B6622F">
        <w:rPr>
          <w:rFonts w:ascii="Times New Roman" w:hAnsi="Times New Roman" w:cs="Times New Roman"/>
          <w:sz w:val="24"/>
          <w:szCs w:val="24"/>
        </w:rPr>
        <w:t>a cezalandırılacağı bildirilir.</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52-Mazeretsiz Çocuğu Okula Göndermeyenlere Tebliğ Görevi: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56 – (Değişik: 23/1/2008-5728/282 </w:t>
      </w:r>
      <w:proofErr w:type="spellStart"/>
      <w:r w:rsidRPr="00AB6299">
        <w:rPr>
          <w:rFonts w:ascii="Times New Roman" w:hAnsi="Times New Roman" w:cs="Times New Roman"/>
          <w:b/>
          <w:bCs/>
          <w:sz w:val="24"/>
          <w:szCs w:val="24"/>
        </w:rPr>
        <w:t>md.</w:t>
      </w:r>
      <w:proofErr w:type="spellEnd"/>
      <w:r w:rsidRPr="00AB6299">
        <w:rPr>
          <w:rFonts w:ascii="Times New Roman" w:hAnsi="Times New Roman" w:cs="Times New Roman"/>
          <w:b/>
          <w:bCs/>
          <w:sz w:val="24"/>
          <w:szCs w:val="24"/>
        </w:rPr>
        <w:t>)</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Muhtarlıkça</w:t>
      </w:r>
      <w:r w:rsidRPr="00AB6299">
        <w:rPr>
          <w:rFonts w:ascii="Times New Roman" w:hAnsi="Times New Roman" w:cs="Times New Roman"/>
          <w:sz w:val="24"/>
          <w:szCs w:val="24"/>
        </w:rPr>
        <w:t xml:space="preserve"> veya mülkî amirce yapılan tebliğe rağmen çocuğunu okula göndermeyen veli veya vasiye okul</w:t>
      </w:r>
      <w:r w:rsidR="00B6622F">
        <w:rPr>
          <w:rFonts w:ascii="Times New Roman" w:hAnsi="Times New Roman" w:cs="Times New Roman"/>
          <w:sz w:val="24"/>
          <w:szCs w:val="24"/>
        </w:rPr>
        <w:t xml:space="preserve"> </w:t>
      </w:r>
      <w:r w:rsidRPr="00AB6299">
        <w:rPr>
          <w:rFonts w:ascii="Times New Roman" w:hAnsi="Times New Roman" w:cs="Times New Roman"/>
          <w:sz w:val="24"/>
          <w:szCs w:val="24"/>
        </w:rPr>
        <w:t>idaresince tespit edilen çocuğun okula devam etmediği beher gün için on beş Türk Lirası idarî para cezası verilir. Bu para</w:t>
      </w:r>
      <w:r w:rsidR="00B6622F">
        <w:rPr>
          <w:rFonts w:ascii="Times New Roman" w:hAnsi="Times New Roman" w:cs="Times New Roman"/>
          <w:sz w:val="24"/>
          <w:szCs w:val="24"/>
        </w:rPr>
        <w:t xml:space="preserve"> </w:t>
      </w:r>
      <w:r w:rsidRPr="00AB6299">
        <w:rPr>
          <w:rFonts w:ascii="Times New Roman" w:hAnsi="Times New Roman" w:cs="Times New Roman"/>
          <w:sz w:val="24"/>
          <w:szCs w:val="24"/>
        </w:rPr>
        <w:t>cezasına rağmen çocuğunu okula göndermeyen veya göndermeme sebeplerini okul idaresine bildirmeyen çocuğun veli veya vasisine beş yüz Türk Lirası idarî para cezası verilir.</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53-Okulların Arsa ve Arazi Seçimi İçin Teşekkül Eden Komisyonda Yer Alma Yetkisi: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60 – </w:t>
      </w:r>
      <w:r w:rsidRPr="00AB6299">
        <w:rPr>
          <w:rFonts w:ascii="Times New Roman" w:hAnsi="Times New Roman" w:cs="Times New Roman"/>
          <w:sz w:val="24"/>
          <w:szCs w:val="24"/>
        </w:rPr>
        <w:t xml:space="preserve">Şehir, kasaba ve köy okulları arsalarıyla köy okullarına gelir sağlayacak arazi ve uygulama bahçeleri için lüzumlu topraklar, il ve ilçelerde bölge ilköğretim müfettişlerinin veya ilçe eğitim </w:t>
      </w:r>
      <w:r w:rsidRPr="00AB6299">
        <w:rPr>
          <w:rFonts w:ascii="Times New Roman" w:hAnsi="Times New Roman" w:cs="Times New Roman"/>
          <w:sz w:val="24"/>
          <w:szCs w:val="24"/>
        </w:rPr>
        <w:lastRenderedPageBreak/>
        <w:t xml:space="preserve">müdürünün başkanlığında Tarım, Tapu, Maliye dairelerinden görevlendirilecek birer eleman ile </w:t>
      </w:r>
      <w:r w:rsidRPr="00AB6299">
        <w:rPr>
          <w:rFonts w:ascii="Times New Roman" w:hAnsi="Times New Roman" w:cs="Times New Roman"/>
          <w:b/>
          <w:bCs/>
          <w:sz w:val="24"/>
          <w:szCs w:val="24"/>
        </w:rPr>
        <w:t>mahalle veya köy muhtarından</w:t>
      </w:r>
      <w:r w:rsidRPr="00AB6299">
        <w:rPr>
          <w:rFonts w:ascii="Times New Roman" w:hAnsi="Times New Roman" w:cs="Times New Roman"/>
          <w:sz w:val="24"/>
          <w:szCs w:val="24"/>
        </w:rPr>
        <w:t xml:space="preserve"> teşekkül edecek komisyon tarafından seçilir.</w:t>
      </w:r>
    </w:p>
    <w:p w:rsidR="00AB6299" w:rsidRPr="00AA6EE8" w:rsidRDefault="00B6622F" w:rsidP="00B20BD0">
      <w:pPr>
        <w:jc w:val="both"/>
        <w:rPr>
          <w:rFonts w:ascii="Times New Roman" w:hAnsi="Times New Roman" w:cs="Times New Roman"/>
          <w:sz w:val="24"/>
          <w:szCs w:val="24"/>
          <w:u w:val="single"/>
        </w:rPr>
      </w:pPr>
      <w:r w:rsidRPr="00AA6EE8">
        <w:rPr>
          <w:rFonts w:ascii="Times New Roman" w:hAnsi="Times New Roman" w:cs="Times New Roman"/>
          <w:b/>
          <w:bCs/>
          <w:sz w:val="24"/>
          <w:szCs w:val="24"/>
          <w:u w:val="single"/>
        </w:rPr>
        <w:t>3194</w:t>
      </w:r>
      <w:r w:rsidRPr="00AA6EE8">
        <w:rPr>
          <w:rFonts w:ascii="Times New Roman" w:hAnsi="Times New Roman" w:cs="Times New Roman"/>
          <w:sz w:val="24"/>
          <w:szCs w:val="24"/>
          <w:u w:val="single"/>
        </w:rPr>
        <w:t xml:space="preserve"> </w:t>
      </w:r>
      <w:r w:rsidRPr="00AA6EE8">
        <w:rPr>
          <w:rFonts w:ascii="Times New Roman" w:hAnsi="Times New Roman" w:cs="Times New Roman"/>
          <w:b/>
          <w:bCs/>
          <w:sz w:val="24"/>
          <w:szCs w:val="24"/>
          <w:u w:val="single"/>
        </w:rPr>
        <w:t>İMAR KANUNU</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54-Köylerde Yapılacak Yapılarda İzin Yetkisi:</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 xml:space="preserve">Madde 27 –(Değişik: 12/7/2013-6495/73 </w:t>
      </w:r>
      <w:proofErr w:type="spellStart"/>
      <w:r w:rsidRPr="00AB6299">
        <w:rPr>
          <w:rFonts w:ascii="Times New Roman" w:hAnsi="Times New Roman" w:cs="Times New Roman"/>
          <w:b/>
          <w:bCs/>
          <w:sz w:val="24"/>
          <w:szCs w:val="24"/>
        </w:rPr>
        <w:t>md.</w:t>
      </w:r>
      <w:proofErr w:type="spellEnd"/>
      <w:r w:rsidRPr="00AB6299">
        <w:rPr>
          <w:rFonts w:ascii="Times New Roman" w:hAnsi="Times New Roman" w:cs="Times New Roman"/>
          <w:b/>
          <w:bCs/>
          <w:sz w:val="24"/>
          <w:szCs w:val="24"/>
        </w:rPr>
        <w:t>)</w:t>
      </w:r>
    </w:p>
    <w:p w:rsidR="00AB6299" w:rsidRPr="00AB6299" w:rsidRDefault="00AB6299" w:rsidP="00B20BD0">
      <w:pPr>
        <w:jc w:val="both"/>
        <w:rPr>
          <w:rFonts w:ascii="Times New Roman" w:hAnsi="Times New Roman" w:cs="Times New Roman"/>
          <w:sz w:val="24"/>
          <w:szCs w:val="24"/>
        </w:rPr>
      </w:pPr>
      <w:r w:rsidRPr="00AB6299">
        <w:rPr>
          <w:rFonts w:ascii="Times New Roman" w:hAnsi="Times New Roman" w:cs="Times New Roman"/>
          <w:sz w:val="24"/>
          <w:szCs w:val="24"/>
        </w:rPr>
        <w:t xml:space="preserve">Belediye ve mücavir alanlar dışında köylerin köy yerleşik alanlarında, civarında ve mezralarda yapılacak konut, </w:t>
      </w:r>
      <w:proofErr w:type="gramStart"/>
      <w:r w:rsidRPr="00AB6299">
        <w:rPr>
          <w:rFonts w:ascii="Times New Roman" w:hAnsi="Times New Roman" w:cs="Times New Roman"/>
          <w:sz w:val="24"/>
          <w:szCs w:val="24"/>
        </w:rPr>
        <w:t>entegre</w:t>
      </w:r>
      <w:proofErr w:type="gramEnd"/>
      <w:r w:rsidRPr="00AB6299">
        <w:rPr>
          <w:rFonts w:ascii="Times New Roman" w:hAnsi="Times New Roman" w:cs="Times New Roman"/>
          <w:sz w:val="24"/>
          <w:szCs w:val="24"/>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AB6299">
        <w:rPr>
          <w:rFonts w:ascii="Times New Roman" w:hAnsi="Times New Roman" w:cs="Times New Roman"/>
          <w:b/>
          <w:bCs/>
          <w:sz w:val="24"/>
          <w:szCs w:val="24"/>
        </w:rPr>
        <w:t xml:space="preserve">(Ek cümle:14/2/2020-7221/8 </w:t>
      </w:r>
      <w:proofErr w:type="spellStart"/>
      <w:r w:rsidRPr="00AB6299">
        <w:rPr>
          <w:rFonts w:ascii="Times New Roman" w:hAnsi="Times New Roman" w:cs="Times New Roman"/>
          <w:b/>
          <w:bCs/>
          <w:sz w:val="24"/>
          <w:szCs w:val="24"/>
        </w:rPr>
        <w:t>md.</w:t>
      </w:r>
      <w:proofErr w:type="spellEnd"/>
      <w:r w:rsidRPr="00AB6299">
        <w:rPr>
          <w:rFonts w:ascii="Times New Roman" w:hAnsi="Times New Roman" w:cs="Times New Roman"/>
          <w:b/>
          <w:bCs/>
          <w:sz w:val="24"/>
          <w:szCs w:val="24"/>
        </w:rPr>
        <w:t>)</w:t>
      </w:r>
      <w:r w:rsidRPr="00AB6299">
        <w:rPr>
          <w:rFonts w:ascii="Times New Roman" w:hAnsi="Times New Roman" w:cs="Times New Roman"/>
          <w:sz w:val="24"/>
          <w:szCs w:val="24"/>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AB6299">
        <w:rPr>
          <w:rFonts w:ascii="Times New Roman" w:hAnsi="Times New Roman" w:cs="Times New Roman"/>
          <w:sz w:val="24"/>
          <w:szCs w:val="24"/>
        </w:rPr>
        <w:t>entegre</w:t>
      </w:r>
      <w:proofErr w:type="gramEnd"/>
      <w:r w:rsidRPr="00AB6299">
        <w:rPr>
          <w:rFonts w:ascii="Times New Roman" w:hAnsi="Times New Roman" w:cs="Times New Roman"/>
          <w:sz w:val="24"/>
          <w:szCs w:val="24"/>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üstlenilir.</w:t>
      </w:r>
      <w:r w:rsidRPr="00AB6299">
        <w:rPr>
          <w:rFonts w:ascii="Times New Roman" w:hAnsi="Times New Roman" w:cs="Times New Roman"/>
          <w:sz w:val="24"/>
          <w:szCs w:val="24"/>
          <w:vertAlign w:val="superscript"/>
        </w:rPr>
        <w:t>(2)</w:t>
      </w:r>
    </w:p>
    <w:p w:rsidR="00754358" w:rsidRPr="00754358" w:rsidRDefault="00AB6299" w:rsidP="00B20BD0">
      <w:pPr>
        <w:jc w:val="both"/>
        <w:rPr>
          <w:rFonts w:ascii="Times New Roman" w:hAnsi="Times New Roman" w:cs="Times New Roman"/>
          <w:sz w:val="24"/>
          <w:szCs w:val="24"/>
        </w:rPr>
      </w:pPr>
      <w:r w:rsidRPr="00AB6299">
        <w:rPr>
          <w:rFonts w:ascii="Times New Roman" w:hAnsi="Times New Roman" w:cs="Times New Roman"/>
          <w:b/>
          <w:bCs/>
          <w:sz w:val="24"/>
          <w:szCs w:val="24"/>
        </w:rPr>
        <w:t>*Mahallede belediye yetkisinde</w:t>
      </w:r>
    </w:p>
    <w:p w:rsidR="00754358" w:rsidRPr="00754358" w:rsidRDefault="00754358" w:rsidP="00B20BD0">
      <w:pPr>
        <w:jc w:val="both"/>
        <w:rPr>
          <w:rFonts w:ascii="Times New Roman" w:hAnsi="Times New Roman" w:cs="Times New Roman"/>
          <w:sz w:val="24"/>
          <w:szCs w:val="24"/>
        </w:rPr>
      </w:pPr>
      <w:r w:rsidRPr="00754358">
        <w:rPr>
          <w:rFonts w:ascii="Times New Roman" w:hAnsi="Times New Roman" w:cs="Times New Roman"/>
          <w:b/>
          <w:bCs/>
          <w:sz w:val="24"/>
          <w:szCs w:val="24"/>
        </w:rPr>
        <w:t>55-Yıkılacak Derecede Tehlikeli Yapılarda Tespit Görevi:</w:t>
      </w:r>
    </w:p>
    <w:p w:rsidR="00754358" w:rsidRPr="00754358" w:rsidRDefault="00754358" w:rsidP="00B20BD0">
      <w:pPr>
        <w:jc w:val="both"/>
        <w:rPr>
          <w:rFonts w:ascii="Times New Roman" w:hAnsi="Times New Roman" w:cs="Times New Roman"/>
          <w:sz w:val="24"/>
          <w:szCs w:val="24"/>
        </w:rPr>
      </w:pPr>
      <w:proofErr w:type="gramStart"/>
      <w:r w:rsidRPr="00754358">
        <w:rPr>
          <w:rFonts w:ascii="Times New Roman" w:hAnsi="Times New Roman" w:cs="Times New Roman"/>
          <w:b/>
          <w:bCs/>
          <w:sz w:val="24"/>
          <w:szCs w:val="24"/>
        </w:rPr>
        <w:t xml:space="preserve">Madde 39 –Madde 39 – (Değişik fıkra:4/7/2019-7181/12 </w:t>
      </w:r>
      <w:proofErr w:type="spellStart"/>
      <w:r w:rsidRPr="00754358">
        <w:rPr>
          <w:rFonts w:ascii="Times New Roman" w:hAnsi="Times New Roman" w:cs="Times New Roman"/>
          <w:b/>
          <w:bCs/>
          <w:sz w:val="24"/>
          <w:szCs w:val="24"/>
        </w:rPr>
        <w:t>md.</w:t>
      </w:r>
      <w:proofErr w:type="spellEnd"/>
      <w:r w:rsidRPr="00754358">
        <w:rPr>
          <w:rFonts w:ascii="Times New Roman" w:hAnsi="Times New Roman" w:cs="Times New Roman"/>
          <w:b/>
          <w:bCs/>
          <w:sz w:val="24"/>
          <w:szCs w:val="24"/>
        </w:rPr>
        <w:t>) </w:t>
      </w:r>
      <w:r w:rsidRPr="00754358">
        <w:rPr>
          <w:rFonts w:ascii="Times New Roman" w:hAnsi="Times New Roman" w:cs="Times New Roman"/>
          <w:sz w:val="24"/>
          <w:szCs w:val="24"/>
        </w:rPr>
        <w:t>Genel güvenlik ve asayiş bakımından tehlike arz ettiği valilikçe tespit edilen metruk yapılar ile bir kısmı veya tamamının yıkılacak derecede tehlikeli olduğu belediye veya valilik tarafından tespit edilen yapıların sahiplerinin adrese dayalı nüfus kayıt sistemindeki adreslerine tehlike derecesine göre bunun izalesi için belediye veya valilikçe üç gün içinde tebligat yapılır. </w:t>
      </w:r>
      <w:proofErr w:type="gramEnd"/>
      <w:r w:rsidRPr="00754358">
        <w:rPr>
          <w:rFonts w:ascii="Times New Roman" w:hAnsi="Times New Roman" w:cs="Times New Roman"/>
          <w:sz w:val="24"/>
          <w:szCs w:val="24"/>
        </w:rPr>
        <w:t>Yapı sahibine bu şekilde tebligat yapılamaması hâlinde bu durum tebligat yapan idarenin internet sayfasında 30 gün süre ile ilan edilir ve tebligat varakası tebliğ yerine kaim olmak üzere tehlikeli yapıya asılır ve keyfiyet muhtarla birlikte bir zabıtla tespit edilir. Malik dışında binada ikamet amacıyla oturanlara da ayrıca tahliye için tebligat yapılır. </w:t>
      </w:r>
    </w:p>
    <w:p w:rsidR="00754358" w:rsidRPr="00AA6EE8" w:rsidRDefault="00B6622F" w:rsidP="00B20BD0">
      <w:pPr>
        <w:jc w:val="both"/>
        <w:rPr>
          <w:rFonts w:ascii="Times New Roman" w:hAnsi="Times New Roman" w:cs="Times New Roman"/>
          <w:sz w:val="24"/>
          <w:szCs w:val="24"/>
          <w:u w:val="single"/>
        </w:rPr>
      </w:pPr>
      <w:r w:rsidRPr="00AA6EE8">
        <w:rPr>
          <w:rFonts w:ascii="Times New Roman" w:hAnsi="Times New Roman" w:cs="Times New Roman"/>
          <w:b/>
          <w:bCs/>
          <w:sz w:val="24"/>
          <w:szCs w:val="24"/>
          <w:u w:val="single"/>
        </w:rPr>
        <w:t>3686 İNSAN HAKLARINI İNCELEME KOMİSYONU KANUNU</w:t>
      </w:r>
    </w:p>
    <w:p w:rsidR="00754358" w:rsidRPr="00754358" w:rsidRDefault="00754358" w:rsidP="00B20BD0">
      <w:pPr>
        <w:jc w:val="both"/>
        <w:rPr>
          <w:rFonts w:ascii="Times New Roman" w:hAnsi="Times New Roman" w:cs="Times New Roman"/>
          <w:sz w:val="24"/>
          <w:szCs w:val="24"/>
        </w:rPr>
      </w:pPr>
      <w:r w:rsidRPr="00754358">
        <w:rPr>
          <w:rFonts w:ascii="Times New Roman" w:hAnsi="Times New Roman" w:cs="Times New Roman"/>
          <w:b/>
          <w:bCs/>
          <w:sz w:val="24"/>
          <w:szCs w:val="24"/>
        </w:rPr>
        <w:t>56-İnsan Hakları Komisyonuna Bilgi Verme Zorunluğu Görevi:</w:t>
      </w:r>
    </w:p>
    <w:p w:rsidR="00754358" w:rsidRPr="00754358" w:rsidRDefault="00754358" w:rsidP="00B20BD0">
      <w:pPr>
        <w:jc w:val="both"/>
        <w:rPr>
          <w:rFonts w:ascii="Times New Roman" w:hAnsi="Times New Roman" w:cs="Times New Roman"/>
          <w:sz w:val="24"/>
          <w:szCs w:val="24"/>
        </w:rPr>
      </w:pPr>
      <w:r w:rsidRPr="00754358">
        <w:rPr>
          <w:rFonts w:ascii="Times New Roman" w:hAnsi="Times New Roman" w:cs="Times New Roman"/>
          <w:b/>
          <w:bCs/>
          <w:sz w:val="24"/>
          <w:szCs w:val="24"/>
        </w:rPr>
        <w:t xml:space="preserve">Madde 5 </w:t>
      </w:r>
      <w:r w:rsidRPr="00754358">
        <w:rPr>
          <w:rFonts w:ascii="Times New Roman" w:hAnsi="Times New Roman" w:cs="Times New Roman"/>
          <w:sz w:val="24"/>
          <w:szCs w:val="24"/>
        </w:rPr>
        <w:t xml:space="preserve">– İnsan Haklarını İnceleme Komisyonu, görevleri ile ilgili olarak, Bakanlıklarla Genel ve Katma Bütçeli Dairelerden, mahalli idarelerden, </w:t>
      </w:r>
      <w:r w:rsidRPr="00754358">
        <w:rPr>
          <w:rFonts w:ascii="Times New Roman" w:hAnsi="Times New Roman" w:cs="Times New Roman"/>
          <w:b/>
          <w:bCs/>
          <w:sz w:val="24"/>
          <w:szCs w:val="24"/>
        </w:rPr>
        <w:t>muhtarlıklardan,</w:t>
      </w:r>
      <w:r w:rsidRPr="00754358">
        <w:rPr>
          <w:rFonts w:ascii="Times New Roman" w:hAnsi="Times New Roman" w:cs="Times New Roman"/>
          <w:sz w:val="24"/>
          <w:szCs w:val="24"/>
        </w:rPr>
        <w:t xml:space="preserve"> üniversitelerden ve diğer kamu kurum ve kuruluşları ile özel kuruluşlardan bilgi istemek ve buralarda inceleme yapmak, ilgililerini çağırıp bilgi almak yetkisine sahiptir. Komisyon, gerekli gördüğünde uygun bulacağı uzmanların bilgilerine başvurabilir ve Ankara dışında da çalışabilir. </w:t>
      </w:r>
    </w:p>
    <w:p w:rsidR="00273839" w:rsidRPr="00AA6EE8" w:rsidRDefault="00B6622F" w:rsidP="00B20BD0">
      <w:pPr>
        <w:jc w:val="both"/>
        <w:rPr>
          <w:rFonts w:ascii="Times New Roman" w:hAnsi="Times New Roman" w:cs="Times New Roman"/>
          <w:sz w:val="24"/>
          <w:szCs w:val="24"/>
          <w:u w:val="single"/>
        </w:rPr>
      </w:pPr>
      <w:r w:rsidRPr="00AA6EE8">
        <w:rPr>
          <w:rFonts w:ascii="Times New Roman" w:hAnsi="Times New Roman" w:cs="Times New Roman"/>
          <w:b/>
          <w:bCs/>
          <w:sz w:val="24"/>
          <w:szCs w:val="24"/>
          <w:u w:val="single"/>
        </w:rPr>
        <w:t>3402</w:t>
      </w:r>
      <w:r w:rsidRPr="00AA6EE8">
        <w:rPr>
          <w:rFonts w:ascii="Times New Roman" w:hAnsi="Times New Roman" w:cs="Times New Roman"/>
          <w:sz w:val="24"/>
          <w:szCs w:val="24"/>
          <w:u w:val="single"/>
        </w:rPr>
        <w:t xml:space="preserve"> </w:t>
      </w:r>
      <w:r w:rsidRPr="00AA6EE8">
        <w:rPr>
          <w:rFonts w:ascii="Times New Roman" w:hAnsi="Times New Roman" w:cs="Times New Roman"/>
          <w:b/>
          <w:bCs/>
          <w:sz w:val="24"/>
          <w:szCs w:val="24"/>
          <w:u w:val="single"/>
        </w:rPr>
        <w:t>KADASTRO</w:t>
      </w:r>
      <w:r w:rsidRPr="00AA6EE8">
        <w:rPr>
          <w:rFonts w:ascii="Times New Roman" w:hAnsi="Times New Roman" w:cs="Times New Roman"/>
          <w:sz w:val="24"/>
          <w:szCs w:val="24"/>
          <w:u w:val="single"/>
        </w:rPr>
        <w:t xml:space="preserve"> </w:t>
      </w:r>
      <w:r w:rsidRPr="00AA6EE8">
        <w:rPr>
          <w:rFonts w:ascii="Times New Roman" w:hAnsi="Times New Roman" w:cs="Times New Roman"/>
          <w:b/>
          <w:bCs/>
          <w:sz w:val="24"/>
          <w:szCs w:val="24"/>
          <w:u w:val="single"/>
        </w:rPr>
        <w:t>KANUNU</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b/>
          <w:bCs/>
          <w:sz w:val="24"/>
          <w:szCs w:val="24"/>
        </w:rPr>
        <w:t>57-Kadastro Ekibinde Üye Olarak Yer Alma Yetkisi:</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b/>
          <w:bCs/>
          <w:sz w:val="24"/>
          <w:szCs w:val="24"/>
        </w:rPr>
        <w:t xml:space="preserve">Madde 3 – </w:t>
      </w:r>
      <w:r w:rsidRPr="00273839">
        <w:rPr>
          <w:rFonts w:ascii="Times New Roman" w:hAnsi="Times New Roman" w:cs="Times New Roman"/>
          <w:sz w:val="24"/>
          <w:szCs w:val="24"/>
        </w:rPr>
        <w:t xml:space="preserve">Kadastro ekibi; en az iki kadastro teknisyeni, </w:t>
      </w:r>
      <w:r w:rsidRPr="00273839">
        <w:rPr>
          <w:rFonts w:ascii="Times New Roman" w:hAnsi="Times New Roman" w:cs="Times New Roman"/>
          <w:b/>
          <w:bCs/>
          <w:sz w:val="24"/>
          <w:szCs w:val="24"/>
        </w:rPr>
        <w:t>mahalle veya köy muhtarı</w:t>
      </w:r>
      <w:r w:rsidRPr="00273839">
        <w:rPr>
          <w:rFonts w:ascii="Times New Roman" w:hAnsi="Times New Roman" w:cs="Times New Roman"/>
          <w:sz w:val="24"/>
          <w:szCs w:val="24"/>
        </w:rPr>
        <w:t xml:space="preserve"> ile üç bilirkişiden oluşur.</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b/>
          <w:bCs/>
          <w:sz w:val="24"/>
          <w:szCs w:val="24"/>
        </w:rPr>
        <w:t xml:space="preserve">(Ek fıkra: 22/2/2005 – 5304/2 </w:t>
      </w:r>
      <w:proofErr w:type="spellStart"/>
      <w:r w:rsidRPr="00273839">
        <w:rPr>
          <w:rFonts w:ascii="Times New Roman" w:hAnsi="Times New Roman" w:cs="Times New Roman"/>
          <w:b/>
          <w:bCs/>
          <w:sz w:val="24"/>
          <w:szCs w:val="24"/>
        </w:rPr>
        <w:t>md.</w:t>
      </w:r>
      <w:proofErr w:type="spellEnd"/>
      <w:r w:rsidRPr="00273839">
        <w:rPr>
          <w:rFonts w:ascii="Times New Roman" w:hAnsi="Times New Roman" w:cs="Times New Roman"/>
          <w:b/>
          <w:bCs/>
          <w:sz w:val="24"/>
          <w:szCs w:val="24"/>
        </w:rPr>
        <w:t xml:space="preserve">) </w:t>
      </w:r>
      <w:r w:rsidRPr="00273839">
        <w:rPr>
          <w:rFonts w:ascii="Times New Roman" w:hAnsi="Times New Roman" w:cs="Times New Roman"/>
          <w:sz w:val="24"/>
          <w:szCs w:val="24"/>
        </w:rPr>
        <w:t xml:space="preserve">Kadastronun fennî işlerinin ihale yoluyla yaptırılması halinde, kadastro ekibinde iki kadastro teknisyeni, iki teknisyenin temin edilememesi durumunda yerine bir kadastro teknisyeni görevlendirilebilir. Ekipteki kadastro teknisyeni yerine kontrol memuru da görevlendirilebilir. Muhtarın diğer bir kadastro ekibi ile çalışması veya herhangi bir sebeple hazır bulunmaması halinde, yerine kanuni vekili katılır. Belediyesi olan yerlerde belediye meclisi, köylerde </w:t>
      </w:r>
      <w:r w:rsidRPr="00273839">
        <w:rPr>
          <w:rFonts w:ascii="Times New Roman" w:hAnsi="Times New Roman" w:cs="Times New Roman"/>
          <w:sz w:val="24"/>
          <w:szCs w:val="24"/>
        </w:rPr>
        <w:lastRenderedPageBreak/>
        <w:t>ise köy derneği tarafından en geç on beş gün içinde altı bilirkişi, çalışma alanında birden çok ekibin görev yapması halinde her ekip için ayrıca üç bilirkişi seçilir</w:t>
      </w:r>
    </w:p>
    <w:p w:rsidR="00273839" w:rsidRPr="00AA6EE8" w:rsidRDefault="00B6622F" w:rsidP="00B20BD0">
      <w:pPr>
        <w:jc w:val="both"/>
        <w:rPr>
          <w:rFonts w:ascii="Times New Roman" w:hAnsi="Times New Roman" w:cs="Times New Roman"/>
          <w:sz w:val="24"/>
          <w:szCs w:val="24"/>
          <w:u w:val="single"/>
        </w:rPr>
      </w:pPr>
      <w:r w:rsidRPr="00AA6EE8">
        <w:rPr>
          <w:rFonts w:ascii="Times New Roman" w:hAnsi="Times New Roman" w:cs="Times New Roman"/>
          <w:b/>
          <w:bCs/>
          <w:sz w:val="24"/>
          <w:szCs w:val="24"/>
          <w:u w:val="single"/>
        </w:rPr>
        <w:t>2863</w:t>
      </w:r>
      <w:r w:rsidRPr="00AA6EE8">
        <w:rPr>
          <w:rFonts w:ascii="Times New Roman" w:hAnsi="Times New Roman" w:cs="Times New Roman"/>
          <w:sz w:val="24"/>
          <w:szCs w:val="24"/>
          <w:u w:val="single"/>
        </w:rPr>
        <w:t xml:space="preserve"> </w:t>
      </w:r>
      <w:r w:rsidRPr="00AA6EE8">
        <w:rPr>
          <w:rFonts w:ascii="Times New Roman" w:hAnsi="Times New Roman" w:cs="Times New Roman"/>
          <w:b/>
          <w:bCs/>
          <w:sz w:val="24"/>
          <w:szCs w:val="24"/>
          <w:u w:val="single"/>
        </w:rPr>
        <w:t>KÜLTÜR VE TABİAT VARLIKLARINI KORUMA KANUNU</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b/>
          <w:bCs/>
          <w:sz w:val="24"/>
          <w:szCs w:val="24"/>
        </w:rPr>
        <w:t>58 -Kültür ve Tabiat Varlıkları Bulmada Bildirim Görevi:</w:t>
      </w:r>
    </w:p>
    <w:p w:rsidR="00273839" w:rsidRPr="00273839" w:rsidRDefault="00273839" w:rsidP="00B20BD0">
      <w:pPr>
        <w:jc w:val="both"/>
        <w:rPr>
          <w:rFonts w:ascii="Times New Roman" w:hAnsi="Times New Roman" w:cs="Times New Roman"/>
          <w:sz w:val="24"/>
          <w:szCs w:val="24"/>
        </w:rPr>
      </w:pPr>
      <w:proofErr w:type="gramStart"/>
      <w:r w:rsidRPr="00273839">
        <w:rPr>
          <w:rFonts w:ascii="Times New Roman" w:hAnsi="Times New Roman" w:cs="Times New Roman"/>
          <w:b/>
          <w:bCs/>
          <w:sz w:val="24"/>
          <w:szCs w:val="24"/>
        </w:rPr>
        <w:t xml:space="preserve">Madde 4 – </w:t>
      </w:r>
      <w:r w:rsidRPr="00273839">
        <w:rPr>
          <w:rFonts w:ascii="Times New Roman" w:hAnsi="Times New Roman" w:cs="Times New Roman"/>
          <w:sz w:val="24"/>
          <w:szCs w:val="24"/>
        </w:rPr>
        <w:t>Taşınır ve taşınmaz kültür ve tabiat varlıklarını bulanlar, malik oldukları veya kullandıkları arazinin</w:t>
      </w:r>
      <w:r w:rsidR="00B6622F">
        <w:rPr>
          <w:rFonts w:ascii="Times New Roman" w:hAnsi="Times New Roman" w:cs="Times New Roman"/>
          <w:sz w:val="24"/>
          <w:szCs w:val="24"/>
        </w:rPr>
        <w:t xml:space="preserve"> </w:t>
      </w:r>
      <w:r w:rsidRPr="00273839">
        <w:rPr>
          <w:rFonts w:ascii="Times New Roman" w:hAnsi="Times New Roman" w:cs="Times New Roman"/>
          <w:sz w:val="24"/>
          <w:szCs w:val="24"/>
        </w:rPr>
        <w:t xml:space="preserve">içinde kültür ve tabiat varlığı bulunduğunu bilenler veya yeni haberdar olan malik ve zilyetler, bunu en geç üç gün içinde, en yakın müze müdürlüğüne veya </w:t>
      </w:r>
      <w:r w:rsidRPr="00273839">
        <w:rPr>
          <w:rFonts w:ascii="Times New Roman" w:hAnsi="Times New Roman" w:cs="Times New Roman"/>
          <w:b/>
          <w:bCs/>
          <w:sz w:val="24"/>
          <w:szCs w:val="24"/>
        </w:rPr>
        <w:t xml:space="preserve">köyde muhtara </w:t>
      </w:r>
      <w:r w:rsidRPr="00273839">
        <w:rPr>
          <w:rFonts w:ascii="Times New Roman" w:hAnsi="Times New Roman" w:cs="Times New Roman"/>
          <w:sz w:val="24"/>
          <w:szCs w:val="24"/>
        </w:rPr>
        <w:t xml:space="preserve">veya diğer yerlerde mülki idare amirlerine bildirmeye mecburdurlar. </w:t>
      </w:r>
      <w:proofErr w:type="gramEnd"/>
      <w:r w:rsidRPr="00273839">
        <w:rPr>
          <w:rFonts w:ascii="Times New Roman" w:hAnsi="Times New Roman" w:cs="Times New Roman"/>
          <w:sz w:val="24"/>
          <w:szCs w:val="24"/>
        </w:rPr>
        <w:t>Bu gibi varlıklar, askeri garnizonlar ve yasak bölgeler içinde bulunursa, usulüne uygun olarak üst komutanlıklara bildirilir. Böyle bir ihbarı alan muhtar, mülki amir veya bu gibi varlıklardan doğrudan doğruya haberdar olan ilgili makamlar, muhafaza ve güvenlikleri için gerekli tedbirleri alırlar. Muhtar, aynı gün alınan tedbirlerle birlikte durumu en yakın mülki amire; mülki amir ve diğer makamlar ise on gün içinde, yazı ile Kültür ve Turizm Bakanlığına ve en yakın müze müdürlüğüne bildirir. İhbar alan Bakanlık ve müze müdürü bu Kanun hükümlerine göre, en kısa zamanda gerekli işlemleri yapar.</w:t>
      </w:r>
    </w:p>
    <w:p w:rsidR="00273839" w:rsidRPr="00AA6EE8" w:rsidRDefault="00B6622F" w:rsidP="00B20BD0">
      <w:pPr>
        <w:jc w:val="both"/>
        <w:rPr>
          <w:rFonts w:ascii="Times New Roman" w:hAnsi="Times New Roman" w:cs="Times New Roman"/>
          <w:sz w:val="24"/>
          <w:szCs w:val="24"/>
          <w:u w:val="single"/>
        </w:rPr>
      </w:pPr>
      <w:r w:rsidRPr="00AA6EE8">
        <w:rPr>
          <w:rFonts w:ascii="Times New Roman" w:hAnsi="Times New Roman" w:cs="Times New Roman"/>
          <w:b/>
          <w:bCs/>
          <w:sz w:val="24"/>
          <w:szCs w:val="24"/>
          <w:u w:val="single"/>
        </w:rPr>
        <w:t>3213</w:t>
      </w:r>
      <w:r w:rsidRPr="00AA6EE8">
        <w:rPr>
          <w:rFonts w:ascii="Times New Roman" w:hAnsi="Times New Roman" w:cs="Times New Roman"/>
          <w:sz w:val="24"/>
          <w:szCs w:val="24"/>
          <w:u w:val="single"/>
        </w:rPr>
        <w:t xml:space="preserve"> </w:t>
      </w:r>
      <w:r w:rsidRPr="00AA6EE8">
        <w:rPr>
          <w:rFonts w:ascii="Times New Roman" w:hAnsi="Times New Roman" w:cs="Times New Roman"/>
          <w:b/>
          <w:bCs/>
          <w:sz w:val="24"/>
          <w:szCs w:val="24"/>
          <w:u w:val="single"/>
        </w:rPr>
        <w:t>MADEN</w:t>
      </w:r>
      <w:r w:rsidRPr="00AA6EE8">
        <w:rPr>
          <w:rFonts w:ascii="Times New Roman" w:hAnsi="Times New Roman" w:cs="Times New Roman"/>
          <w:sz w:val="24"/>
          <w:szCs w:val="24"/>
          <w:u w:val="single"/>
        </w:rPr>
        <w:t xml:space="preserve"> </w:t>
      </w:r>
      <w:r w:rsidRPr="00AA6EE8">
        <w:rPr>
          <w:rFonts w:ascii="Times New Roman" w:hAnsi="Times New Roman" w:cs="Times New Roman"/>
          <w:b/>
          <w:bCs/>
          <w:sz w:val="24"/>
          <w:szCs w:val="24"/>
          <w:u w:val="single"/>
        </w:rPr>
        <w:t>KANUNU</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b/>
          <w:bCs/>
          <w:sz w:val="24"/>
          <w:szCs w:val="24"/>
        </w:rPr>
        <w:t>59-Köylülerin Zorunlu İhtiyaçlarını Karşılamada Yapı Hammaddelerinde Köy Muhtarının İzin Yetkisi</w:t>
      </w:r>
      <w:r w:rsidRPr="00273839">
        <w:rPr>
          <w:rFonts w:ascii="Times New Roman" w:hAnsi="Times New Roman" w:cs="Times New Roman"/>
          <w:sz w:val="24"/>
          <w:szCs w:val="24"/>
        </w:rPr>
        <w:t>:</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b/>
          <w:bCs/>
          <w:sz w:val="24"/>
          <w:szCs w:val="24"/>
        </w:rPr>
        <w:t xml:space="preserve">Madde-12 (Ek fıkra: 10/6/2010-5995/6 </w:t>
      </w:r>
      <w:proofErr w:type="spellStart"/>
      <w:r w:rsidRPr="00273839">
        <w:rPr>
          <w:rFonts w:ascii="Times New Roman" w:hAnsi="Times New Roman" w:cs="Times New Roman"/>
          <w:b/>
          <w:bCs/>
          <w:sz w:val="24"/>
          <w:szCs w:val="24"/>
        </w:rPr>
        <w:t>md.</w:t>
      </w:r>
      <w:proofErr w:type="spellEnd"/>
      <w:r w:rsidRPr="00273839">
        <w:rPr>
          <w:rFonts w:ascii="Times New Roman" w:hAnsi="Times New Roman" w:cs="Times New Roman"/>
          <w:b/>
          <w:bCs/>
          <w:sz w:val="24"/>
          <w:szCs w:val="24"/>
        </w:rPr>
        <w:t xml:space="preserve">) (Değişik fıkra:14/2/2019-7164/12 </w:t>
      </w:r>
      <w:proofErr w:type="spellStart"/>
      <w:r w:rsidRPr="00273839">
        <w:rPr>
          <w:rFonts w:ascii="Times New Roman" w:hAnsi="Times New Roman" w:cs="Times New Roman"/>
          <w:b/>
          <w:bCs/>
          <w:sz w:val="24"/>
          <w:szCs w:val="24"/>
        </w:rPr>
        <w:t>md.</w:t>
      </w:r>
      <w:proofErr w:type="spellEnd"/>
      <w:r w:rsidRPr="00273839">
        <w:rPr>
          <w:rFonts w:ascii="Times New Roman" w:hAnsi="Times New Roman" w:cs="Times New Roman"/>
          <w:b/>
          <w:bCs/>
          <w:sz w:val="24"/>
          <w:szCs w:val="24"/>
        </w:rPr>
        <w:t xml:space="preserve">) </w:t>
      </w:r>
      <w:r w:rsidRPr="00273839">
        <w:rPr>
          <w:rFonts w:ascii="Times New Roman" w:hAnsi="Times New Roman" w:cs="Times New Roman"/>
          <w:sz w:val="24"/>
          <w:szCs w:val="24"/>
        </w:rPr>
        <w:t>Ruhsatlı, ancak işletme izni olmadan aynı grupta üretim yapıldığının tespiti hâlinde, faaliyetler durdurularak üretilen madene el konulur. Bu fiili işleyen kişilere, ödenmesi gereken Devlet hakkına ilaveten bu fıkra kapsamında üretilmiş olup el konulan ve/veya el konulma imkânı ortadan kalkmış olan tüm madenin, ocak başı satış bedelinin beş katı tutarında idari para cezası uygulanır. El konulan madenler, mülki idare amirliklerince satılarak bedeli büyükşehir belediyesi olan illerde yatırım izleme ve koordinasyon başkanlığı, diğer illerde il özel idaresi hesabına aktarılır. Bu fıkranın ihlalinin tekrarı hâlinde madenin ocak başı satış bedelinin on katı tutarında idari para cezası uygulanır.</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sz w:val="24"/>
          <w:szCs w:val="24"/>
        </w:rPr>
        <w:t>Ticarî amaç taşımayan ve köylülerin kendi zorunlu ihtiyaçlarını karşılamak üzere köy muhtarının yazılı izni ile üretilip sevk edilen yapı hammaddeleri için bu madde hükmü uygulanmaz. Ruhsat bedeli ve Devlet hakkı alınmaz.</w:t>
      </w:r>
      <w:r w:rsidRPr="00273839">
        <w:rPr>
          <w:rFonts w:ascii="Times New Roman" w:hAnsi="Times New Roman" w:cs="Times New Roman"/>
          <w:sz w:val="24"/>
          <w:szCs w:val="24"/>
          <w:vertAlign w:val="superscript"/>
        </w:rPr>
        <w:t xml:space="preserve"> (1)</w:t>
      </w:r>
    </w:p>
    <w:p w:rsidR="00273839" w:rsidRPr="00AA6EE8" w:rsidRDefault="00B6622F" w:rsidP="00B20BD0">
      <w:pPr>
        <w:jc w:val="both"/>
        <w:rPr>
          <w:rFonts w:ascii="Times New Roman" w:hAnsi="Times New Roman" w:cs="Times New Roman"/>
          <w:sz w:val="24"/>
          <w:szCs w:val="24"/>
          <w:u w:val="single"/>
        </w:rPr>
      </w:pPr>
      <w:r w:rsidRPr="00AA6EE8">
        <w:rPr>
          <w:rFonts w:ascii="Times New Roman" w:hAnsi="Times New Roman" w:cs="Times New Roman"/>
          <w:b/>
          <w:bCs/>
          <w:sz w:val="24"/>
          <w:szCs w:val="24"/>
          <w:u w:val="single"/>
        </w:rPr>
        <w:t>5355</w:t>
      </w:r>
      <w:r w:rsidRPr="00AA6EE8">
        <w:rPr>
          <w:rFonts w:ascii="Times New Roman" w:hAnsi="Times New Roman" w:cs="Times New Roman"/>
          <w:sz w:val="24"/>
          <w:szCs w:val="24"/>
          <w:u w:val="single"/>
        </w:rPr>
        <w:t xml:space="preserve"> </w:t>
      </w:r>
      <w:r w:rsidRPr="00AA6EE8">
        <w:rPr>
          <w:rFonts w:ascii="Times New Roman" w:hAnsi="Times New Roman" w:cs="Times New Roman"/>
          <w:b/>
          <w:bCs/>
          <w:sz w:val="24"/>
          <w:szCs w:val="24"/>
          <w:u w:val="single"/>
        </w:rPr>
        <w:t>MAHALLİ</w:t>
      </w:r>
      <w:r w:rsidRPr="00AA6EE8">
        <w:rPr>
          <w:rFonts w:ascii="Times New Roman" w:hAnsi="Times New Roman" w:cs="Times New Roman"/>
          <w:sz w:val="24"/>
          <w:szCs w:val="24"/>
          <w:u w:val="single"/>
        </w:rPr>
        <w:t xml:space="preserve"> </w:t>
      </w:r>
      <w:r w:rsidRPr="00AA6EE8">
        <w:rPr>
          <w:rFonts w:ascii="Times New Roman" w:hAnsi="Times New Roman" w:cs="Times New Roman"/>
          <w:b/>
          <w:bCs/>
          <w:sz w:val="24"/>
          <w:szCs w:val="24"/>
          <w:u w:val="single"/>
        </w:rPr>
        <w:t>İDARE</w:t>
      </w:r>
      <w:r w:rsidRPr="00AA6EE8">
        <w:rPr>
          <w:rFonts w:ascii="Times New Roman" w:hAnsi="Times New Roman" w:cs="Times New Roman"/>
          <w:sz w:val="24"/>
          <w:szCs w:val="24"/>
          <w:u w:val="single"/>
        </w:rPr>
        <w:t xml:space="preserve"> </w:t>
      </w:r>
      <w:r w:rsidRPr="00AA6EE8">
        <w:rPr>
          <w:rFonts w:ascii="Times New Roman" w:hAnsi="Times New Roman" w:cs="Times New Roman"/>
          <w:b/>
          <w:bCs/>
          <w:sz w:val="24"/>
          <w:szCs w:val="24"/>
          <w:u w:val="single"/>
        </w:rPr>
        <w:t>BİRLİKLERİ</w:t>
      </w:r>
      <w:r w:rsidRPr="00AA6EE8">
        <w:rPr>
          <w:rFonts w:ascii="Times New Roman" w:hAnsi="Times New Roman" w:cs="Times New Roman"/>
          <w:sz w:val="24"/>
          <w:szCs w:val="24"/>
          <w:u w:val="single"/>
        </w:rPr>
        <w:t xml:space="preserve"> </w:t>
      </w:r>
      <w:r w:rsidRPr="00AA6EE8">
        <w:rPr>
          <w:rFonts w:ascii="Times New Roman" w:hAnsi="Times New Roman" w:cs="Times New Roman"/>
          <w:b/>
          <w:bCs/>
          <w:sz w:val="24"/>
          <w:szCs w:val="24"/>
          <w:u w:val="single"/>
        </w:rPr>
        <w:t>KANUNU</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b/>
          <w:bCs/>
          <w:sz w:val="24"/>
          <w:szCs w:val="24"/>
        </w:rPr>
        <w:t>60-Mahalli İdareler Birlik Başkanı, Birliği Meclis ve Encümen Üyesi Olma Yetkisi:</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b/>
          <w:bCs/>
          <w:sz w:val="24"/>
          <w:szCs w:val="24"/>
        </w:rPr>
        <w:t xml:space="preserve">Madde 8- </w:t>
      </w:r>
      <w:r w:rsidRPr="00273839">
        <w:rPr>
          <w:rFonts w:ascii="Times New Roman" w:hAnsi="Times New Roman" w:cs="Times New Roman"/>
          <w:sz w:val="24"/>
          <w:szCs w:val="24"/>
        </w:rPr>
        <w:t xml:space="preserve">Birlik meclisi, birliğin karar organıdır ve birlik üyesi mahallî idarelerin meclislerinin kendi üyeleri veya belediye meclis üyeliğine seçilmeyi haiz kişiler arasından, birlik tüzüğünde belirlenen sayıda ve gizli oyla seçecekleri üyelerden oluşur. Ancak dışarıdan seçileceklerin sayısı mahalli idare meclisinden seçileceklerin üçte birini geçemez. Asıl üye sayısının yarısı kadar yedek üye seçilir. Birliğin üyesi olan il özel idaresi için vali, belediye için belediye başkanı ve </w:t>
      </w:r>
      <w:r w:rsidRPr="00273839">
        <w:rPr>
          <w:rFonts w:ascii="Times New Roman" w:hAnsi="Times New Roman" w:cs="Times New Roman"/>
          <w:b/>
          <w:bCs/>
          <w:sz w:val="24"/>
          <w:szCs w:val="24"/>
        </w:rPr>
        <w:t>köy için muhtar, birlik meclisinin doğal üyesidir.</w:t>
      </w:r>
      <w:r w:rsidRPr="00273839">
        <w:rPr>
          <w:rFonts w:ascii="Times New Roman" w:hAnsi="Times New Roman" w:cs="Times New Roman"/>
          <w:sz w:val="24"/>
          <w:szCs w:val="24"/>
        </w:rPr>
        <w:t xml:space="preserve"> Birlik meclisinde bunların dışında doğal üye bulunmaz. Meclis üye tam sayısına doğal üyeler de dâhildir. Vali ve belediye başkanı birlik meclisinde kendisini temsil etmek üzere meclis üyelerinden birine yetki verebilir. Üye mahallî idarelerden herhangi birinin birlik meclisindeki asıl üyeliklerinde boşalma olursa, birlik başkanı o mahallî idarenin yedek üyelerini göreve çağırır. Çağrılacak yedek üye kalmadığı takdirde üye mahallî idarelerin meclisleri, ilk toplantılarında yeniden yedek üye seçimi yapar. Birlik meclisinin feshedilmesi durumunda yeniden asıl ve yedek üye seçimi yapılır. Bu üyeler kalan süreyi tamamlar. İl özel idaresi, belediye ve köy idarelerindeki görevleri sona erenlerin birlik meclisi üyeliği de sona </w:t>
      </w:r>
      <w:proofErr w:type="spellStart"/>
      <w:proofErr w:type="gramStart"/>
      <w:r w:rsidRPr="00273839">
        <w:rPr>
          <w:rFonts w:ascii="Times New Roman" w:hAnsi="Times New Roman" w:cs="Times New Roman"/>
          <w:sz w:val="24"/>
          <w:szCs w:val="24"/>
        </w:rPr>
        <w:t>erer.Birlik</w:t>
      </w:r>
      <w:proofErr w:type="spellEnd"/>
      <w:proofErr w:type="gramEnd"/>
      <w:r w:rsidRPr="00273839">
        <w:rPr>
          <w:rFonts w:ascii="Times New Roman" w:hAnsi="Times New Roman" w:cs="Times New Roman"/>
          <w:sz w:val="24"/>
          <w:szCs w:val="24"/>
        </w:rPr>
        <w:t xml:space="preserve"> meclisi üyeliği, üyeliğin düşmesini gerektiren bir sebeple sona erenler, bir sonraki dönemde birlik meclisi üyeliğine seçilemezler. Birlik tüzüğünde, üye mahallî idarelerin birlik meclisinde nüfus ve katılım payı oranına göre temsil edilmesine dair esas getirilebilir. Birlik başkanı aynı zamanda </w:t>
      </w:r>
      <w:r w:rsidR="00B6622F">
        <w:rPr>
          <w:rFonts w:ascii="Times New Roman" w:hAnsi="Times New Roman" w:cs="Times New Roman"/>
          <w:sz w:val="24"/>
          <w:szCs w:val="24"/>
        </w:rPr>
        <w:t>birlik meclisinin de başkanıdır.</w:t>
      </w:r>
      <w:r w:rsidRPr="00273839">
        <w:rPr>
          <w:rFonts w:ascii="Times New Roman" w:hAnsi="Times New Roman" w:cs="Times New Roman"/>
          <w:b/>
          <w:bCs/>
          <w:sz w:val="24"/>
          <w:szCs w:val="24"/>
        </w:rPr>
        <w:t> </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b/>
          <w:bCs/>
          <w:sz w:val="24"/>
          <w:szCs w:val="24"/>
        </w:rPr>
        <w:lastRenderedPageBreak/>
        <w:t>61-Köylere Hizmet Götürme Birliği Meclis ve Encümen Üyesi Olma Yetkisi:</w:t>
      </w:r>
    </w:p>
    <w:p w:rsidR="00273839" w:rsidRPr="00273839" w:rsidRDefault="00273839" w:rsidP="00B20BD0">
      <w:pPr>
        <w:jc w:val="both"/>
        <w:rPr>
          <w:rFonts w:ascii="Times New Roman" w:hAnsi="Times New Roman" w:cs="Times New Roman"/>
          <w:sz w:val="24"/>
          <w:szCs w:val="24"/>
        </w:rPr>
      </w:pPr>
      <w:proofErr w:type="gramStart"/>
      <w:r w:rsidRPr="00273839">
        <w:rPr>
          <w:rFonts w:ascii="Times New Roman" w:hAnsi="Times New Roman" w:cs="Times New Roman"/>
          <w:b/>
          <w:bCs/>
          <w:sz w:val="24"/>
          <w:szCs w:val="24"/>
        </w:rPr>
        <w:t xml:space="preserve">Madde 18- (Değişik birinci cümle: 29/12/2005 - 5445/1 </w:t>
      </w:r>
      <w:proofErr w:type="spellStart"/>
      <w:r w:rsidRPr="00273839">
        <w:rPr>
          <w:rFonts w:ascii="Times New Roman" w:hAnsi="Times New Roman" w:cs="Times New Roman"/>
          <w:b/>
          <w:bCs/>
          <w:sz w:val="24"/>
          <w:szCs w:val="24"/>
        </w:rPr>
        <w:t>md.</w:t>
      </w:r>
      <w:proofErr w:type="spellEnd"/>
      <w:r w:rsidRPr="00273839">
        <w:rPr>
          <w:rFonts w:ascii="Times New Roman" w:hAnsi="Times New Roman" w:cs="Times New Roman"/>
          <w:b/>
          <w:bCs/>
          <w:sz w:val="24"/>
          <w:szCs w:val="24"/>
        </w:rPr>
        <w:t xml:space="preserve">) </w:t>
      </w:r>
      <w:r w:rsidRPr="00273839">
        <w:rPr>
          <w:rFonts w:ascii="Times New Roman" w:hAnsi="Times New Roman" w:cs="Times New Roman"/>
          <w:sz w:val="24"/>
          <w:szCs w:val="24"/>
        </w:rPr>
        <w:t xml:space="preserve">İlçelerde, tarım ürünlerinin pazarlanması hariç olmak üzere, yol, su, kanalizasyon ve benzeri altyapı tesisleri ile köylere ait diğer hizmetlerin yürütülmesine yardımcı olmak, bizzat yapmak, yaptırmak ve kırsal kalkınmayı sağlamak üzere, tüm köylerin iştiraki ile o ilçenin adını taşıyan, köylere hizmet götürme birliği kurulabilir. </w:t>
      </w:r>
      <w:proofErr w:type="gramEnd"/>
      <w:r w:rsidRPr="00273839">
        <w:rPr>
          <w:rFonts w:ascii="Times New Roman" w:hAnsi="Times New Roman" w:cs="Times New Roman"/>
          <w:sz w:val="24"/>
          <w:szCs w:val="24"/>
        </w:rPr>
        <w:t xml:space="preserve">Cumhurbaşkanı, bu konuda genel izin vermeye yetkilidir. Birlik başkanı merkez ilçelerde vali veya görevlendireceği vali yardımcısı, diğer ilçelerde kaymakamdır. Köylere hizmet götürme birliğinin meclisi, birlik başkanı başkanlığında, birliğe üye köylerin muhtarları ve o ilçeden seçilen il genel meclisi üyelerinden oluşur. Köylere hizmet götürme birliğinin encümeni birlik başkanının başkanlığında, meclisin kendi üyeleri arasından gizli oyla seçeceği iki il genel meclisi üyesi ve iki </w:t>
      </w:r>
      <w:r w:rsidRPr="00273839">
        <w:rPr>
          <w:rFonts w:ascii="Times New Roman" w:hAnsi="Times New Roman" w:cs="Times New Roman"/>
          <w:b/>
          <w:bCs/>
          <w:sz w:val="24"/>
          <w:szCs w:val="24"/>
        </w:rPr>
        <w:t xml:space="preserve">köy muhtarı </w:t>
      </w:r>
      <w:r w:rsidRPr="00273839">
        <w:rPr>
          <w:rFonts w:ascii="Times New Roman" w:hAnsi="Times New Roman" w:cs="Times New Roman"/>
          <w:sz w:val="24"/>
          <w:szCs w:val="24"/>
        </w:rPr>
        <w:t>olmak üzere beş kişiden oluşur.</w:t>
      </w:r>
    </w:p>
    <w:p w:rsidR="00273839" w:rsidRPr="00AA6EE8" w:rsidRDefault="00B6622F" w:rsidP="00B20BD0">
      <w:pPr>
        <w:jc w:val="both"/>
        <w:rPr>
          <w:rFonts w:ascii="Times New Roman" w:hAnsi="Times New Roman" w:cs="Times New Roman"/>
          <w:sz w:val="20"/>
          <w:szCs w:val="20"/>
          <w:u w:val="single"/>
        </w:rPr>
      </w:pPr>
      <w:r w:rsidRPr="00AA6EE8">
        <w:rPr>
          <w:rFonts w:ascii="Times New Roman" w:hAnsi="Times New Roman" w:cs="Times New Roman"/>
          <w:b/>
          <w:bCs/>
          <w:sz w:val="20"/>
          <w:szCs w:val="20"/>
          <w:u w:val="single"/>
        </w:rPr>
        <w:t>3628</w:t>
      </w:r>
      <w:r w:rsidRPr="00AA6EE8">
        <w:rPr>
          <w:rFonts w:ascii="Times New Roman" w:hAnsi="Times New Roman" w:cs="Times New Roman"/>
          <w:sz w:val="20"/>
          <w:szCs w:val="20"/>
          <w:u w:val="single"/>
        </w:rPr>
        <w:t xml:space="preserve"> </w:t>
      </w:r>
      <w:r w:rsidRPr="00AA6EE8">
        <w:rPr>
          <w:rFonts w:ascii="Times New Roman" w:hAnsi="Times New Roman" w:cs="Times New Roman"/>
          <w:b/>
          <w:bCs/>
          <w:sz w:val="20"/>
          <w:szCs w:val="20"/>
          <w:u w:val="single"/>
        </w:rPr>
        <w:t>MAL BİLDİRİMİNDE BULUNULMASI, RÜŞVET VE YOLSUZLUKLARLA MÜCADELE KANUNU</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b/>
          <w:bCs/>
          <w:sz w:val="24"/>
          <w:szCs w:val="24"/>
        </w:rPr>
        <w:t>62-Mal Bildiriminde Bulunma Zorunluluğu Olmama Yetkisi:</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b/>
          <w:bCs/>
          <w:sz w:val="24"/>
          <w:szCs w:val="24"/>
        </w:rPr>
        <w:t xml:space="preserve">Madde 2 – </w:t>
      </w:r>
      <w:r w:rsidRPr="00273839">
        <w:rPr>
          <w:rFonts w:ascii="Times New Roman" w:hAnsi="Times New Roman" w:cs="Times New Roman"/>
          <w:sz w:val="24"/>
          <w:szCs w:val="24"/>
        </w:rPr>
        <w:t xml:space="preserve">a) Her tür seçimle iş başına gelen kamu görevlileri ile </w:t>
      </w:r>
      <w:r w:rsidRPr="00273839">
        <w:rPr>
          <w:rFonts w:ascii="Times New Roman" w:hAnsi="Times New Roman" w:cs="Times New Roman"/>
          <w:sz w:val="24"/>
          <w:szCs w:val="24"/>
          <w:lang w:val="x-none"/>
        </w:rPr>
        <w:t>Cumhurbaşkanı yardımcıları ve bakanlar</w:t>
      </w:r>
      <w:r w:rsidRPr="00273839">
        <w:rPr>
          <w:rFonts w:ascii="Times New Roman" w:hAnsi="Times New Roman" w:cs="Times New Roman"/>
          <w:sz w:val="24"/>
          <w:szCs w:val="24"/>
        </w:rPr>
        <w:t xml:space="preserve"> </w:t>
      </w:r>
      <w:r w:rsidRPr="00273839">
        <w:rPr>
          <w:rFonts w:ascii="Times New Roman" w:hAnsi="Times New Roman" w:cs="Times New Roman"/>
          <w:b/>
          <w:bCs/>
          <w:sz w:val="24"/>
          <w:szCs w:val="24"/>
        </w:rPr>
        <w:t>(Muhtarlar ve ihtiyar heyeti üyeleri hariç) </w:t>
      </w:r>
    </w:p>
    <w:p w:rsidR="00273839" w:rsidRPr="00AA6EE8" w:rsidRDefault="00B6622F" w:rsidP="00B20BD0">
      <w:pPr>
        <w:jc w:val="both"/>
        <w:rPr>
          <w:rFonts w:ascii="Times New Roman" w:hAnsi="Times New Roman" w:cs="Times New Roman"/>
          <w:sz w:val="24"/>
          <w:szCs w:val="24"/>
          <w:u w:val="single"/>
        </w:rPr>
      </w:pPr>
      <w:r w:rsidRPr="00AA6EE8">
        <w:rPr>
          <w:rFonts w:ascii="Times New Roman" w:hAnsi="Times New Roman" w:cs="Times New Roman"/>
          <w:b/>
          <w:bCs/>
          <w:sz w:val="24"/>
          <w:szCs w:val="24"/>
          <w:u w:val="single"/>
        </w:rPr>
        <w:t>4342</w:t>
      </w:r>
      <w:r w:rsidRPr="00AA6EE8">
        <w:rPr>
          <w:rFonts w:ascii="Times New Roman" w:hAnsi="Times New Roman" w:cs="Times New Roman"/>
          <w:sz w:val="24"/>
          <w:szCs w:val="24"/>
          <w:u w:val="single"/>
        </w:rPr>
        <w:t xml:space="preserve"> </w:t>
      </w:r>
      <w:r w:rsidRPr="00AA6EE8">
        <w:rPr>
          <w:rFonts w:ascii="Times New Roman" w:hAnsi="Times New Roman" w:cs="Times New Roman"/>
          <w:b/>
          <w:bCs/>
          <w:sz w:val="24"/>
          <w:szCs w:val="24"/>
          <w:u w:val="single"/>
        </w:rPr>
        <w:t>MERA KANUNU</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b/>
          <w:bCs/>
          <w:sz w:val="24"/>
          <w:szCs w:val="24"/>
        </w:rPr>
        <w:t>63-Mera Teknik Ekiplerinde Görev Alma Yetkisi:</w:t>
      </w:r>
    </w:p>
    <w:p w:rsidR="00273839" w:rsidRPr="00273839" w:rsidRDefault="00273839" w:rsidP="00B20BD0">
      <w:pPr>
        <w:jc w:val="both"/>
        <w:rPr>
          <w:rFonts w:ascii="Times New Roman" w:hAnsi="Times New Roman" w:cs="Times New Roman"/>
          <w:sz w:val="24"/>
          <w:szCs w:val="24"/>
        </w:rPr>
      </w:pPr>
      <w:proofErr w:type="gramStart"/>
      <w:r w:rsidRPr="00273839">
        <w:rPr>
          <w:rFonts w:ascii="Times New Roman" w:hAnsi="Times New Roman" w:cs="Times New Roman"/>
          <w:b/>
          <w:bCs/>
          <w:sz w:val="24"/>
          <w:szCs w:val="24"/>
        </w:rPr>
        <w:t xml:space="preserve">Madde 6 –(Değişik dördüncü fıkra: 27/5/2004-5178/1 </w:t>
      </w:r>
      <w:proofErr w:type="spellStart"/>
      <w:r w:rsidRPr="00273839">
        <w:rPr>
          <w:rFonts w:ascii="Times New Roman" w:hAnsi="Times New Roman" w:cs="Times New Roman"/>
          <w:b/>
          <w:bCs/>
          <w:sz w:val="24"/>
          <w:szCs w:val="24"/>
        </w:rPr>
        <w:t>md.</w:t>
      </w:r>
      <w:proofErr w:type="spellEnd"/>
      <w:r w:rsidRPr="00273839">
        <w:rPr>
          <w:rFonts w:ascii="Times New Roman" w:hAnsi="Times New Roman" w:cs="Times New Roman"/>
          <w:b/>
          <w:bCs/>
          <w:sz w:val="24"/>
          <w:szCs w:val="24"/>
        </w:rPr>
        <w:t xml:space="preserve">) </w:t>
      </w:r>
      <w:r w:rsidRPr="00273839">
        <w:rPr>
          <w:rFonts w:ascii="Times New Roman" w:hAnsi="Times New Roman" w:cs="Times New Roman"/>
          <w:sz w:val="24"/>
          <w:szCs w:val="24"/>
        </w:rPr>
        <w:t xml:space="preserve">Bu ekipler; Bakanlık il veya ilçe müdürlüğünden bir ziraat mühendisi, Köy Hizmetleri İl Müdürlüğünden bir ziraat mühendisi veya teknik eleman, Kadastro Müdürlüğünden bir teknik eleman, Millî Emlak Müdürlüğünden bir temsilci, orman içi, orman kenarı ve orman üst sınırı meraları ile ilgili olarak bir orman mühendisi, 22.11.1984 tarihli ve 3083 sayılı Sulama Alanlarında Arazi Düzenlemesine Dair Tarım Reformu Kanununun uygulama alanlarında Tarım Reformu Teşkilatından bir ziraat mühendisi ile meradan yararlanan </w:t>
      </w:r>
      <w:r w:rsidRPr="00273839">
        <w:rPr>
          <w:rFonts w:ascii="Times New Roman" w:hAnsi="Times New Roman" w:cs="Times New Roman"/>
          <w:b/>
          <w:bCs/>
          <w:sz w:val="24"/>
          <w:szCs w:val="24"/>
        </w:rPr>
        <w:t>köy ise köyün muhtarı,</w:t>
      </w:r>
      <w:r w:rsidRPr="00273839">
        <w:rPr>
          <w:rFonts w:ascii="Times New Roman" w:hAnsi="Times New Roman" w:cs="Times New Roman"/>
          <w:sz w:val="24"/>
          <w:szCs w:val="24"/>
        </w:rPr>
        <w:t xml:space="preserve"> belediye ise belediye temsilcisi ile komisyonun teklifi ve valinin onayı ile seçilen iki mahallî bilirkişiden oluşur.</w:t>
      </w:r>
      <w:proofErr w:type="gramEnd"/>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b/>
          <w:bCs/>
          <w:sz w:val="24"/>
          <w:szCs w:val="24"/>
        </w:rPr>
        <w:t>*Mahallede belediye yetkisinde</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b/>
          <w:bCs/>
          <w:sz w:val="24"/>
          <w:szCs w:val="24"/>
        </w:rPr>
        <w:t>64-Mera Komisyonuna Bilgi Belge Verme Görevi:</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b/>
          <w:bCs/>
          <w:sz w:val="24"/>
          <w:szCs w:val="24"/>
        </w:rPr>
        <w:t xml:space="preserve">Madde 8 – </w:t>
      </w:r>
      <w:r w:rsidRPr="00273839">
        <w:rPr>
          <w:rFonts w:ascii="Times New Roman" w:hAnsi="Times New Roman" w:cs="Times New Roman"/>
          <w:sz w:val="24"/>
          <w:szCs w:val="24"/>
        </w:rPr>
        <w:t xml:space="preserve">İlgili </w:t>
      </w:r>
      <w:r w:rsidRPr="00273839">
        <w:rPr>
          <w:rFonts w:ascii="Times New Roman" w:hAnsi="Times New Roman" w:cs="Times New Roman"/>
          <w:b/>
          <w:bCs/>
          <w:sz w:val="24"/>
          <w:szCs w:val="24"/>
        </w:rPr>
        <w:t xml:space="preserve">köylerin muhtarları </w:t>
      </w:r>
      <w:r w:rsidRPr="00273839">
        <w:rPr>
          <w:rFonts w:ascii="Times New Roman" w:hAnsi="Times New Roman" w:cs="Times New Roman"/>
          <w:sz w:val="24"/>
          <w:szCs w:val="24"/>
        </w:rPr>
        <w:t>veya belediyelerin başkanları, yapılan tebliğden itibaren otuz gün içinde mera, yaylak ve kışlakların tamamen veya kısmen kendi köy veya belediyelerine ait olduğunu ispata yarayan bütün bilgileri ve varsa belge örneklerini komisyona vermeye mecburdurlar. Muhtarlar veya belediye başkanları, köy veya belediye sınırları içindeki ailelerin sayısını ve bunlara ait hayvanların cins ve miktarları ile mera, yaylak ve kışlaklardan kimlerin ne şekilde ve ne miktarda yararlandıklarını da, aynı süre içinde yazılı olarak komisyona bildirmekle yükümlüdürler.</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sz w:val="24"/>
          <w:szCs w:val="24"/>
        </w:rPr>
        <w:t xml:space="preserve">İlgili orman teşkilatı müdürlükleri, yapılan tebliğden itibaren otuz gün içinde kendi bölgelerinde orman sınırları içinde bulunan mera, yaylak ve kışlaklarla ilgili bilgileri ve belgeleri komisyona vermekle yükümlüdür. </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sz w:val="24"/>
          <w:szCs w:val="24"/>
        </w:rPr>
        <w:t>Tapu sicil müdürlüğü ve ilgili diğer kuruluşlar mera, yaylak ve kışlak olarak tespit edilecek yerlerin 5 inci maddede belirtilen şartları taşıdığını gösteren bilgi ve belge örneklerini, en kısa sürede komisyona vermekle yükümlüdürler.</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b/>
          <w:bCs/>
          <w:sz w:val="24"/>
          <w:szCs w:val="24"/>
        </w:rPr>
        <w:t>*Mahallede belediye yetkisinde</w:t>
      </w:r>
    </w:p>
    <w:p w:rsidR="00273839" w:rsidRDefault="00273839" w:rsidP="00B20BD0">
      <w:pPr>
        <w:jc w:val="both"/>
        <w:rPr>
          <w:rFonts w:ascii="Times New Roman" w:hAnsi="Times New Roman" w:cs="Times New Roman"/>
          <w:b/>
          <w:bCs/>
          <w:sz w:val="24"/>
          <w:szCs w:val="24"/>
        </w:rPr>
      </w:pPr>
    </w:p>
    <w:p w:rsidR="00B6622F" w:rsidRDefault="00B6622F" w:rsidP="00B20BD0">
      <w:pPr>
        <w:jc w:val="both"/>
        <w:rPr>
          <w:rFonts w:ascii="Times New Roman" w:hAnsi="Times New Roman" w:cs="Times New Roman"/>
          <w:b/>
          <w:bCs/>
          <w:sz w:val="24"/>
          <w:szCs w:val="24"/>
        </w:rPr>
      </w:pPr>
    </w:p>
    <w:p w:rsidR="00B6622F" w:rsidRPr="00273839" w:rsidRDefault="00B6622F" w:rsidP="00B20BD0">
      <w:pPr>
        <w:jc w:val="both"/>
        <w:rPr>
          <w:rFonts w:ascii="Times New Roman" w:hAnsi="Times New Roman" w:cs="Times New Roman"/>
          <w:sz w:val="24"/>
          <w:szCs w:val="24"/>
        </w:rPr>
      </w:pP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b/>
          <w:bCs/>
          <w:sz w:val="24"/>
          <w:szCs w:val="24"/>
        </w:rPr>
        <w:lastRenderedPageBreak/>
        <w:t>65-Mera, Yaylak ve Kışlaklardan Yararlananlardan Ücret Tahsil Yetkisi:</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b/>
          <w:bCs/>
          <w:sz w:val="24"/>
          <w:szCs w:val="24"/>
        </w:rPr>
        <w:t xml:space="preserve">Madde 26 – </w:t>
      </w:r>
      <w:r w:rsidRPr="00273839">
        <w:rPr>
          <w:rFonts w:ascii="Times New Roman" w:hAnsi="Times New Roman" w:cs="Times New Roman"/>
          <w:sz w:val="24"/>
          <w:szCs w:val="24"/>
        </w:rPr>
        <w:t xml:space="preserve">Mera, yaylak ve kışlaklardan yararlanan çiftçi aileleri, yapılacak bakım ve ıslah çalışmalarına ait giderlere, komisyonca gerekli görülmesi halinde, valiliğin onayı ile belirlenecek süre ve miktarlarda katılmakla yükümlüdürler. Bu katılma şekli nakdi olabileceği gibi, işçilik, araç, makina veya bunların işletme giderleri şeklinde de olabilir. </w:t>
      </w:r>
      <w:r w:rsidRPr="00273839">
        <w:rPr>
          <w:rFonts w:ascii="Times New Roman" w:hAnsi="Times New Roman" w:cs="Times New Roman"/>
          <w:sz w:val="24"/>
          <w:szCs w:val="24"/>
        </w:rPr>
        <w:tab/>
        <w:t>Mera, yaylak ve kışlaklardan komisyonca tespit edilecek otlatma haklarına göre yararlanacak hak sahipleri bölgenin ekonomik durumu, otlatma kapasitesi ve otlatma süresi dikkate alınarak, komisyonca her yıl tespit edilecek belli bir ücreti ödemekle yükümlüdürler. Bu alanlarda otlatma hakkının üstünde hayvan otlatılamaz, otlatma haklarından fazla hayvan otlatanlardan bu ücret, fazla her hayvan sayısı için üç katı olarak tahsil edilir. Muhtarlık veya belediyeler tarafından bu amaçla yapılacak tahsilat, o yerin mera alanlarının ıslah ve geliştirilmesi amacı ile köy sandığına veya belediye bütçesinde ayrı bir hesaba gelir kaydedilir ve amacı dışında kullanılamaz.</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sz w:val="24"/>
          <w:szCs w:val="24"/>
        </w:rPr>
        <w:t>Komisyonca tespit edilen ücret ve para cezalarının takip ve tahsilinde 6183 sayılı Amme Alacaklarının Tahsil Usulü Hakkında Kanun hükümleri uygulanır.</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b/>
          <w:bCs/>
          <w:sz w:val="24"/>
          <w:szCs w:val="24"/>
        </w:rPr>
        <w:t>*Mahallede belediye yetkisinde</w:t>
      </w:r>
    </w:p>
    <w:p w:rsidR="00273839" w:rsidRPr="00AA6EE8" w:rsidRDefault="00B6622F" w:rsidP="00B20BD0">
      <w:pPr>
        <w:jc w:val="both"/>
        <w:rPr>
          <w:rFonts w:ascii="Times New Roman" w:hAnsi="Times New Roman" w:cs="Times New Roman"/>
          <w:sz w:val="24"/>
          <w:szCs w:val="24"/>
          <w:u w:val="single"/>
        </w:rPr>
      </w:pPr>
      <w:r w:rsidRPr="00AA6EE8">
        <w:rPr>
          <w:rFonts w:ascii="Times New Roman" w:hAnsi="Times New Roman" w:cs="Times New Roman"/>
          <w:b/>
          <w:bCs/>
          <w:sz w:val="24"/>
          <w:szCs w:val="24"/>
          <w:u w:val="single"/>
        </w:rPr>
        <w:t>3998</w:t>
      </w:r>
      <w:r w:rsidRPr="00AA6EE8">
        <w:rPr>
          <w:rFonts w:ascii="Times New Roman" w:hAnsi="Times New Roman" w:cs="Times New Roman"/>
          <w:sz w:val="24"/>
          <w:szCs w:val="24"/>
          <w:u w:val="single"/>
        </w:rPr>
        <w:t xml:space="preserve"> </w:t>
      </w:r>
      <w:r w:rsidRPr="00AA6EE8">
        <w:rPr>
          <w:rFonts w:ascii="Times New Roman" w:hAnsi="Times New Roman" w:cs="Times New Roman"/>
          <w:b/>
          <w:bCs/>
          <w:sz w:val="24"/>
          <w:szCs w:val="24"/>
          <w:u w:val="single"/>
        </w:rPr>
        <w:t>MEZARLIKLARIN KORUNMASI</w:t>
      </w:r>
      <w:r w:rsidRPr="00AA6EE8">
        <w:rPr>
          <w:rFonts w:ascii="Times New Roman" w:hAnsi="Times New Roman" w:cs="Times New Roman"/>
          <w:sz w:val="24"/>
          <w:szCs w:val="24"/>
          <w:u w:val="single"/>
        </w:rPr>
        <w:t xml:space="preserve"> </w:t>
      </w:r>
      <w:r w:rsidRPr="00AA6EE8">
        <w:rPr>
          <w:rFonts w:ascii="Times New Roman" w:hAnsi="Times New Roman" w:cs="Times New Roman"/>
          <w:b/>
          <w:bCs/>
          <w:sz w:val="24"/>
          <w:szCs w:val="24"/>
          <w:u w:val="single"/>
        </w:rPr>
        <w:t>HAKKINDA KANUN</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b/>
          <w:bCs/>
          <w:sz w:val="24"/>
          <w:szCs w:val="24"/>
        </w:rPr>
        <w:t>66-Mezarlık Duvarlarını Yapma Ve Mezarlıklara Bakım Görevi:</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b/>
          <w:bCs/>
          <w:sz w:val="24"/>
          <w:szCs w:val="24"/>
        </w:rPr>
        <w:t xml:space="preserve">Madde 3 – </w:t>
      </w:r>
      <w:r w:rsidRPr="00273839">
        <w:rPr>
          <w:rFonts w:ascii="Times New Roman" w:hAnsi="Times New Roman" w:cs="Times New Roman"/>
          <w:sz w:val="24"/>
          <w:szCs w:val="24"/>
        </w:rPr>
        <w:t xml:space="preserve">Belediyeler ile köy muhtarlıkları, mezarlıkların etrafını duvarla çevirmek, ağaçlandırıp çiçeklendirmek ve gerekli her türlü bakım ve onarımı yaparak korumak zorundadırlar. </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sz w:val="24"/>
          <w:szCs w:val="24"/>
        </w:rPr>
        <w:t xml:space="preserve">Belediyeler ve </w:t>
      </w:r>
      <w:r w:rsidRPr="00273839">
        <w:rPr>
          <w:rFonts w:ascii="Times New Roman" w:hAnsi="Times New Roman" w:cs="Times New Roman"/>
          <w:b/>
          <w:bCs/>
          <w:sz w:val="24"/>
          <w:szCs w:val="24"/>
        </w:rPr>
        <w:t xml:space="preserve">köy muhtarlıkları </w:t>
      </w:r>
      <w:r w:rsidRPr="00273839">
        <w:rPr>
          <w:rFonts w:ascii="Times New Roman" w:hAnsi="Times New Roman" w:cs="Times New Roman"/>
          <w:sz w:val="24"/>
          <w:szCs w:val="24"/>
        </w:rPr>
        <w:t xml:space="preserve">birinci fıkrada belirtilen hizmetleri yerine getirebilmek için gerekli ödeneği her yıl bütçelerine koyarlar. Ayrıca İl Özel İdareleri Bütçelerine de köy mezarlıklarına </w:t>
      </w:r>
      <w:proofErr w:type="spellStart"/>
      <w:r w:rsidRPr="00273839">
        <w:rPr>
          <w:rFonts w:ascii="Times New Roman" w:hAnsi="Times New Roman" w:cs="Times New Roman"/>
          <w:sz w:val="24"/>
          <w:szCs w:val="24"/>
        </w:rPr>
        <w:t>sarfedilmek</w:t>
      </w:r>
      <w:proofErr w:type="spellEnd"/>
      <w:r w:rsidRPr="00273839">
        <w:rPr>
          <w:rFonts w:ascii="Times New Roman" w:hAnsi="Times New Roman" w:cs="Times New Roman"/>
          <w:sz w:val="24"/>
          <w:szCs w:val="24"/>
        </w:rPr>
        <w:t xml:space="preserve"> üzere bu maksatla ödenek konur ve bu hizmetleri muntazam olarak yürütebilmek için yeterli personeli görevlendirirler. Belediye ve köy bütçelerini tasdike yetkili makamlar gerekli ödeneklerin bu idarelerin bütçelerine konulup konulmadığını araştırırlar.</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b/>
          <w:bCs/>
          <w:sz w:val="24"/>
          <w:szCs w:val="24"/>
        </w:rPr>
        <w:t>*Mahallede belediye yetkisinde</w:t>
      </w:r>
    </w:p>
    <w:p w:rsidR="00273839" w:rsidRPr="00AA6EE8" w:rsidRDefault="00B6622F" w:rsidP="00B20BD0">
      <w:pPr>
        <w:jc w:val="both"/>
        <w:rPr>
          <w:rFonts w:ascii="Times New Roman" w:hAnsi="Times New Roman" w:cs="Times New Roman"/>
          <w:sz w:val="24"/>
          <w:szCs w:val="24"/>
          <w:u w:val="single"/>
        </w:rPr>
      </w:pPr>
      <w:r w:rsidRPr="00AA6EE8">
        <w:rPr>
          <w:rFonts w:ascii="Times New Roman" w:hAnsi="Times New Roman" w:cs="Times New Roman"/>
          <w:b/>
          <w:bCs/>
          <w:sz w:val="24"/>
          <w:szCs w:val="24"/>
          <w:u w:val="single"/>
        </w:rPr>
        <w:t>3634 MİLLİ MÜDAFAA MÜKELLEFİYETİ KANUNU</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b/>
          <w:bCs/>
          <w:sz w:val="24"/>
          <w:szCs w:val="24"/>
        </w:rPr>
        <w:t>67-Milli Müdafaa Mükellefiyetlerinin Tali Komisyonlarında Görev Alma ve El Koymada Nezaret Etme Değişimleri Bildirim Görevi:</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b/>
          <w:bCs/>
          <w:sz w:val="24"/>
          <w:szCs w:val="24"/>
        </w:rPr>
        <w:t xml:space="preserve">Madde 8 – </w:t>
      </w:r>
      <w:r w:rsidRPr="00273839">
        <w:rPr>
          <w:rFonts w:ascii="Times New Roman" w:hAnsi="Times New Roman" w:cs="Times New Roman"/>
          <w:sz w:val="24"/>
          <w:szCs w:val="24"/>
        </w:rPr>
        <w:t xml:space="preserve">Her vilayet ve kaza merkezinde en büyük mülkiye memurunun reisliği altında en büyük maliye memur ile askerlik şube reisi, askerlik şubesi bulunmayan yerlerde jandarma komutanından ve belediye ile ticaret ve sanayi odası tarafından seçilecek birer zattan mürekkep bir milli müdafaa mükellefiyeti komisyonu bulunur. Ticaret ve sanayi odası bulunmayan yerlerde belediyeden iki aza seçilir. </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sz w:val="24"/>
          <w:szCs w:val="24"/>
        </w:rPr>
        <w:t>Seferberlik Müdür veya memuru bulunan yerlerde bu müdür veya memur komisyonun tabii azasından olup büro ve yazı işlerini de görürler.</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sz w:val="24"/>
          <w:szCs w:val="24"/>
        </w:rPr>
        <w:t xml:space="preserve">Komisyon mürettep adedinin yarısından bir fazlası ile toplanır ve mevcudun ekseriyet ile karar verir. Reylerde </w:t>
      </w:r>
      <w:proofErr w:type="spellStart"/>
      <w:r w:rsidRPr="00273839">
        <w:rPr>
          <w:rFonts w:ascii="Times New Roman" w:hAnsi="Times New Roman" w:cs="Times New Roman"/>
          <w:sz w:val="24"/>
          <w:szCs w:val="24"/>
        </w:rPr>
        <w:t>tesavi</w:t>
      </w:r>
      <w:proofErr w:type="spellEnd"/>
      <w:r w:rsidRPr="00273839">
        <w:rPr>
          <w:rFonts w:ascii="Times New Roman" w:hAnsi="Times New Roman" w:cs="Times New Roman"/>
          <w:sz w:val="24"/>
          <w:szCs w:val="24"/>
        </w:rPr>
        <w:t xml:space="preserve"> halinde reisin bulunduğu tarafın reyi kabul olunur.</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sz w:val="24"/>
          <w:szCs w:val="24"/>
        </w:rPr>
        <w:t>Tazminat ve ödeme işleri hariç olmak üzere müstacel hususlarda Milli Müdafaa mükellefiyeti komisyonlarına izafeten muamele yapmak üzere Nahiye merkezlerinde, Nahiye Müdürünün reisliği altında jandarma komutanı ve varsa belediye reisinden, yok ise Nahiye merkezinin muhtarından ve köylerde muhtar ve ihtiyar heyetini teşkil edenlerden mürekkep muvakkat birer tali komisyon, teşkil olunabilir. Mülki teşkilatı olmayan yerlerde komisyon, belediye reisinin reisliği altında kurulur.</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sz w:val="24"/>
          <w:szCs w:val="24"/>
        </w:rPr>
        <w:lastRenderedPageBreak/>
        <w:t xml:space="preserve">Bu tali komisyonların teşkili alakadar Milli Müdafaa mükellefiyet komisyonu karar ile yapılır. Müstacel olup ta muhabereye </w:t>
      </w:r>
      <w:proofErr w:type="gramStart"/>
      <w:r w:rsidRPr="00273839">
        <w:rPr>
          <w:rFonts w:ascii="Times New Roman" w:hAnsi="Times New Roman" w:cs="Times New Roman"/>
          <w:sz w:val="24"/>
          <w:szCs w:val="24"/>
        </w:rPr>
        <w:t>imkan</w:t>
      </w:r>
      <w:proofErr w:type="gramEnd"/>
      <w:r w:rsidRPr="00273839">
        <w:rPr>
          <w:rFonts w:ascii="Times New Roman" w:hAnsi="Times New Roman" w:cs="Times New Roman"/>
          <w:sz w:val="24"/>
          <w:szCs w:val="24"/>
        </w:rPr>
        <w:t xml:space="preserve"> bulunmazsa bu komisyonlar o işe mahsus olmak üzere kendiliğinden teşekkül edebilir.</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sz w:val="24"/>
          <w:szCs w:val="24"/>
        </w:rPr>
        <w:t xml:space="preserve">Milli Müdafaa mükellefiyet komisyonları hazar vaktinde Milli Müdafaa </w:t>
      </w:r>
      <w:proofErr w:type="gramStart"/>
      <w:r w:rsidRPr="00273839">
        <w:rPr>
          <w:rFonts w:ascii="Times New Roman" w:hAnsi="Times New Roman" w:cs="Times New Roman"/>
          <w:sz w:val="24"/>
          <w:szCs w:val="24"/>
        </w:rPr>
        <w:t>Vekaletinden</w:t>
      </w:r>
      <w:proofErr w:type="gramEnd"/>
      <w:r w:rsidRPr="00273839">
        <w:rPr>
          <w:rFonts w:ascii="Times New Roman" w:hAnsi="Times New Roman" w:cs="Times New Roman"/>
          <w:sz w:val="24"/>
          <w:szCs w:val="24"/>
        </w:rPr>
        <w:t xml:space="preserve"> verilecek emir dairesinde </w:t>
      </w:r>
      <w:proofErr w:type="spellStart"/>
      <w:r w:rsidRPr="00273839">
        <w:rPr>
          <w:rFonts w:ascii="Times New Roman" w:hAnsi="Times New Roman" w:cs="Times New Roman"/>
          <w:sz w:val="24"/>
          <w:szCs w:val="24"/>
        </w:rPr>
        <w:t>ihsa</w:t>
      </w:r>
      <w:r w:rsidR="00B6622F">
        <w:rPr>
          <w:rFonts w:ascii="Times New Roman" w:hAnsi="Times New Roman" w:cs="Times New Roman"/>
          <w:sz w:val="24"/>
          <w:szCs w:val="24"/>
        </w:rPr>
        <w:t>i</w:t>
      </w:r>
      <w:proofErr w:type="spellEnd"/>
      <w:r w:rsidR="00B6622F">
        <w:rPr>
          <w:rFonts w:ascii="Times New Roman" w:hAnsi="Times New Roman" w:cs="Times New Roman"/>
          <w:sz w:val="24"/>
          <w:szCs w:val="24"/>
        </w:rPr>
        <w:t xml:space="preserve"> ve ihzari tetkikler yaparlar.</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b/>
          <w:bCs/>
          <w:sz w:val="24"/>
          <w:szCs w:val="24"/>
        </w:rPr>
        <w:t>67-Milli Müdafaa Mükellefiyetlerinin Tali Komisyonlarında Görev Alma ve El Koymada Nezaret Etme Değişimleri Bildirim Görevi:</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b/>
          <w:bCs/>
          <w:sz w:val="24"/>
          <w:szCs w:val="24"/>
        </w:rPr>
        <w:t xml:space="preserve">Madde 23 – </w:t>
      </w:r>
      <w:r w:rsidRPr="00273839">
        <w:rPr>
          <w:rFonts w:ascii="Times New Roman" w:hAnsi="Times New Roman" w:cs="Times New Roman"/>
          <w:sz w:val="24"/>
          <w:szCs w:val="24"/>
        </w:rPr>
        <w:t xml:space="preserve">En az üç senede bir Milli Müdafaa </w:t>
      </w:r>
      <w:proofErr w:type="gramStart"/>
      <w:r w:rsidRPr="00273839">
        <w:rPr>
          <w:rFonts w:ascii="Times New Roman" w:hAnsi="Times New Roman" w:cs="Times New Roman"/>
          <w:sz w:val="24"/>
          <w:szCs w:val="24"/>
        </w:rPr>
        <w:t>Vekaletinin</w:t>
      </w:r>
      <w:proofErr w:type="gramEnd"/>
      <w:r w:rsidRPr="00273839">
        <w:rPr>
          <w:rFonts w:ascii="Times New Roman" w:hAnsi="Times New Roman" w:cs="Times New Roman"/>
          <w:sz w:val="24"/>
          <w:szCs w:val="24"/>
        </w:rPr>
        <w:t xml:space="preserve"> </w:t>
      </w:r>
      <w:proofErr w:type="spellStart"/>
      <w:r w:rsidRPr="00273839">
        <w:rPr>
          <w:rFonts w:ascii="Times New Roman" w:hAnsi="Times New Roman" w:cs="Times New Roman"/>
          <w:sz w:val="24"/>
          <w:szCs w:val="24"/>
        </w:rPr>
        <w:t>tesbit</w:t>
      </w:r>
      <w:proofErr w:type="spellEnd"/>
      <w:r w:rsidRPr="00273839">
        <w:rPr>
          <w:rFonts w:ascii="Times New Roman" w:hAnsi="Times New Roman" w:cs="Times New Roman"/>
          <w:sz w:val="24"/>
          <w:szCs w:val="24"/>
        </w:rPr>
        <w:t xml:space="preserve"> ettiği zamanlarda harp mükellefiyeti komisyonları tarafından nakil vasıtalarının tahriri yaptırılır. Nakil vasıtalarının tahrir heyetinde:</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sz w:val="24"/>
          <w:szCs w:val="24"/>
        </w:rPr>
        <w:t>Askerlik şube reisi veya şubeden bir subay, Askeri bir baytar, bulunmadığı halde Hükümet veya belediye baytarı, bunlar da yok ise hariçten serbest bir baytar ve bu da bulunmazsa atlı sınıftan bir subay,</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sz w:val="24"/>
          <w:szCs w:val="24"/>
        </w:rPr>
        <w:t>(Şehir veya kasabalarda belediyenin seçeceği bir kişi, köylerde köy muhtarı ve motorlu kara vasıtalarının tahrir eden heyete baytar yerine bi</w:t>
      </w:r>
      <w:r w:rsidR="00B6622F">
        <w:rPr>
          <w:rFonts w:ascii="Times New Roman" w:hAnsi="Times New Roman" w:cs="Times New Roman"/>
          <w:sz w:val="24"/>
          <w:szCs w:val="24"/>
        </w:rPr>
        <w:t xml:space="preserve">r makine mütehassısı bulunur.) </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b/>
          <w:bCs/>
          <w:sz w:val="24"/>
          <w:szCs w:val="24"/>
        </w:rPr>
        <w:t>67-Milli Müdafaa Mükellefiyetlerinin Tali Komisyonlarında Görev Alma ve El Koymada Nezaret Etme Değişimleri Bildirim Görevi:</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b/>
          <w:bCs/>
          <w:sz w:val="24"/>
          <w:szCs w:val="24"/>
        </w:rPr>
        <w:t xml:space="preserve">Madde 25 – (Değişik: 10/6/1959 - 7343/1 </w:t>
      </w:r>
      <w:proofErr w:type="spellStart"/>
      <w:r w:rsidRPr="00273839">
        <w:rPr>
          <w:rFonts w:ascii="Times New Roman" w:hAnsi="Times New Roman" w:cs="Times New Roman"/>
          <w:b/>
          <w:bCs/>
          <w:sz w:val="24"/>
          <w:szCs w:val="24"/>
        </w:rPr>
        <w:t>md.</w:t>
      </w:r>
      <w:proofErr w:type="spellEnd"/>
      <w:r w:rsidRPr="00273839">
        <w:rPr>
          <w:rFonts w:ascii="Times New Roman" w:hAnsi="Times New Roman" w:cs="Times New Roman"/>
          <w:b/>
          <w:bCs/>
          <w:sz w:val="24"/>
          <w:szCs w:val="24"/>
        </w:rPr>
        <w:t xml:space="preserve">) </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sz w:val="24"/>
          <w:szCs w:val="24"/>
        </w:rPr>
        <w:t>Tahrir heyetleri senede bir defa, erlerin yoklamaları zamanında merkeze gelen köy ihtiyar heyetlerinin seçeceği adamları ve merkezde muhtarları komisyona çağırarak bütün nakliye vasıtaları hakkında verecekleri son malumatı tahrir defterine adedi fazla olanlar başa geçirilmek üzere kayıt ve işaret ederler.</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b/>
          <w:bCs/>
          <w:sz w:val="24"/>
          <w:szCs w:val="24"/>
        </w:rPr>
        <w:t>Madde 27 – (Değişik: 10/6/1959 - 7343/1 Md</w:t>
      </w:r>
      <w:r w:rsidRPr="00273839">
        <w:rPr>
          <w:rFonts w:ascii="Times New Roman" w:hAnsi="Times New Roman" w:cs="Times New Roman"/>
          <w:b/>
          <w:bCs/>
          <w:i/>
          <w:iCs/>
          <w:sz w:val="24"/>
          <w:szCs w:val="24"/>
        </w:rPr>
        <w:t>.)</w:t>
      </w:r>
    </w:p>
    <w:p w:rsidR="00273839" w:rsidRPr="00273839" w:rsidRDefault="00273839" w:rsidP="00B20BD0">
      <w:pPr>
        <w:jc w:val="both"/>
        <w:rPr>
          <w:rFonts w:ascii="Times New Roman" w:hAnsi="Times New Roman" w:cs="Times New Roman"/>
          <w:sz w:val="24"/>
          <w:szCs w:val="24"/>
        </w:rPr>
      </w:pPr>
      <w:proofErr w:type="gramStart"/>
      <w:r w:rsidRPr="00273839">
        <w:rPr>
          <w:rFonts w:ascii="Times New Roman" w:hAnsi="Times New Roman" w:cs="Times New Roman"/>
          <w:sz w:val="24"/>
          <w:szCs w:val="24"/>
        </w:rPr>
        <w:t xml:space="preserve">Tahrire tabi nakil vasıtalarının başkalarına satılması veya her hangi bir sebeple elden çıkarılması halinde on gün içinde sahipleri mahalle veya köylerde muhtar ve ihtiyar heyetlerine, muhtar ve ihtiyar heyetleri de 28 inci maddede yazılı müddet zarfında tasdikli bir liste halinde Milli Müdafaa Mükellefiyeti komisyonlarına bildirmeye, alanlar da mahalle veya köylerde aynı makamlara kaydettirmeye mecburdurlar. </w:t>
      </w:r>
      <w:proofErr w:type="gramEnd"/>
      <w:r w:rsidRPr="00273839">
        <w:rPr>
          <w:rFonts w:ascii="Times New Roman" w:hAnsi="Times New Roman" w:cs="Times New Roman"/>
          <w:sz w:val="24"/>
          <w:szCs w:val="24"/>
        </w:rPr>
        <w:t>Bu sonuncular daha evvel diğer bir mahalde elden çıkarılmışlarsa o mahaldeki salahiyetli makamlara yazdırırlar. Köy ve mahalle muhtar ve ihtiyar heyetleri hazarda tahrir işlerinin ve seferde Milli Müdafaa mükellefiyeti işlerinin vaktinde ve doğru olarak yapılmasını takip etmeye ve kanunun dışında hareket edenleri komisyonla</w:t>
      </w:r>
      <w:r w:rsidR="00B6622F">
        <w:rPr>
          <w:rFonts w:ascii="Times New Roman" w:hAnsi="Times New Roman" w:cs="Times New Roman"/>
          <w:sz w:val="24"/>
          <w:szCs w:val="24"/>
        </w:rPr>
        <w:t xml:space="preserve">ra haber vermeye mecburdurlar. </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b/>
          <w:bCs/>
          <w:sz w:val="24"/>
          <w:szCs w:val="24"/>
        </w:rPr>
        <w:t>67-Milli Müdafaa Mükellefiyetlerinin Tali Komisyonlarında Görev Alma ve El Koymada Nezaret Etme Değişimleri Bildirim Görevi:</w:t>
      </w:r>
    </w:p>
    <w:p w:rsidR="00273839" w:rsidRPr="00273839" w:rsidRDefault="00273839" w:rsidP="00B20BD0">
      <w:pPr>
        <w:jc w:val="both"/>
        <w:rPr>
          <w:rFonts w:ascii="Times New Roman" w:hAnsi="Times New Roman" w:cs="Times New Roman"/>
          <w:sz w:val="24"/>
          <w:szCs w:val="24"/>
        </w:rPr>
      </w:pPr>
      <w:r w:rsidRPr="00273839">
        <w:rPr>
          <w:rFonts w:ascii="Times New Roman" w:hAnsi="Times New Roman" w:cs="Times New Roman"/>
          <w:b/>
          <w:bCs/>
          <w:sz w:val="24"/>
          <w:szCs w:val="24"/>
        </w:rPr>
        <w:t xml:space="preserve">Madde 28 – (Değişik: 10/6/1959 - 7343/1 </w:t>
      </w:r>
      <w:proofErr w:type="spellStart"/>
      <w:r w:rsidRPr="00273839">
        <w:rPr>
          <w:rFonts w:ascii="Times New Roman" w:hAnsi="Times New Roman" w:cs="Times New Roman"/>
          <w:b/>
          <w:bCs/>
          <w:sz w:val="24"/>
          <w:szCs w:val="24"/>
        </w:rPr>
        <w:t>md.</w:t>
      </w:r>
      <w:proofErr w:type="spellEnd"/>
      <w:r w:rsidRPr="00273839">
        <w:rPr>
          <w:rFonts w:ascii="Times New Roman" w:hAnsi="Times New Roman" w:cs="Times New Roman"/>
          <w:b/>
          <w:bCs/>
          <w:sz w:val="24"/>
          <w:szCs w:val="24"/>
        </w:rPr>
        <w:t xml:space="preserve">) </w:t>
      </w:r>
    </w:p>
    <w:p w:rsidR="004C0B71" w:rsidRPr="004C0B71" w:rsidRDefault="00273839" w:rsidP="00B20BD0">
      <w:pPr>
        <w:jc w:val="both"/>
        <w:rPr>
          <w:rFonts w:ascii="Times New Roman" w:hAnsi="Times New Roman" w:cs="Times New Roman"/>
          <w:sz w:val="24"/>
          <w:szCs w:val="24"/>
        </w:rPr>
      </w:pPr>
      <w:r w:rsidRPr="00273839">
        <w:rPr>
          <w:rFonts w:ascii="Times New Roman" w:hAnsi="Times New Roman" w:cs="Times New Roman"/>
          <w:b/>
          <w:bCs/>
          <w:sz w:val="24"/>
          <w:szCs w:val="24"/>
        </w:rPr>
        <w:t xml:space="preserve">Köy ve mahalle muhtar </w:t>
      </w:r>
      <w:r w:rsidRPr="00273839">
        <w:rPr>
          <w:rFonts w:ascii="Times New Roman" w:hAnsi="Times New Roman" w:cs="Times New Roman"/>
          <w:sz w:val="24"/>
          <w:szCs w:val="24"/>
        </w:rPr>
        <w:t>ve ihtiyar heyetleri, 27 inci madde mucibince kendilerine bildirilen mıntıkalarındaki nakil vasıtalarının değişikliklerini mahalleri Milli Müdafaa Mükellefiyeti komisyonlarına her üç ay nihay</w:t>
      </w:r>
      <w:r w:rsidR="00525480">
        <w:rPr>
          <w:rFonts w:ascii="Times New Roman" w:hAnsi="Times New Roman" w:cs="Times New Roman"/>
          <w:sz w:val="24"/>
          <w:szCs w:val="24"/>
        </w:rPr>
        <w:t>etinde bildirmeye mecburdurlar.</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67-Milli Müdafaa Mükellefiyetlerinin Tali Komisyonlarında Görev Alma ve El Koymada Nezaret Etme Değişimleri Bildirim Görevi:</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 xml:space="preserve">Madde 52 – (Değişik: 10/6/1959 - 7343/1 </w:t>
      </w:r>
      <w:proofErr w:type="spellStart"/>
      <w:r w:rsidRPr="004C0B71">
        <w:rPr>
          <w:rFonts w:ascii="Times New Roman" w:hAnsi="Times New Roman" w:cs="Times New Roman"/>
          <w:b/>
          <w:bCs/>
          <w:sz w:val="24"/>
          <w:szCs w:val="24"/>
        </w:rPr>
        <w:t>md.</w:t>
      </w:r>
      <w:proofErr w:type="spellEnd"/>
      <w:r w:rsidRPr="004C0B71">
        <w:rPr>
          <w:rFonts w:ascii="Times New Roman" w:hAnsi="Times New Roman" w:cs="Times New Roman"/>
          <w:b/>
          <w:bCs/>
          <w:sz w:val="24"/>
          <w:szCs w:val="24"/>
        </w:rPr>
        <w:t xml:space="preserve">)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Birinci maddede yazılı hallerde her türlü sanayi müesseseleri işletenler askeri ihtiyaçları temin için bütün eşhas, tesisat ve iptidai maddeleriyle bütün mahsul ve mamullerini tebliğ olunacak bir Milli Müdafaa Mükellefiyeti emri üzerine ciheti askeriye emrine vermeye ve işletmeye mecbur tutulabilirler.</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 xml:space="preserve">Milli Müdafaa Mükellefiyeti ne kadar devam ederse etsin müesseseleri işletenler ciheti askeriyenin müsaadesi olmadıkça mükellefiyetin tatbik olunduğu hiçbir şeyi harice veremezler.  </w:t>
      </w:r>
      <w:proofErr w:type="gramStart"/>
      <w:r w:rsidRPr="004C0B71">
        <w:rPr>
          <w:rFonts w:ascii="Times New Roman" w:hAnsi="Times New Roman" w:cs="Times New Roman"/>
          <w:sz w:val="24"/>
          <w:szCs w:val="24"/>
        </w:rPr>
        <w:t xml:space="preserve">Milli Müdafaa Mükellefiyeti tatbik edilen müesseselerde istihdam vasıtalarının kifayetsizliği halinde bu noksan </w:t>
      </w:r>
      <w:r w:rsidRPr="004C0B71">
        <w:rPr>
          <w:rFonts w:ascii="Times New Roman" w:hAnsi="Times New Roman" w:cs="Times New Roman"/>
          <w:sz w:val="24"/>
          <w:szCs w:val="24"/>
        </w:rPr>
        <w:lastRenderedPageBreak/>
        <w:t xml:space="preserve">hariçten Milli Müdafaa Mükellefiyeti yoluyla tedarik olunur ve şu halde ciheti askeriye müessesenin tamamına veya bir kısmına el koyarak tamamlanan vasıtalarla işleteceği gibi kısmen veya tamamen başka bir mahalle nakil veya diğer bir istihsal için de istimal edebilir. </w:t>
      </w:r>
      <w:proofErr w:type="gramEnd"/>
      <w:r w:rsidRPr="004C0B71">
        <w:rPr>
          <w:rFonts w:ascii="Times New Roman" w:hAnsi="Times New Roman" w:cs="Times New Roman"/>
          <w:sz w:val="24"/>
          <w:szCs w:val="24"/>
        </w:rPr>
        <w:t xml:space="preserve">Ancak, el koymadan evvel işletenler veya mümessilleri ve bunlar bulunmazsa bağlı bulunduğu veya en yakın muhtar ve ihtiyar heyeti huzurunda müessesede mevcut bütün tesisat, malzeme ve mahsullerin stokları bir deftere yazılarak tespit ve ziri sayımda bulunanlara imza ettirilir. Bu defterin bir sureti mal sahibine verilir.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Ciheti askeriye, müesseseyi işlettiği müddetçe askeri işlere mani olmamak üzere müessese sah</w:t>
      </w:r>
      <w:r w:rsidR="00525480">
        <w:rPr>
          <w:rFonts w:ascii="Times New Roman" w:hAnsi="Times New Roman" w:cs="Times New Roman"/>
          <w:sz w:val="24"/>
          <w:szCs w:val="24"/>
        </w:rPr>
        <w:t>ibi çalışmasına devam edebilir.</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67-Milli Müdafaa Mükellefiyetlerinin Tali Komisyonlarında Görev Alma ve El Koymada Nezaret Etme Değişimleri Bildirim Görevi:</w:t>
      </w:r>
    </w:p>
    <w:p w:rsidR="004C0B71" w:rsidRPr="004C0B71" w:rsidRDefault="004C0B71" w:rsidP="00B20BD0">
      <w:pPr>
        <w:jc w:val="both"/>
        <w:rPr>
          <w:rFonts w:ascii="Times New Roman" w:hAnsi="Times New Roman" w:cs="Times New Roman"/>
          <w:sz w:val="24"/>
          <w:szCs w:val="24"/>
        </w:rPr>
      </w:pPr>
      <w:proofErr w:type="gramStart"/>
      <w:r w:rsidRPr="004C0B71">
        <w:rPr>
          <w:rFonts w:ascii="Times New Roman" w:hAnsi="Times New Roman" w:cs="Times New Roman"/>
          <w:b/>
          <w:bCs/>
          <w:sz w:val="24"/>
          <w:szCs w:val="24"/>
        </w:rPr>
        <w:t xml:space="preserve">Madde 76 – (Değişik: 10/6/1959 - 7343/1 </w:t>
      </w:r>
      <w:proofErr w:type="spellStart"/>
      <w:r w:rsidRPr="004C0B71">
        <w:rPr>
          <w:rFonts w:ascii="Times New Roman" w:hAnsi="Times New Roman" w:cs="Times New Roman"/>
          <w:b/>
          <w:bCs/>
          <w:sz w:val="24"/>
          <w:szCs w:val="24"/>
        </w:rPr>
        <w:t>md.</w:t>
      </w:r>
      <w:proofErr w:type="spellEnd"/>
      <w:r w:rsidRPr="004C0B71">
        <w:rPr>
          <w:rFonts w:ascii="Times New Roman" w:hAnsi="Times New Roman" w:cs="Times New Roman"/>
          <w:b/>
          <w:bCs/>
          <w:sz w:val="24"/>
          <w:szCs w:val="24"/>
        </w:rPr>
        <w:t xml:space="preserve">) </w:t>
      </w:r>
      <w:r w:rsidR="00525480">
        <w:rPr>
          <w:rFonts w:ascii="Times New Roman" w:hAnsi="Times New Roman" w:cs="Times New Roman"/>
          <w:sz w:val="24"/>
          <w:szCs w:val="24"/>
        </w:rPr>
        <w:t xml:space="preserve"> </w:t>
      </w:r>
      <w:r w:rsidRPr="004C0B71">
        <w:rPr>
          <w:rFonts w:ascii="Times New Roman" w:hAnsi="Times New Roman" w:cs="Times New Roman"/>
          <w:sz w:val="24"/>
          <w:szCs w:val="24"/>
        </w:rPr>
        <w:t>6, 7, 8 inci fasıllarda yazılı müesseseler ve emvali ile 9 uncu fasılda yazılı eşyadan Milli Müdafaa Mükellefiyeti tatbik edilenlere el koymadan evvel bunları işletenler veya mümessilleri ve bunlar bulunmazsa bağlı olduğu veya en yakın muhtar ve ihtiyar heyeti huzurunda mevcut tesisat, malzeme ve mamur ve mahsuller bir deftere yazılarak tespit ve ziri sayımda bulunanlara imza ettirilir.</w:t>
      </w:r>
      <w:proofErr w:type="gramEnd"/>
    </w:p>
    <w:p w:rsidR="004C0B71" w:rsidRPr="00AA6EE8" w:rsidRDefault="00525480" w:rsidP="00B20BD0">
      <w:pPr>
        <w:jc w:val="both"/>
        <w:rPr>
          <w:rFonts w:ascii="Times New Roman" w:hAnsi="Times New Roman" w:cs="Times New Roman"/>
          <w:sz w:val="24"/>
          <w:szCs w:val="24"/>
          <w:u w:val="single"/>
        </w:rPr>
      </w:pPr>
      <w:r w:rsidRPr="00AA6EE8">
        <w:rPr>
          <w:rFonts w:ascii="Times New Roman" w:hAnsi="Times New Roman" w:cs="Times New Roman"/>
          <w:b/>
          <w:bCs/>
          <w:sz w:val="24"/>
          <w:szCs w:val="24"/>
          <w:u w:val="single"/>
        </w:rPr>
        <w:t>2108</w:t>
      </w:r>
      <w:r w:rsidRPr="00AA6EE8">
        <w:rPr>
          <w:rFonts w:ascii="Times New Roman" w:hAnsi="Times New Roman" w:cs="Times New Roman"/>
          <w:sz w:val="24"/>
          <w:szCs w:val="24"/>
          <w:u w:val="single"/>
        </w:rPr>
        <w:t xml:space="preserve"> </w:t>
      </w:r>
      <w:r w:rsidRPr="00AA6EE8">
        <w:rPr>
          <w:rFonts w:ascii="Times New Roman" w:hAnsi="Times New Roman" w:cs="Times New Roman"/>
          <w:b/>
          <w:bCs/>
          <w:sz w:val="24"/>
          <w:szCs w:val="24"/>
          <w:u w:val="single"/>
        </w:rPr>
        <w:t>MUHTAR</w:t>
      </w:r>
      <w:r w:rsidRPr="00AA6EE8">
        <w:rPr>
          <w:rFonts w:ascii="Times New Roman" w:hAnsi="Times New Roman" w:cs="Times New Roman"/>
          <w:sz w:val="24"/>
          <w:szCs w:val="24"/>
          <w:u w:val="single"/>
        </w:rPr>
        <w:t xml:space="preserve"> </w:t>
      </w:r>
      <w:r w:rsidRPr="00AA6EE8">
        <w:rPr>
          <w:rFonts w:ascii="Times New Roman" w:hAnsi="Times New Roman" w:cs="Times New Roman"/>
          <w:b/>
          <w:bCs/>
          <w:sz w:val="24"/>
          <w:szCs w:val="24"/>
          <w:u w:val="single"/>
        </w:rPr>
        <w:t>ÖDENEK</w:t>
      </w:r>
      <w:r w:rsidRPr="00AA6EE8">
        <w:rPr>
          <w:rFonts w:ascii="Times New Roman" w:hAnsi="Times New Roman" w:cs="Times New Roman"/>
          <w:sz w:val="24"/>
          <w:szCs w:val="24"/>
          <w:u w:val="single"/>
        </w:rPr>
        <w:t xml:space="preserve"> </w:t>
      </w:r>
      <w:r w:rsidRPr="00AA6EE8">
        <w:rPr>
          <w:rFonts w:ascii="Times New Roman" w:hAnsi="Times New Roman" w:cs="Times New Roman"/>
          <w:b/>
          <w:bCs/>
          <w:sz w:val="24"/>
          <w:szCs w:val="24"/>
          <w:u w:val="single"/>
        </w:rPr>
        <w:t>VE SOSYAL</w:t>
      </w:r>
      <w:r w:rsidRPr="00AA6EE8">
        <w:rPr>
          <w:rFonts w:ascii="Times New Roman" w:hAnsi="Times New Roman" w:cs="Times New Roman"/>
          <w:sz w:val="24"/>
          <w:szCs w:val="24"/>
          <w:u w:val="single"/>
        </w:rPr>
        <w:t xml:space="preserve"> </w:t>
      </w:r>
      <w:r w:rsidRPr="00AA6EE8">
        <w:rPr>
          <w:rFonts w:ascii="Times New Roman" w:hAnsi="Times New Roman" w:cs="Times New Roman"/>
          <w:b/>
          <w:bCs/>
          <w:sz w:val="24"/>
          <w:szCs w:val="24"/>
          <w:u w:val="single"/>
        </w:rPr>
        <w:t>GÜVENLİK</w:t>
      </w:r>
      <w:r w:rsidRPr="00AA6EE8">
        <w:rPr>
          <w:rFonts w:ascii="Times New Roman" w:hAnsi="Times New Roman" w:cs="Times New Roman"/>
          <w:sz w:val="24"/>
          <w:szCs w:val="24"/>
          <w:u w:val="single"/>
        </w:rPr>
        <w:t xml:space="preserve"> </w:t>
      </w:r>
      <w:r w:rsidRPr="00AA6EE8">
        <w:rPr>
          <w:rFonts w:ascii="Times New Roman" w:hAnsi="Times New Roman" w:cs="Times New Roman"/>
          <w:b/>
          <w:bCs/>
          <w:sz w:val="24"/>
          <w:szCs w:val="24"/>
          <w:u w:val="single"/>
        </w:rPr>
        <w:t>YASASI</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68-Muhtar Ödeneği Alma Yetkisi:</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 xml:space="preserve">Madde 1 – (Değişik: 5/2/1998 - 4336/1 </w:t>
      </w:r>
      <w:proofErr w:type="spellStart"/>
      <w:r w:rsidRPr="004C0B71">
        <w:rPr>
          <w:rFonts w:ascii="Times New Roman" w:hAnsi="Times New Roman" w:cs="Times New Roman"/>
          <w:b/>
          <w:bCs/>
          <w:sz w:val="24"/>
          <w:szCs w:val="24"/>
        </w:rPr>
        <w:t>md.</w:t>
      </w:r>
      <w:proofErr w:type="spellEnd"/>
      <w:r w:rsidRPr="004C0B71">
        <w:rPr>
          <w:rFonts w:ascii="Times New Roman" w:hAnsi="Times New Roman" w:cs="Times New Roman"/>
          <w:b/>
          <w:bCs/>
          <w:sz w:val="24"/>
          <w:szCs w:val="24"/>
        </w:rPr>
        <w:t>)</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 xml:space="preserve">Köy muhtarları ile şehir ve kasaba mahalle muhtarlarına, 14.750 </w:t>
      </w:r>
      <w:r w:rsidRPr="004C0B71">
        <w:rPr>
          <w:rFonts w:ascii="Times New Roman" w:hAnsi="Times New Roman" w:cs="Times New Roman"/>
          <w:sz w:val="24"/>
          <w:szCs w:val="24"/>
        </w:rPr>
        <w:t>(1)(2) gösterge rakamının memur aylık katsayısı ile çarpımı sonucu bulunacak miktarda aylık ödenek verilir.</w:t>
      </w:r>
      <w:r w:rsidRPr="004C0B71">
        <w:rPr>
          <w:rFonts w:ascii="Times New Roman" w:hAnsi="Times New Roman" w:cs="Times New Roman"/>
          <w:b/>
          <w:bCs/>
          <w:sz w:val="24"/>
          <w:szCs w:val="24"/>
        </w:rPr>
        <w:t xml:space="preserve">(Değişik ikinci cümle:21/4/2005 – 5335/9 </w:t>
      </w:r>
      <w:proofErr w:type="spellStart"/>
      <w:r w:rsidRPr="004C0B71">
        <w:rPr>
          <w:rFonts w:ascii="Times New Roman" w:hAnsi="Times New Roman" w:cs="Times New Roman"/>
          <w:b/>
          <w:bCs/>
          <w:sz w:val="24"/>
          <w:szCs w:val="24"/>
        </w:rPr>
        <w:t>md</w:t>
      </w:r>
      <w:proofErr w:type="gramStart"/>
      <w:r w:rsidRPr="004C0B71">
        <w:rPr>
          <w:rFonts w:ascii="Times New Roman" w:hAnsi="Times New Roman" w:cs="Times New Roman"/>
          <w:b/>
          <w:bCs/>
          <w:sz w:val="24"/>
          <w:szCs w:val="24"/>
        </w:rPr>
        <w:t>.:</w:t>
      </w:r>
      <w:proofErr w:type="gramEnd"/>
      <w:r w:rsidRPr="004C0B71">
        <w:rPr>
          <w:rFonts w:ascii="Times New Roman" w:hAnsi="Times New Roman" w:cs="Times New Roman"/>
          <w:b/>
          <w:bCs/>
          <w:sz w:val="24"/>
          <w:szCs w:val="24"/>
        </w:rPr>
        <w:t>Mülga</w:t>
      </w:r>
      <w:proofErr w:type="spellEnd"/>
      <w:r w:rsidRPr="004C0B71">
        <w:rPr>
          <w:rFonts w:ascii="Times New Roman" w:hAnsi="Times New Roman" w:cs="Times New Roman"/>
          <w:b/>
          <w:bCs/>
          <w:sz w:val="24"/>
          <w:szCs w:val="24"/>
        </w:rPr>
        <w:t xml:space="preserve"> ikinci cümle:29/1/2016-6663/12 </w:t>
      </w:r>
      <w:proofErr w:type="spellStart"/>
      <w:r w:rsidRPr="004C0B71">
        <w:rPr>
          <w:rFonts w:ascii="Times New Roman" w:hAnsi="Times New Roman" w:cs="Times New Roman"/>
          <w:b/>
          <w:bCs/>
          <w:sz w:val="24"/>
          <w:szCs w:val="24"/>
        </w:rPr>
        <w:t>md.</w:t>
      </w:r>
      <w:proofErr w:type="spellEnd"/>
      <w:r w:rsidRPr="004C0B71">
        <w:rPr>
          <w:rFonts w:ascii="Times New Roman" w:hAnsi="Times New Roman" w:cs="Times New Roman"/>
          <w:b/>
          <w:bCs/>
          <w:sz w:val="24"/>
          <w:szCs w:val="24"/>
        </w:rPr>
        <w:t xml:space="preserve">)(…)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 xml:space="preserve">Bu ödenek damga vergisi hariç herhangi bir vergi ve kesintiye tabi tutulmaz. </w:t>
      </w:r>
      <w:r w:rsidRPr="004C0B71">
        <w:rPr>
          <w:rFonts w:ascii="Times New Roman" w:hAnsi="Times New Roman" w:cs="Times New Roman"/>
          <w:sz w:val="24"/>
          <w:szCs w:val="24"/>
        </w:rPr>
        <w:tab/>
        <w:t>Bu ödeneğin karşılığı her yıl İçişleri Bakanlığı bütçesine konulur ve yılı içinde söz konusu bütçeden il özel idare ile yatırım izleme ve koordinasyon başkanlıkları bütçelerine aktarılır.</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 xml:space="preserve">Muhtar ödeneği, her ayın on beşinci günü il özel idareleri tarafından </w:t>
      </w:r>
      <w:r w:rsidR="00525480">
        <w:rPr>
          <w:rFonts w:ascii="Times New Roman" w:hAnsi="Times New Roman" w:cs="Times New Roman"/>
          <w:sz w:val="24"/>
          <w:szCs w:val="24"/>
        </w:rPr>
        <w:t>ilgililere peşin olarak ödenir.</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69-Emekli Aylığı Alması Halinde de Muhtarlık Ödeneği Alma Yetkisi:</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 xml:space="preserve">Madde 3 – Köy ve mahalle muhtarlarından </w:t>
      </w:r>
      <w:r w:rsidRPr="004C0B71">
        <w:rPr>
          <w:rFonts w:ascii="Times New Roman" w:hAnsi="Times New Roman" w:cs="Times New Roman"/>
          <w:sz w:val="24"/>
          <w:szCs w:val="24"/>
        </w:rPr>
        <w:t>bir sosyal güvenlik kurumundan emekli aylığı almakta bulunanların bu aylıkları muhtarlık ödeneği ve harçlardan alacakları prim dolayısıyla kesilmez.</w:t>
      </w:r>
    </w:p>
    <w:p w:rsidR="004C0B71" w:rsidRPr="00AA6EE8" w:rsidRDefault="00525480" w:rsidP="00B20BD0">
      <w:pPr>
        <w:jc w:val="both"/>
        <w:rPr>
          <w:rFonts w:ascii="Times New Roman" w:hAnsi="Times New Roman" w:cs="Times New Roman"/>
          <w:sz w:val="24"/>
          <w:szCs w:val="24"/>
          <w:u w:val="single"/>
        </w:rPr>
      </w:pPr>
      <w:r w:rsidRPr="00AA6EE8">
        <w:rPr>
          <w:rFonts w:ascii="Times New Roman" w:hAnsi="Times New Roman" w:cs="Times New Roman"/>
          <w:b/>
          <w:bCs/>
          <w:sz w:val="24"/>
          <w:szCs w:val="24"/>
          <w:u w:val="single"/>
        </w:rPr>
        <w:t>6831</w:t>
      </w:r>
      <w:r w:rsidRPr="00AA6EE8">
        <w:rPr>
          <w:rFonts w:ascii="Times New Roman" w:hAnsi="Times New Roman" w:cs="Times New Roman"/>
          <w:sz w:val="24"/>
          <w:szCs w:val="24"/>
          <w:u w:val="single"/>
        </w:rPr>
        <w:t xml:space="preserve"> </w:t>
      </w:r>
      <w:r w:rsidRPr="00AA6EE8">
        <w:rPr>
          <w:rFonts w:ascii="Times New Roman" w:hAnsi="Times New Roman" w:cs="Times New Roman"/>
          <w:b/>
          <w:bCs/>
          <w:sz w:val="24"/>
          <w:szCs w:val="24"/>
          <w:u w:val="single"/>
        </w:rPr>
        <w:t>ORMAN KANUNU</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70-Orman Kadastro Komisyonuna Üye Seçme Yetkisi:</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 xml:space="preserve">Madde 7 – (Değişik üçüncü fıkra:19/4/2018 - 7139/9 </w:t>
      </w:r>
      <w:proofErr w:type="spellStart"/>
      <w:r w:rsidRPr="004C0B71">
        <w:rPr>
          <w:rFonts w:ascii="Times New Roman" w:hAnsi="Times New Roman" w:cs="Times New Roman"/>
          <w:b/>
          <w:bCs/>
          <w:sz w:val="24"/>
          <w:szCs w:val="24"/>
        </w:rPr>
        <w:t>md.</w:t>
      </w:r>
      <w:proofErr w:type="spellEnd"/>
      <w:r w:rsidRPr="004C0B71">
        <w:rPr>
          <w:rFonts w:ascii="Times New Roman" w:hAnsi="Times New Roman" w:cs="Times New Roman"/>
          <w:b/>
          <w:bCs/>
          <w:sz w:val="24"/>
          <w:szCs w:val="24"/>
        </w:rPr>
        <w:t>)</w:t>
      </w:r>
    </w:p>
    <w:p w:rsidR="004C0B71" w:rsidRPr="004C0B71" w:rsidRDefault="004C0B71" w:rsidP="00B20BD0">
      <w:pPr>
        <w:jc w:val="both"/>
        <w:rPr>
          <w:rFonts w:ascii="Times New Roman" w:hAnsi="Times New Roman" w:cs="Times New Roman"/>
          <w:sz w:val="24"/>
          <w:szCs w:val="24"/>
        </w:rPr>
      </w:pPr>
      <w:proofErr w:type="gramStart"/>
      <w:r w:rsidRPr="004C0B71">
        <w:rPr>
          <w:rFonts w:ascii="Times New Roman" w:hAnsi="Times New Roman" w:cs="Times New Roman"/>
          <w:sz w:val="24"/>
          <w:szCs w:val="24"/>
        </w:rPr>
        <w:t xml:space="preserve">Orman kadastro komisyonları, Orman Genel Müdürlüğünce atanacak bir orman yüksek mühendisi veya orman mühendisinin başkanlığında, bir orman yüksek mühendisi veya orman mühendisi veya bunların bulunmaması halinde orman teknikeri, bir ziraat yüksek mühendisi veya ziraat mühendisi veya bunların bulunmaması halinde ziraat teknisyeni ile </w:t>
      </w:r>
      <w:proofErr w:type="spellStart"/>
      <w:r w:rsidRPr="004C0B71">
        <w:rPr>
          <w:rFonts w:ascii="Times New Roman" w:hAnsi="Times New Roman" w:cs="Times New Roman"/>
          <w:sz w:val="24"/>
          <w:szCs w:val="24"/>
          <w:lang w:val="en-US"/>
        </w:rPr>
        <w:t>beldelerde</w:t>
      </w:r>
      <w:proofErr w:type="spellEnd"/>
      <w:r w:rsidRPr="004C0B71">
        <w:rPr>
          <w:rFonts w:ascii="Times New Roman" w:hAnsi="Times New Roman" w:cs="Times New Roman"/>
          <w:sz w:val="24"/>
          <w:szCs w:val="24"/>
        </w:rPr>
        <w:t xml:space="preserve"> </w:t>
      </w:r>
      <w:proofErr w:type="spellStart"/>
      <w:r w:rsidRPr="004C0B71">
        <w:rPr>
          <w:rFonts w:ascii="Times New Roman" w:hAnsi="Times New Roman" w:cs="Times New Roman"/>
          <w:sz w:val="24"/>
          <w:szCs w:val="24"/>
          <w:lang w:val="en-US"/>
        </w:rPr>
        <w:t>belediye</w:t>
      </w:r>
      <w:proofErr w:type="spellEnd"/>
      <w:r w:rsidRPr="004C0B71">
        <w:rPr>
          <w:rFonts w:ascii="Times New Roman" w:hAnsi="Times New Roman" w:cs="Times New Roman"/>
          <w:sz w:val="24"/>
          <w:szCs w:val="24"/>
          <w:lang w:val="en-US"/>
        </w:rPr>
        <w:t xml:space="preserve"> </w:t>
      </w:r>
      <w:proofErr w:type="spellStart"/>
      <w:r w:rsidRPr="004C0B71">
        <w:rPr>
          <w:rFonts w:ascii="Times New Roman" w:hAnsi="Times New Roman" w:cs="Times New Roman"/>
          <w:sz w:val="24"/>
          <w:szCs w:val="24"/>
          <w:lang w:val="en-US"/>
        </w:rPr>
        <w:t>encümenince</w:t>
      </w:r>
      <w:proofErr w:type="spellEnd"/>
      <w:r w:rsidRPr="004C0B71">
        <w:rPr>
          <w:rFonts w:ascii="Times New Roman" w:hAnsi="Times New Roman" w:cs="Times New Roman"/>
          <w:sz w:val="24"/>
          <w:szCs w:val="24"/>
          <w:lang w:val="en-US"/>
        </w:rPr>
        <w:t>,</w:t>
      </w:r>
      <w:r w:rsidRPr="004C0B71">
        <w:rPr>
          <w:rFonts w:ascii="Times New Roman" w:hAnsi="Times New Roman" w:cs="Times New Roman"/>
          <w:sz w:val="24"/>
          <w:szCs w:val="24"/>
        </w:rPr>
        <w:t xml:space="preserve"> </w:t>
      </w:r>
      <w:proofErr w:type="spellStart"/>
      <w:r w:rsidRPr="004C0B71">
        <w:rPr>
          <w:rFonts w:ascii="Times New Roman" w:hAnsi="Times New Roman" w:cs="Times New Roman"/>
          <w:sz w:val="24"/>
          <w:szCs w:val="24"/>
          <w:lang w:val="en-US"/>
        </w:rPr>
        <w:t>mahalle</w:t>
      </w:r>
      <w:proofErr w:type="spellEnd"/>
      <w:r w:rsidRPr="004C0B71">
        <w:rPr>
          <w:rFonts w:ascii="Times New Roman" w:hAnsi="Times New Roman" w:cs="Times New Roman"/>
          <w:sz w:val="24"/>
          <w:szCs w:val="24"/>
          <w:lang w:val="en-US"/>
        </w:rPr>
        <w:t xml:space="preserve"> </w:t>
      </w:r>
      <w:proofErr w:type="spellStart"/>
      <w:r w:rsidRPr="004C0B71">
        <w:rPr>
          <w:rFonts w:ascii="Times New Roman" w:hAnsi="Times New Roman" w:cs="Times New Roman"/>
          <w:sz w:val="24"/>
          <w:szCs w:val="24"/>
          <w:lang w:val="en-US"/>
        </w:rPr>
        <w:t>ve</w:t>
      </w:r>
      <w:proofErr w:type="spellEnd"/>
      <w:r w:rsidRPr="004C0B71">
        <w:rPr>
          <w:rFonts w:ascii="Times New Roman" w:hAnsi="Times New Roman" w:cs="Times New Roman"/>
          <w:sz w:val="24"/>
          <w:szCs w:val="24"/>
        </w:rPr>
        <w:t xml:space="preserve"> </w:t>
      </w:r>
      <w:proofErr w:type="spellStart"/>
      <w:r w:rsidRPr="004C0B71">
        <w:rPr>
          <w:rFonts w:ascii="Times New Roman" w:hAnsi="Times New Roman" w:cs="Times New Roman"/>
          <w:sz w:val="24"/>
          <w:szCs w:val="24"/>
          <w:lang w:val="en-US"/>
        </w:rPr>
        <w:t>köylerde</w:t>
      </w:r>
      <w:proofErr w:type="spellEnd"/>
      <w:r w:rsidRPr="004C0B71">
        <w:rPr>
          <w:rFonts w:ascii="Times New Roman" w:hAnsi="Times New Roman" w:cs="Times New Roman"/>
          <w:sz w:val="24"/>
          <w:szCs w:val="24"/>
          <w:lang w:val="en-US"/>
        </w:rPr>
        <w:t xml:space="preserve"> </w:t>
      </w:r>
      <w:proofErr w:type="spellStart"/>
      <w:r w:rsidRPr="004C0B71">
        <w:rPr>
          <w:rFonts w:ascii="Times New Roman" w:hAnsi="Times New Roman" w:cs="Times New Roman"/>
          <w:sz w:val="24"/>
          <w:szCs w:val="24"/>
          <w:lang w:val="en-US"/>
        </w:rPr>
        <w:t>muhtarlıkça</w:t>
      </w:r>
      <w:proofErr w:type="spellEnd"/>
      <w:r w:rsidRPr="004C0B71">
        <w:rPr>
          <w:rFonts w:ascii="Times New Roman" w:hAnsi="Times New Roman" w:cs="Times New Roman"/>
          <w:sz w:val="24"/>
          <w:szCs w:val="24"/>
          <w:lang w:val="en-US"/>
        </w:rPr>
        <w:t xml:space="preserve"> </w:t>
      </w:r>
      <w:proofErr w:type="spellStart"/>
      <w:r w:rsidRPr="004C0B71">
        <w:rPr>
          <w:rFonts w:ascii="Times New Roman" w:hAnsi="Times New Roman" w:cs="Times New Roman"/>
          <w:sz w:val="24"/>
          <w:szCs w:val="24"/>
          <w:lang w:val="en-US"/>
        </w:rPr>
        <w:t>bildirilecek</w:t>
      </w:r>
      <w:proofErr w:type="spellEnd"/>
      <w:r w:rsidRPr="004C0B71">
        <w:rPr>
          <w:rFonts w:ascii="Times New Roman" w:hAnsi="Times New Roman" w:cs="Times New Roman"/>
          <w:sz w:val="24"/>
          <w:szCs w:val="24"/>
          <w:lang w:val="en-US"/>
        </w:rPr>
        <w:t xml:space="preserve"> </w:t>
      </w:r>
      <w:proofErr w:type="spellStart"/>
      <w:r w:rsidRPr="004C0B71">
        <w:rPr>
          <w:rFonts w:ascii="Times New Roman" w:hAnsi="Times New Roman" w:cs="Times New Roman"/>
          <w:sz w:val="24"/>
          <w:szCs w:val="24"/>
          <w:lang w:val="en-US"/>
        </w:rPr>
        <w:t>bir</w:t>
      </w:r>
      <w:proofErr w:type="spellEnd"/>
      <w:r w:rsidRPr="004C0B71">
        <w:rPr>
          <w:rFonts w:ascii="Times New Roman" w:hAnsi="Times New Roman" w:cs="Times New Roman"/>
          <w:sz w:val="24"/>
          <w:szCs w:val="24"/>
          <w:lang w:val="en-US"/>
        </w:rPr>
        <w:t xml:space="preserve"> </w:t>
      </w:r>
      <w:proofErr w:type="spellStart"/>
      <w:r w:rsidRPr="004C0B71">
        <w:rPr>
          <w:rFonts w:ascii="Times New Roman" w:hAnsi="Times New Roman" w:cs="Times New Roman"/>
          <w:sz w:val="24"/>
          <w:szCs w:val="24"/>
          <w:lang w:val="en-US"/>
        </w:rPr>
        <w:t>temsilci</w:t>
      </w:r>
      <w:proofErr w:type="spellEnd"/>
      <w:r w:rsidRPr="004C0B71">
        <w:rPr>
          <w:rFonts w:ascii="Times New Roman" w:hAnsi="Times New Roman" w:cs="Times New Roman"/>
          <w:sz w:val="24"/>
          <w:szCs w:val="24"/>
          <w:lang w:val="en-US"/>
        </w:rPr>
        <w:t xml:space="preserve"> </w:t>
      </w:r>
      <w:proofErr w:type="spellStart"/>
      <w:r w:rsidRPr="004C0B71">
        <w:rPr>
          <w:rFonts w:ascii="Times New Roman" w:hAnsi="Times New Roman" w:cs="Times New Roman"/>
          <w:sz w:val="24"/>
          <w:szCs w:val="24"/>
          <w:lang w:val="en-US"/>
        </w:rPr>
        <w:t>olmak</w:t>
      </w:r>
      <w:proofErr w:type="spellEnd"/>
      <w:r w:rsidRPr="004C0B71">
        <w:rPr>
          <w:rFonts w:ascii="Times New Roman" w:hAnsi="Times New Roman" w:cs="Times New Roman"/>
          <w:sz w:val="24"/>
          <w:szCs w:val="24"/>
          <w:lang w:val="en-US"/>
        </w:rPr>
        <w:t xml:space="preserve"> </w:t>
      </w:r>
      <w:proofErr w:type="spellStart"/>
      <w:r w:rsidRPr="004C0B71">
        <w:rPr>
          <w:rFonts w:ascii="Times New Roman" w:hAnsi="Times New Roman" w:cs="Times New Roman"/>
          <w:sz w:val="24"/>
          <w:szCs w:val="24"/>
          <w:lang w:val="en-US"/>
        </w:rPr>
        <w:t>üzere</w:t>
      </w:r>
      <w:proofErr w:type="spellEnd"/>
      <w:r w:rsidRPr="004C0B71">
        <w:rPr>
          <w:rFonts w:ascii="Times New Roman" w:hAnsi="Times New Roman" w:cs="Times New Roman"/>
          <w:sz w:val="24"/>
          <w:szCs w:val="24"/>
          <w:lang w:val="en-US"/>
        </w:rPr>
        <w:t xml:space="preserve"> </w:t>
      </w:r>
      <w:proofErr w:type="spellStart"/>
      <w:r w:rsidRPr="004C0B71">
        <w:rPr>
          <w:rFonts w:ascii="Times New Roman" w:hAnsi="Times New Roman" w:cs="Times New Roman"/>
          <w:sz w:val="24"/>
          <w:szCs w:val="24"/>
          <w:lang w:val="en-US"/>
        </w:rPr>
        <w:t>bir</w:t>
      </w:r>
      <w:proofErr w:type="spellEnd"/>
      <w:r w:rsidRPr="004C0B71">
        <w:rPr>
          <w:rFonts w:ascii="Times New Roman" w:hAnsi="Times New Roman" w:cs="Times New Roman"/>
          <w:sz w:val="24"/>
          <w:szCs w:val="24"/>
          <w:lang w:val="en-US"/>
        </w:rPr>
        <w:t xml:space="preserve"> </w:t>
      </w:r>
      <w:proofErr w:type="spellStart"/>
      <w:r w:rsidRPr="004C0B71">
        <w:rPr>
          <w:rFonts w:ascii="Times New Roman" w:hAnsi="Times New Roman" w:cs="Times New Roman"/>
          <w:sz w:val="24"/>
          <w:szCs w:val="24"/>
          <w:lang w:val="en-US"/>
        </w:rPr>
        <w:t>başkan</w:t>
      </w:r>
      <w:proofErr w:type="spellEnd"/>
      <w:r w:rsidRPr="004C0B71">
        <w:rPr>
          <w:rFonts w:ascii="Times New Roman" w:hAnsi="Times New Roman" w:cs="Times New Roman"/>
          <w:sz w:val="24"/>
          <w:szCs w:val="24"/>
          <w:lang w:val="en-US"/>
        </w:rPr>
        <w:t xml:space="preserve"> </w:t>
      </w:r>
      <w:proofErr w:type="spellStart"/>
      <w:r w:rsidRPr="004C0B71">
        <w:rPr>
          <w:rFonts w:ascii="Times New Roman" w:hAnsi="Times New Roman" w:cs="Times New Roman"/>
          <w:sz w:val="24"/>
          <w:szCs w:val="24"/>
          <w:lang w:val="en-US"/>
        </w:rPr>
        <w:t>ve</w:t>
      </w:r>
      <w:proofErr w:type="spellEnd"/>
      <w:r w:rsidRPr="004C0B71">
        <w:rPr>
          <w:rFonts w:ascii="Times New Roman" w:hAnsi="Times New Roman" w:cs="Times New Roman"/>
          <w:sz w:val="24"/>
          <w:szCs w:val="24"/>
          <w:lang w:val="en-US"/>
        </w:rPr>
        <w:t xml:space="preserve"> </w:t>
      </w:r>
      <w:proofErr w:type="spellStart"/>
      <w:r w:rsidRPr="004C0B71">
        <w:rPr>
          <w:rFonts w:ascii="Times New Roman" w:hAnsi="Times New Roman" w:cs="Times New Roman"/>
          <w:sz w:val="24"/>
          <w:szCs w:val="24"/>
          <w:lang w:val="en-US"/>
        </w:rPr>
        <w:t>üç</w:t>
      </w:r>
      <w:proofErr w:type="spellEnd"/>
      <w:r w:rsidRPr="004C0B71">
        <w:rPr>
          <w:rFonts w:ascii="Times New Roman" w:hAnsi="Times New Roman" w:cs="Times New Roman"/>
          <w:sz w:val="24"/>
          <w:szCs w:val="24"/>
          <w:lang w:val="en-US"/>
        </w:rPr>
        <w:t xml:space="preserve"> </w:t>
      </w:r>
      <w:proofErr w:type="spellStart"/>
      <w:r w:rsidRPr="004C0B71">
        <w:rPr>
          <w:rFonts w:ascii="Times New Roman" w:hAnsi="Times New Roman" w:cs="Times New Roman"/>
          <w:sz w:val="24"/>
          <w:szCs w:val="24"/>
          <w:lang w:val="en-US"/>
        </w:rPr>
        <w:t>üyeden</w:t>
      </w:r>
      <w:proofErr w:type="spellEnd"/>
      <w:r w:rsidRPr="004C0B71">
        <w:rPr>
          <w:rFonts w:ascii="Times New Roman" w:hAnsi="Times New Roman" w:cs="Times New Roman"/>
          <w:sz w:val="24"/>
          <w:szCs w:val="24"/>
          <w:lang w:val="en-US"/>
        </w:rPr>
        <w:t xml:space="preserve"> </w:t>
      </w:r>
      <w:proofErr w:type="spellStart"/>
      <w:r w:rsidRPr="004C0B71">
        <w:rPr>
          <w:rFonts w:ascii="Times New Roman" w:hAnsi="Times New Roman" w:cs="Times New Roman"/>
          <w:sz w:val="24"/>
          <w:szCs w:val="24"/>
          <w:lang w:val="en-US"/>
        </w:rPr>
        <w:t>teşekkül</w:t>
      </w:r>
      <w:proofErr w:type="spellEnd"/>
      <w:r w:rsidRPr="004C0B71">
        <w:rPr>
          <w:rFonts w:ascii="Times New Roman" w:hAnsi="Times New Roman" w:cs="Times New Roman"/>
          <w:sz w:val="24"/>
          <w:szCs w:val="24"/>
          <w:lang w:val="en-US"/>
        </w:rPr>
        <w:t xml:space="preserve"> </w:t>
      </w:r>
      <w:proofErr w:type="spellStart"/>
      <w:r w:rsidRPr="004C0B71">
        <w:rPr>
          <w:rFonts w:ascii="Times New Roman" w:hAnsi="Times New Roman" w:cs="Times New Roman"/>
          <w:sz w:val="24"/>
          <w:szCs w:val="24"/>
          <w:lang w:val="en-US"/>
        </w:rPr>
        <w:t>eder</w:t>
      </w:r>
      <w:proofErr w:type="spellEnd"/>
      <w:r w:rsidRPr="004C0B71">
        <w:rPr>
          <w:rFonts w:ascii="Times New Roman" w:hAnsi="Times New Roman" w:cs="Times New Roman"/>
          <w:sz w:val="24"/>
          <w:szCs w:val="24"/>
          <w:lang w:val="en-US"/>
        </w:rPr>
        <w:t>.</w:t>
      </w:r>
      <w:proofErr w:type="gramEnd"/>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71-Orman Yangınlarında Bilgi Alma Yetkisi</w:t>
      </w:r>
      <w:r w:rsidRPr="004C0B71">
        <w:rPr>
          <w:rFonts w:ascii="Times New Roman" w:hAnsi="Times New Roman" w:cs="Times New Roman"/>
          <w:sz w:val="24"/>
          <w:szCs w:val="24"/>
        </w:rPr>
        <w:t>:</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 xml:space="preserve">Madde 68 – </w:t>
      </w:r>
      <w:r w:rsidRPr="004C0B71">
        <w:rPr>
          <w:rFonts w:ascii="Times New Roman" w:hAnsi="Times New Roman" w:cs="Times New Roman"/>
          <w:sz w:val="24"/>
          <w:szCs w:val="24"/>
        </w:rPr>
        <w:t xml:space="preserve">Ormanların içinde veya yakınında ateş ve yangın belirtisi görenler bunu derhal orman idaresine veya en yakın muhtarlığa, jandarma dairelerine veya mülkiye amirlerine haber vermeye mecburdurlar.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 xml:space="preserve">Yangın ihbarında Devlete ait her türlü askeri ve mülki haberleşme vasıtalarından derhal ve parasız olarak faydalanılır.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lastRenderedPageBreak/>
        <w:t>73-Orman Kanuna Aykırılık Oluşturan Fiillerin Takibinde Orman Memurlarına Yardımcı Olma Görevi:</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 xml:space="preserve">Madde 79 – (Değişik: 23/1/2008-5728/193 </w:t>
      </w:r>
      <w:proofErr w:type="spellStart"/>
      <w:r w:rsidRPr="004C0B71">
        <w:rPr>
          <w:rFonts w:ascii="Times New Roman" w:hAnsi="Times New Roman" w:cs="Times New Roman"/>
          <w:b/>
          <w:bCs/>
          <w:sz w:val="24"/>
          <w:szCs w:val="24"/>
        </w:rPr>
        <w:t>md.</w:t>
      </w:r>
      <w:proofErr w:type="spellEnd"/>
      <w:r w:rsidRPr="004C0B71">
        <w:rPr>
          <w:rFonts w:ascii="Times New Roman" w:hAnsi="Times New Roman" w:cs="Times New Roman"/>
          <w:b/>
          <w:bCs/>
          <w:sz w:val="24"/>
          <w:szCs w:val="24"/>
        </w:rPr>
        <w:t xml:space="preserve">)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 xml:space="preserve">Orman memurları, bu Kanuna aykırılık oluşturan fiillere ilişkin delilleri bir tutanakla tespit eder. Bu Kanuna aykırılık oluşturan fiillerin işlenmesi suretiyle elde edilen orman malları ile bu Kanunda yer alan suçların işlenmesinde kullanılan nakil vasıtası ve sair eşyaya Ceza Muhakemesi Kanunu hükümlerine göre el konulur. Ancak, Cumhuriyet savcısına ulaşılamadığı hallerde el koyma, orman işletme şefinin yazılı emri ile yapılır. Ayrıca, orman muhafaza memurları Ceza Muhakemesi Kanunu hükümlerine göre şüphelileri yakalama yetkisine sahiptir. Sahipleri tarafından tohum ve fidandan yetiştirilen hususi ormanlarda da bu madde hükümleri uygulanır.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 xml:space="preserve">Talep vukuunda polis, jandarma, </w:t>
      </w:r>
      <w:r w:rsidRPr="004C0B71">
        <w:rPr>
          <w:rFonts w:ascii="Times New Roman" w:hAnsi="Times New Roman" w:cs="Times New Roman"/>
          <w:b/>
          <w:bCs/>
          <w:sz w:val="24"/>
          <w:szCs w:val="24"/>
        </w:rPr>
        <w:t>köy muhtar</w:t>
      </w:r>
      <w:r w:rsidRPr="004C0B71">
        <w:rPr>
          <w:rFonts w:ascii="Times New Roman" w:hAnsi="Times New Roman" w:cs="Times New Roman"/>
          <w:sz w:val="24"/>
          <w:szCs w:val="24"/>
        </w:rPr>
        <w:t xml:space="preserve"> ve bekçileri orman mem</w:t>
      </w:r>
      <w:r w:rsidR="00525480">
        <w:rPr>
          <w:rFonts w:ascii="Times New Roman" w:hAnsi="Times New Roman" w:cs="Times New Roman"/>
          <w:sz w:val="24"/>
          <w:szCs w:val="24"/>
        </w:rPr>
        <w:t xml:space="preserve">urlarına yardıma mecburdurlar.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74-Ormanı Muhafaza Etme Görevi:</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 xml:space="preserve">Madde 81 – </w:t>
      </w:r>
      <w:r w:rsidRPr="004C0B71">
        <w:rPr>
          <w:rFonts w:ascii="Times New Roman" w:hAnsi="Times New Roman" w:cs="Times New Roman"/>
          <w:sz w:val="24"/>
          <w:szCs w:val="24"/>
        </w:rPr>
        <w:t xml:space="preserve">Orman içinde veya civarında bulunan </w:t>
      </w:r>
      <w:r w:rsidRPr="004C0B71">
        <w:rPr>
          <w:rFonts w:ascii="Times New Roman" w:hAnsi="Times New Roman" w:cs="Times New Roman"/>
          <w:b/>
          <w:bCs/>
          <w:sz w:val="24"/>
          <w:szCs w:val="24"/>
        </w:rPr>
        <w:t xml:space="preserve">köylerin muhtar </w:t>
      </w:r>
      <w:r w:rsidRPr="004C0B71">
        <w:rPr>
          <w:rFonts w:ascii="Times New Roman" w:hAnsi="Times New Roman" w:cs="Times New Roman"/>
          <w:sz w:val="24"/>
          <w:szCs w:val="24"/>
        </w:rPr>
        <w:t>ve ihtiyar meclisi kendi köy hudutları içinde bulunan Devlet ormanlarının muhafazasında orman teşkilatı ile iş birliği yapmakla vazifelidir.</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 xml:space="preserve">Bu maksatla suçların takibi faslında yazılı salahiyetleri, orman teşkilatı mensupları ile birlikte veya Ziraat Vekaletince belirtilecek esaslar </w:t>
      </w:r>
      <w:proofErr w:type="gramStart"/>
      <w:r w:rsidRPr="004C0B71">
        <w:rPr>
          <w:rFonts w:ascii="Times New Roman" w:hAnsi="Times New Roman" w:cs="Times New Roman"/>
          <w:sz w:val="24"/>
          <w:szCs w:val="24"/>
        </w:rPr>
        <w:t>dah</w:t>
      </w:r>
      <w:r w:rsidR="00525480">
        <w:rPr>
          <w:rFonts w:ascii="Times New Roman" w:hAnsi="Times New Roman" w:cs="Times New Roman"/>
          <w:sz w:val="24"/>
          <w:szCs w:val="24"/>
        </w:rPr>
        <w:t>ilinde</w:t>
      </w:r>
      <w:proofErr w:type="gramEnd"/>
      <w:r w:rsidR="00525480">
        <w:rPr>
          <w:rFonts w:ascii="Times New Roman" w:hAnsi="Times New Roman" w:cs="Times New Roman"/>
          <w:sz w:val="24"/>
          <w:szCs w:val="24"/>
        </w:rPr>
        <w:t xml:space="preserve"> ayrı olarak kullanırlar.</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75-Orman Suçlarında Failin Kimlik Tespitinde Görevi:</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Madde 82 –</w:t>
      </w:r>
      <w:r w:rsidRPr="004C0B71">
        <w:rPr>
          <w:rFonts w:ascii="Times New Roman" w:hAnsi="Times New Roman" w:cs="Times New Roman"/>
          <w:sz w:val="24"/>
          <w:szCs w:val="24"/>
        </w:rPr>
        <w:tab/>
        <w:t xml:space="preserve">Hüviyeti tespit edilemeyen suçlular vakit geçirilmeksizin hüviyeti tespit edilebilecek en yakın </w:t>
      </w:r>
      <w:r w:rsidRPr="004C0B71">
        <w:rPr>
          <w:rFonts w:ascii="Times New Roman" w:hAnsi="Times New Roman" w:cs="Times New Roman"/>
          <w:b/>
          <w:bCs/>
          <w:sz w:val="24"/>
          <w:szCs w:val="24"/>
        </w:rPr>
        <w:t xml:space="preserve">köyün muhtar </w:t>
      </w:r>
      <w:r w:rsidRPr="004C0B71">
        <w:rPr>
          <w:rFonts w:ascii="Times New Roman" w:hAnsi="Times New Roman" w:cs="Times New Roman"/>
          <w:sz w:val="24"/>
          <w:szCs w:val="24"/>
        </w:rPr>
        <w:t>veya ihtiyar heyetine ve bunlarla da tespiti mümkün olmazsa en yakın zabıta merkezine götürülürler.  Memurlar, vakit geçirmeksizin bu zabıtları bağlı bulundukları amirlerine gönderirler. Amirlerce tetkik edilerek en kısa bir zamanda mahalli cumhuri</w:t>
      </w:r>
      <w:r w:rsidR="00525480">
        <w:rPr>
          <w:rFonts w:ascii="Times New Roman" w:hAnsi="Times New Roman" w:cs="Times New Roman"/>
          <w:sz w:val="24"/>
          <w:szCs w:val="24"/>
        </w:rPr>
        <w:t xml:space="preserve">yet müddeiumumiliğine verilir.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76-Orman Kanununa Aykırılıkta El Konulan Mahsullere Yedi Emin Olma Yetkisi:</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 xml:space="preserve">Madde 84 – (Değişik: 23/1/2008-5728/195 </w:t>
      </w:r>
      <w:proofErr w:type="spellStart"/>
      <w:r w:rsidRPr="004C0B71">
        <w:rPr>
          <w:rFonts w:ascii="Times New Roman" w:hAnsi="Times New Roman" w:cs="Times New Roman"/>
          <w:b/>
          <w:bCs/>
          <w:sz w:val="24"/>
          <w:szCs w:val="24"/>
        </w:rPr>
        <w:t>md.</w:t>
      </w:r>
      <w:proofErr w:type="spellEnd"/>
      <w:r w:rsidRPr="004C0B71">
        <w:rPr>
          <w:rFonts w:ascii="Times New Roman" w:hAnsi="Times New Roman" w:cs="Times New Roman"/>
          <w:b/>
          <w:bCs/>
          <w:sz w:val="24"/>
          <w:szCs w:val="24"/>
        </w:rPr>
        <w:t xml:space="preserve">) </w:t>
      </w:r>
    </w:p>
    <w:p w:rsidR="004C0B71" w:rsidRPr="004C0B71" w:rsidRDefault="004C0B71" w:rsidP="00B20BD0">
      <w:pPr>
        <w:jc w:val="both"/>
        <w:rPr>
          <w:rFonts w:ascii="Times New Roman" w:hAnsi="Times New Roman" w:cs="Times New Roman"/>
          <w:sz w:val="24"/>
          <w:szCs w:val="24"/>
        </w:rPr>
      </w:pPr>
      <w:proofErr w:type="gramStart"/>
      <w:r w:rsidRPr="004C0B71">
        <w:rPr>
          <w:rFonts w:ascii="Times New Roman" w:hAnsi="Times New Roman" w:cs="Times New Roman"/>
          <w:sz w:val="24"/>
          <w:szCs w:val="24"/>
        </w:rPr>
        <w:t xml:space="preserve">Orman Kanununa aykırılık oluşturan fiillerden dolayı el konulan ağaç, tomruk, kereste, yakacak ve sair mahsuller, vazifeli orman memurları tarafından muhafaza edilmek üzere orman depolarına, orman deposu yoksa ve fiilin işlendiği yer belediye hudutlarında ise o yer belediyesine, köy hudutları içinde ise o </w:t>
      </w:r>
      <w:r w:rsidRPr="004C0B71">
        <w:rPr>
          <w:rFonts w:ascii="Times New Roman" w:hAnsi="Times New Roman" w:cs="Times New Roman"/>
          <w:b/>
          <w:bCs/>
          <w:sz w:val="24"/>
          <w:szCs w:val="24"/>
        </w:rPr>
        <w:t xml:space="preserve">köy muhtarına, </w:t>
      </w:r>
      <w:r w:rsidRPr="004C0B71">
        <w:rPr>
          <w:rFonts w:ascii="Times New Roman" w:hAnsi="Times New Roman" w:cs="Times New Roman"/>
          <w:sz w:val="24"/>
          <w:szCs w:val="24"/>
        </w:rPr>
        <w:t xml:space="preserve">yokluğunda vekiline, onun da yokluğunda ihtiyar heyeti üyelerinden birine yediemin senedi mukabilinde teslim olunur. </w:t>
      </w:r>
      <w:proofErr w:type="gramEnd"/>
      <w:r w:rsidRPr="004C0B71">
        <w:rPr>
          <w:rFonts w:ascii="Times New Roman" w:hAnsi="Times New Roman" w:cs="Times New Roman"/>
          <w:sz w:val="24"/>
          <w:szCs w:val="24"/>
        </w:rPr>
        <w:t xml:space="preserve">Belediye veya köy yetkililerine teslim edilen bu mallar en kısa zamanda orman depolarına idarece nakledilir. Bunlardan çürüyecek veya bozulacak olanlarla muhafazası zor ve masraflı bulunanlar, Ceza Muhakemesi Kanununun 132nci maddesinin birinci ve ikinci fıkraları hükümlerine uygun olarak orman işletme müdürlüklerinin </w:t>
      </w:r>
      <w:proofErr w:type="spellStart"/>
      <w:r w:rsidRPr="004C0B71">
        <w:rPr>
          <w:rFonts w:ascii="Times New Roman" w:hAnsi="Times New Roman" w:cs="Times New Roman"/>
          <w:sz w:val="24"/>
          <w:szCs w:val="24"/>
        </w:rPr>
        <w:t>müsadereli</w:t>
      </w:r>
      <w:proofErr w:type="spellEnd"/>
      <w:r w:rsidRPr="004C0B71">
        <w:rPr>
          <w:rFonts w:ascii="Times New Roman" w:hAnsi="Times New Roman" w:cs="Times New Roman"/>
          <w:sz w:val="24"/>
          <w:szCs w:val="24"/>
        </w:rPr>
        <w:t xml:space="preserve"> mallar satış komisyonlarınca, mahallinde veya pazar yerlerinde ilan edilmek suretiyle derhal satılır.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*Mahallede belediye yetkisinde</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77-Orman Alanında İzinsiz Otlatma Yapılan Hayvanları Teslim Alma Görevi:</w:t>
      </w:r>
    </w:p>
    <w:p w:rsid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 xml:space="preserve">Madde 87 – </w:t>
      </w:r>
      <w:r w:rsidRPr="004C0B71">
        <w:rPr>
          <w:rFonts w:ascii="Times New Roman" w:hAnsi="Times New Roman" w:cs="Times New Roman"/>
          <w:sz w:val="24"/>
          <w:szCs w:val="24"/>
        </w:rPr>
        <w:t xml:space="preserve">Otlatma izni verilmeyen ormanlarda başıboş görülen hayvanlar en yakın </w:t>
      </w:r>
      <w:r w:rsidRPr="004C0B71">
        <w:rPr>
          <w:rFonts w:ascii="Times New Roman" w:hAnsi="Times New Roman" w:cs="Times New Roman"/>
          <w:b/>
          <w:bCs/>
          <w:sz w:val="24"/>
          <w:szCs w:val="24"/>
        </w:rPr>
        <w:t xml:space="preserve">köy muhtarlarına </w:t>
      </w:r>
      <w:r w:rsidRPr="004C0B71">
        <w:rPr>
          <w:rFonts w:ascii="Times New Roman" w:hAnsi="Times New Roman" w:cs="Times New Roman"/>
          <w:sz w:val="24"/>
          <w:szCs w:val="24"/>
        </w:rPr>
        <w:t xml:space="preserve">veya belediyelere makbuz karşılığı teslim olunur. Hayvan sahibi zuhur edip zabıt varakasını imza ederse hayvan kendisine verilir.  Muhtara veya belediyeye teslimden itibaren ilan edilen on beş gün içinde sahibi bulunmayan hayvanlar idarece usulen satılarak bedeli bankaya veya orman idaresi veznesine yatırılır.  Bankaya veya orman idaresi veznesine yatırıldıktan sonra bir sene içinde sahibi zuhur etmezse bu bedel orman idaresince irat </w:t>
      </w:r>
      <w:proofErr w:type="spellStart"/>
      <w:r w:rsidRPr="004C0B71">
        <w:rPr>
          <w:rFonts w:ascii="Times New Roman" w:hAnsi="Times New Roman" w:cs="Times New Roman"/>
          <w:sz w:val="24"/>
          <w:szCs w:val="24"/>
        </w:rPr>
        <w:t>kaydolunur</w:t>
      </w:r>
      <w:proofErr w:type="spellEnd"/>
      <w:r w:rsidRPr="004C0B71">
        <w:rPr>
          <w:rFonts w:ascii="Times New Roman" w:hAnsi="Times New Roman" w:cs="Times New Roman"/>
          <w:sz w:val="24"/>
          <w:szCs w:val="24"/>
        </w:rPr>
        <w:t>.  Hayvan sahipleri bakma masraflarını ödemeye mecburdurlar.</w:t>
      </w:r>
    </w:p>
    <w:p w:rsidR="00525480" w:rsidRPr="004C0B71" w:rsidRDefault="00525480" w:rsidP="00B20BD0">
      <w:pPr>
        <w:jc w:val="both"/>
        <w:rPr>
          <w:rFonts w:ascii="Times New Roman" w:hAnsi="Times New Roman" w:cs="Times New Roman"/>
          <w:sz w:val="24"/>
          <w:szCs w:val="24"/>
        </w:rPr>
      </w:pPr>
    </w:p>
    <w:p w:rsidR="004C0B71" w:rsidRPr="00AA6EE8" w:rsidRDefault="00525480" w:rsidP="00B20BD0">
      <w:pPr>
        <w:jc w:val="both"/>
        <w:rPr>
          <w:rFonts w:ascii="Times New Roman" w:hAnsi="Times New Roman" w:cs="Times New Roman"/>
          <w:sz w:val="24"/>
          <w:szCs w:val="24"/>
          <w:u w:val="single"/>
        </w:rPr>
      </w:pPr>
      <w:r w:rsidRPr="00AA6EE8">
        <w:rPr>
          <w:rFonts w:ascii="Times New Roman" w:hAnsi="Times New Roman" w:cs="Times New Roman"/>
          <w:b/>
          <w:bCs/>
          <w:sz w:val="24"/>
          <w:szCs w:val="24"/>
          <w:u w:val="single"/>
        </w:rPr>
        <w:lastRenderedPageBreak/>
        <w:t xml:space="preserve">298 SEÇİMLERİN TEMEL HÜKÜMLERİ VE SEÇMEN KÜTÜKLERİ HAKKINDA KANUN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78- Seçim İşlerinin Yürütülmesinde Seçim Kurullarına Bilgi Belge Verme Yükümlülüğü:</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 xml:space="preserve">Madde 9 – (Değişik: 17/5/1979 - 2234/1 </w:t>
      </w:r>
      <w:proofErr w:type="spellStart"/>
      <w:r w:rsidRPr="004C0B71">
        <w:rPr>
          <w:rFonts w:ascii="Times New Roman" w:hAnsi="Times New Roman" w:cs="Times New Roman"/>
          <w:b/>
          <w:bCs/>
          <w:sz w:val="24"/>
          <w:szCs w:val="24"/>
        </w:rPr>
        <w:t>md.</w:t>
      </w:r>
      <w:proofErr w:type="spellEnd"/>
      <w:r w:rsidRPr="004C0B71">
        <w:rPr>
          <w:rFonts w:ascii="Times New Roman" w:hAnsi="Times New Roman" w:cs="Times New Roman"/>
          <w:b/>
          <w:bCs/>
          <w:sz w:val="24"/>
          <w:szCs w:val="24"/>
        </w:rPr>
        <w:t xml:space="preserve">)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 xml:space="preserve">Seçim işleri, seçim kurullarınca yürütülür.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 xml:space="preserve">Valiler, kaymakamlar, belediye başkanları, </w:t>
      </w:r>
      <w:r w:rsidRPr="004C0B71">
        <w:rPr>
          <w:rFonts w:ascii="Times New Roman" w:hAnsi="Times New Roman" w:cs="Times New Roman"/>
          <w:b/>
          <w:bCs/>
          <w:sz w:val="24"/>
          <w:szCs w:val="24"/>
        </w:rPr>
        <w:t>muhtarlar</w:t>
      </w:r>
      <w:r w:rsidRPr="004C0B71">
        <w:rPr>
          <w:rFonts w:ascii="Times New Roman" w:hAnsi="Times New Roman" w:cs="Times New Roman"/>
          <w:sz w:val="24"/>
          <w:szCs w:val="24"/>
        </w:rPr>
        <w:t xml:space="preserve"> ve bütün kamu görevlileri her türlü seçim işleri ve seçmen kütükleri yazımında, seçim kurullarının istediği bilgileri ve belgeleri, gecikmeden, süresinde ve doğ</w:t>
      </w:r>
      <w:r w:rsidR="00525480">
        <w:rPr>
          <w:rFonts w:ascii="Times New Roman" w:hAnsi="Times New Roman" w:cs="Times New Roman"/>
          <w:sz w:val="24"/>
          <w:szCs w:val="24"/>
        </w:rPr>
        <w:t>ru olarak göndermeye mecburdur.</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79- Seçimden 10 Gün Önce Ve Seçim Günü Görevleri:</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 xml:space="preserve">Madde 43 – (Değişik: 17/5/1979 - 2234/1 </w:t>
      </w:r>
      <w:proofErr w:type="spellStart"/>
      <w:r w:rsidRPr="004C0B71">
        <w:rPr>
          <w:rFonts w:ascii="Times New Roman" w:hAnsi="Times New Roman" w:cs="Times New Roman"/>
          <w:b/>
          <w:bCs/>
          <w:sz w:val="24"/>
          <w:szCs w:val="24"/>
        </w:rPr>
        <w:t>md.</w:t>
      </w:r>
      <w:proofErr w:type="spellEnd"/>
      <w:r w:rsidRPr="004C0B71">
        <w:rPr>
          <w:rFonts w:ascii="Times New Roman" w:hAnsi="Times New Roman" w:cs="Times New Roman"/>
          <w:b/>
          <w:bCs/>
          <w:sz w:val="24"/>
          <w:szCs w:val="24"/>
        </w:rPr>
        <w:t>)</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 xml:space="preserve">Seçmen kütüğünde yazılı adreslerine göre aynı sandık bölgesinde oturan, seçmen kütüğünde yazılı seçmenleri; seçmen kütüğü numarası, adı, soyadı, ana ve baba adı, doğum yılı, doğum yeri, adresinin yazılı olduğu ve soyadı alfabe sırasına göre sıralanmış listeye "Sandık Seçmen Listesi" denilir. Sandık seçmen listesinin her sayfasında ait olduğu, il, ilçe, muhtarlık isimleri ve sandık numarası ile geçerlik süresi belirtilir. Sandık kuruluna verilecek nüshalarda ayrıca sandık başı işlemleri için gerekli sütunlar bulunur.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 xml:space="preserve">Sandık seçmen listeleri; oy verme gününden 120 gün önce seçmen kütüğünde kesinleşmiş mevcut bilgilere dayanılarak çıkarılır.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 xml:space="preserve">Sandık seçmen listesi oy verme gününden 30 gün önce,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 xml:space="preserve">1. a) Her sandık için iki nüsha sandık kurulu başkanına,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 xml:space="preserve">b) Birer nüsha seçime katılan siyasi partilerin ilçe başkanlıklarına, oy verme gününden 20 gün önce,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 xml:space="preserve">c) Bir nüsha ilgili muhtarlığa, oy verme gününden 20 gün önce.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 xml:space="preserve">Teslim edilmek üzere ilgili seçim kurulu başkanlıklarına,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 xml:space="preserve">2. İlçe seçim kurulu işlemlerinde kullanılmak üzere iki nüsha ilgili ilçe seçim kurulu başkanlıklarına,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 xml:space="preserve">3. İşlemlerde kullanılmak üzere bir nüsha ilgili il seçim kurulu başkanlıklarına,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 xml:space="preserve">Gönderilir.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 xml:space="preserve">Muhtarlıklardaki sandık seçmen listelerini vatandaşlar her zaman inceleyebilir. </w:t>
      </w:r>
    </w:p>
    <w:p w:rsidR="004C0B71" w:rsidRPr="004C0B71" w:rsidRDefault="004C0B71" w:rsidP="00B20BD0">
      <w:pPr>
        <w:jc w:val="both"/>
        <w:rPr>
          <w:rFonts w:ascii="Times New Roman" w:hAnsi="Times New Roman" w:cs="Times New Roman"/>
          <w:sz w:val="24"/>
          <w:szCs w:val="24"/>
        </w:rPr>
      </w:pPr>
      <w:proofErr w:type="gramStart"/>
      <w:r w:rsidRPr="004C0B71">
        <w:rPr>
          <w:rFonts w:ascii="Times New Roman" w:hAnsi="Times New Roman" w:cs="Times New Roman"/>
          <w:b/>
          <w:bCs/>
          <w:sz w:val="24"/>
          <w:szCs w:val="24"/>
        </w:rPr>
        <w:t>Muhtarlar,</w:t>
      </w:r>
      <w:r w:rsidRPr="004C0B71">
        <w:rPr>
          <w:rFonts w:ascii="Times New Roman" w:hAnsi="Times New Roman" w:cs="Times New Roman"/>
          <w:sz w:val="24"/>
          <w:szCs w:val="24"/>
        </w:rPr>
        <w:t xml:space="preserve"> oy verme gününden 10 gün önceden oy verme günü saat 17.00'ye kadar; çalışma saatleri içinde seçmenlerin sandık numarası, sandık yeri ve oy verme hakkındaki suallerini cevaplandırmak; seçim kurullarının yayınlarını dağıtmak; seçim kurullarının vatandaşın kolay ve doğru oy vermesi için hazırlayacağı afiş, işaret, levha ve benzerlerini asmak ve dağıtmak, bu işlem için seçim kurulu ayrıca personel görevlendirirse, bu personel</w:t>
      </w:r>
      <w:r w:rsidR="00525480">
        <w:rPr>
          <w:rFonts w:ascii="Times New Roman" w:hAnsi="Times New Roman" w:cs="Times New Roman"/>
          <w:sz w:val="24"/>
          <w:szCs w:val="24"/>
        </w:rPr>
        <w:t>e yardımcı olmak zorundadırlar.</w:t>
      </w:r>
      <w:proofErr w:type="gramEnd"/>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80- Kapalı Yerlerde Siyasi Partiler Propaganda Yaparken Bilgi Verime Zorunluğu:</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 xml:space="preserve">Madde 51 – </w:t>
      </w:r>
      <w:r w:rsidRPr="004C0B71">
        <w:rPr>
          <w:rFonts w:ascii="Times New Roman" w:hAnsi="Times New Roman" w:cs="Times New Roman"/>
          <w:sz w:val="24"/>
          <w:szCs w:val="24"/>
        </w:rPr>
        <w:t xml:space="preserve">Seçimlere katılan siyasi partiler veya bağımsız adaylar adına kapalı yer toplantısı yapılabilir.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 xml:space="preserve">Kapalı yer toplantısı yapmak isteyenler, üç kişilik bir heyet kurar ve en yakın zabıta amir veya memuruna haber verirler. </w:t>
      </w:r>
      <w:r w:rsidRPr="004C0B71">
        <w:rPr>
          <w:rFonts w:ascii="Times New Roman" w:hAnsi="Times New Roman" w:cs="Times New Roman"/>
          <w:b/>
          <w:bCs/>
          <w:sz w:val="24"/>
          <w:szCs w:val="24"/>
        </w:rPr>
        <w:t xml:space="preserve">Köylerde, muhtara veya vekiline </w:t>
      </w:r>
      <w:r w:rsidRPr="004C0B71">
        <w:rPr>
          <w:rFonts w:ascii="Times New Roman" w:hAnsi="Times New Roman" w:cs="Times New Roman"/>
          <w:sz w:val="24"/>
          <w:szCs w:val="24"/>
        </w:rPr>
        <w:t xml:space="preserve">haber vermek </w:t>
      </w:r>
      <w:proofErr w:type="gramStart"/>
      <w:r w:rsidRPr="004C0B71">
        <w:rPr>
          <w:rFonts w:ascii="Times New Roman" w:hAnsi="Times New Roman" w:cs="Times New Roman"/>
          <w:sz w:val="24"/>
          <w:szCs w:val="24"/>
        </w:rPr>
        <w:t>kafidir</w:t>
      </w:r>
      <w:proofErr w:type="gramEnd"/>
      <w:r w:rsidRPr="004C0B71">
        <w:rPr>
          <w:rFonts w:ascii="Times New Roman" w:hAnsi="Times New Roman" w:cs="Times New Roman"/>
          <w:sz w:val="24"/>
          <w:szCs w:val="24"/>
        </w:rPr>
        <w:t xml:space="preserve">.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 xml:space="preserve">Heyetin görevleri, toplantının düzenini sağlamak, kanunlara karşı hareketleri, edep törelerine aykırı veya suç işlemeye kışkırtıcı mahiyet taşıyan söz veya fiilleri, önlemektir.  </w:t>
      </w:r>
      <w:r w:rsidRPr="004C0B71">
        <w:rPr>
          <w:rFonts w:ascii="Times New Roman" w:hAnsi="Times New Roman" w:cs="Times New Roman"/>
          <w:sz w:val="24"/>
          <w:szCs w:val="24"/>
        </w:rPr>
        <w:tab/>
        <w:t xml:space="preserve">Heyet, yukarıdaki fıkraya aykırı bir durum baş gösterdiğinde, bunu önlemeye çalışır, gerekirse zabıtayı çağırır.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 xml:space="preserve">Heyet, toplantıda hazır bulunanlardan söz alacak olanları tayin ve </w:t>
      </w:r>
      <w:proofErr w:type="gramStart"/>
      <w:r w:rsidRPr="004C0B71">
        <w:rPr>
          <w:rFonts w:ascii="Times New Roman" w:hAnsi="Times New Roman" w:cs="Times New Roman"/>
          <w:sz w:val="24"/>
          <w:szCs w:val="24"/>
        </w:rPr>
        <w:t>tahdit</w:t>
      </w:r>
      <w:proofErr w:type="gramEnd"/>
      <w:r w:rsidRPr="004C0B71">
        <w:rPr>
          <w:rFonts w:ascii="Times New Roman" w:hAnsi="Times New Roman" w:cs="Times New Roman"/>
          <w:sz w:val="24"/>
          <w:szCs w:val="24"/>
        </w:rPr>
        <w:t xml:space="preserve"> edebilir.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lastRenderedPageBreak/>
        <w:t xml:space="preserve">Bu toplantılarda yapılacak konuşmalar, 56 </w:t>
      </w:r>
      <w:proofErr w:type="spellStart"/>
      <w:r w:rsidRPr="004C0B71">
        <w:rPr>
          <w:rFonts w:ascii="Times New Roman" w:hAnsi="Times New Roman" w:cs="Times New Roman"/>
          <w:sz w:val="24"/>
          <w:szCs w:val="24"/>
        </w:rPr>
        <w:t>ncı</w:t>
      </w:r>
      <w:proofErr w:type="spellEnd"/>
      <w:r w:rsidRPr="004C0B71">
        <w:rPr>
          <w:rFonts w:ascii="Times New Roman" w:hAnsi="Times New Roman" w:cs="Times New Roman"/>
          <w:sz w:val="24"/>
          <w:szCs w:val="24"/>
        </w:rPr>
        <w:t xml:space="preserve"> madde hükmü saklı kalmak üzere, hoparlörle yayınlanabilir.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Kapalı yer toplantılarına, toplantıyı idare eden heyetin isteği veya yetkili seçim kurullarının kararı dışında, zabıta amir ve memurları, muhtar veya ihtiyar meclisleri, hiçb</w:t>
      </w:r>
      <w:r w:rsidR="00525480">
        <w:rPr>
          <w:rFonts w:ascii="Times New Roman" w:hAnsi="Times New Roman" w:cs="Times New Roman"/>
          <w:sz w:val="24"/>
          <w:szCs w:val="24"/>
        </w:rPr>
        <w:t xml:space="preserve">ir suretle müdahale edemezler. </w:t>
      </w:r>
      <w:r w:rsidRPr="004C0B71">
        <w:rPr>
          <w:rFonts w:ascii="Times New Roman" w:hAnsi="Times New Roman" w:cs="Times New Roman"/>
          <w:b/>
          <w:bCs/>
          <w:sz w:val="24"/>
          <w:szCs w:val="24"/>
        </w:rPr>
        <w:t xml:space="preserve">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81- Seçim Eşyasının Muhafaza Etme Görevi:</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 xml:space="preserve">Madde 184 – </w:t>
      </w:r>
      <w:r w:rsidRPr="004C0B71">
        <w:rPr>
          <w:rFonts w:ascii="Times New Roman" w:hAnsi="Times New Roman" w:cs="Times New Roman"/>
          <w:sz w:val="24"/>
          <w:szCs w:val="24"/>
        </w:rPr>
        <w:t xml:space="preserve">İl, ilçe ve sandık kurullarına ait mühürler, seçim işlemlerine </w:t>
      </w:r>
      <w:proofErr w:type="spellStart"/>
      <w:r w:rsidRPr="004C0B71">
        <w:rPr>
          <w:rFonts w:ascii="Times New Roman" w:hAnsi="Times New Roman" w:cs="Times New Roman"/>
          <w:sz w:val="24"/>
          <w:szCs w:val="24"/>
        </w:rPr>
        <w:t>taallük</w:t>
      </w:r>
      <w:proofErr w:type="spellEnd"/>
      <w:r w:rsidRPr="004C0B71">
        <w:rPr>
          <w:rFonts w:ascii="Times New Roman" w:hAnsi="Times New Roman" w:cs="Times New Roman"/>
          <w:sz w:val="24"/>
          <w:szCs w:val="24"/>
        </w:rPr>
        <w:t xml:space="preserve"> eden tutanaklar, matbu defterler veya sair evrak il, ilçe adalet daireleri emanet memurluklarında ve oy sandıklarıyla kapalı oy verme yerlerinin eşya ve malzemesi </w:t>
      </w:r>
      <w:r w:rsidRPr="004C0B71">
        <w:rPr>
          <w:rFonts w:ascii="Times New Roman" w:hAnsi="Times New Roman" w:cs="Times New Roman"/>
          <w:b/>
          <w:bCs/>
          <w:sz w:val="24"/>
          <w:szCs w:val="24"/>
        </w:rPr>
        <w:t>köylerde muhtarlıklarca</w:t>
      </w:r>
      <w:r w:rsidRPr="004C0B71">
        <w:rPr>
          <w:rFonts w:ascii="Times New Roman" w:hAnsi="Times New Roman" w:cs="Times New Roman"/>
          <w:sz w:val="24"/>
          <w:szCs w:val="24"/>
        </w:rPr>
        <w:t xml:space="preserve"> ve kasaba ve şehirlerde belediyelerce muhafaza olunur.</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*Mahallede belediye yetkisinde</w:t>
      </w:r>
    </w:p>
    <w:p w:rsidR="004C0B71" w:rsidRPr="00AA6EE8" w:rsidRDefault="00525480" w:rsidP="00B20BD0">
      <w:pPr>
        <w:jc w:val="both"/>
        <w:rPr>
          <w:rFonts w:ascii="Times New Roman" w:hAnsi="Times New Roman" w:cs="Times New Roman"/>
          <w:sz w:val="24"/>
          <w:szCs w:val="24"/>
          <w:u w:val="single"/>
        </w:rPr>
      </w:pPr>
      <w:r w:rsidRPr="00AA6EE8">
        <w:rPr>
          <w:rFonts w:ascii="Times New Roman" w:hAnsi="Times New Roman" w:cs="Times New Roman"/>
          <w:b/>
          <w:bCs/>
          <w:sz w:val="24"/>
          <w:szCs w:val="24"/>
          <w:u w:val="single"/>
        </w:rPr>
        <w:t>7126</w:t>
      </w:r>
      <w:r w:rsidRPr="00AA6EE8">
        <w:rPr>
          <w:rFonts w:ascii="Times New Roman" w:hAnsi="Times New Roman" w:cs="Times New Roman"/>
          <w:sz w:val="24"/>
          <w:szCs w:val="24"/>
          <w:u w:val="single"/>
        </w:rPr>
        <w:t xml:space="preserve"> </w:t>
      </w:r>
      <w:r w:rsidRPr="00AA6EE8">
        <w:rPr>
          <w:rFonts w:ascii="Times New Roman" w:hAnsi="Times New Roman" w:cs="Times New Roman"/>
          <w:b/>
          <w:bCs/>
          <w:sz w:val="24"/>
          <w:szCs w:val="24"/>
          <w:u w:val="single"/>
        </w:rPr>
        <w:t xml:space="preserve">SİVİL SAVUNMA KANUNU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82- Sivil Savunma Hizmet Teşkilatı ile İlgili Bildirim Yükümlülükleri:</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Madde 13 – (</w:t>
      </w:r>
      <w:proofErr w:type="gramStart"/>
      <w:r w:rsidRPr="004C0B71">
        <w:rPr>
          <w:rFonts w:ascii="Times New Roman" w:hAnsi="Times New Roman" w:cs="Times New Roman"/>
          <w:b/>
          <w:bCs/>
          <w:sz w:val="24"/>
          <w:szCs w:val="24"/>
        </w:rPr>
        <w:t>Değişik : 20</w:t>
      </w:r>
      <w:proofErr w:type="gramEnd"/>
      <w:r w:rsidRPr="004C0B71">
        <w:rPr>
          <w:rFonts w:ascii="Times New Roman" w:hAnsi="Times New Roman" w:cs="Times New Roman"/>
          <w:b/>
          <w:bCs/>
          <w:sz w:val="24"/>
          <w:szCs w:val="24"/>
        </w:rPr>
        <w:t xml:space="preserve">/9/1960 - 85/1 </w:t>
      </w:r>
      <w:proofErr w:type="spellStart"/>
      <w:r w:rsidRPr="004C0B71">
        <w:rPr>
          <w:rFonts w:ascii="Times New Roman" w:hAnsi="Times New Roman" w:cs="Times New Roman"/>
          <w:b/>
          <w:bCs/>
          <w:sz w:val="24"/>
          <w:szCs w:val="24"/>
        </w:rPr>
        <w:t>md.</w:t>
      </w:r>
      <w:proofErr w:type="spellEnd"/>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Askerlikle ilgili olmayan ve kendisine Milli Savunma ile alakalı diğer kanunlarla her hangi bir vazife ve mükellefiyet tahmil edilmemiş olan 15 yaşını bitirmiş ve 65 yaşını bitirmemiş kadın ve erkek bütün yurttaşlar sivil savunma hizmet teşkilatında kendilerine verilecek görevleri yapmakla mükelleftirler. Bu mükelleflerin miktarı mahallin ihtiyacına göre Sivil Savunma Genel Müdürlüğünce tespit olunur.</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Bu mükelleflerin yoklama, muayene, görevlendirme ve göreve çağırılma şekilleri ile mükellefiyetten istisna veya tecil edilecekler ve barışta görev sırasında yaralanma, engelli hâle gelme ve ölüm hallerinde bunlara verilecek tazminat miktarı Cumhurbaşkanınca çıkarılan yönetmelikle tespit edilir.</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 xml:space="preserve">Seferde bu mükellefler Askerlik Kanununa göre </w:t>
      </w:r>
      <w:proofErr w:type="gramStart"/>
      <w:r w:rsidRPr="004C0B71">
        <w:rPr>
          <w:rFonts w:ascii="Times New Roman" w:hAnsi="Times New Roman" w:cs="Times New Roman"/>
          <w:sz w:val="24"/>
          <w:szCs w:val="24"/>
        </w:rPr>
        <w:t>silah altında</w:t>
      </w:r>
      <w:proofErr w:type="gramEnd"/>
      <w:r w:rsidRPr="004C0B71">
        <w:rPr>
          <w:rFonts w:ascii="Times New Roman" w:hAnsi="Times New Roman" w:cs="Times New Roman"/>
          <w:sz w:val="24"/>
          <w:szCs w:val="24"/>
        </w:rPr>
        <w:t xml:space="preserve"> bulunan mükelleflerle aynı haklara sahip olurlar.</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Sivil savunma hizmetlerine seçilmek üzere istenen mükelleflerin isim listeleri ile icabında yer değiştirme halleri ilgili muhtarlıklarca en geç 30 gün içerisinde Sivil Savunma Genel Müdürlük Mak</w:t>
      </w:r>
      <w:r w:rsidR="00525480">
        <w:rPr>
          <w:rFonts w:ascii="Times New Roman" w:hAnsi="Times New Roman" w:cs="Times New Roman"/>
          <w:sz w:val="24"/>
          <w:szCs w:val="24"/>
        </w:rPr>
        <w:t>amlarına verilir ve bildirilir.</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82-Sivil Savunma Hizmet Teşkilatı ile İlgili Bildirim Yükümlülükleri:</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 xml:space="preserve">Madde 51 – (Değişik: 23/1/2008-5728/246 </w:t>
      </w:r>
      <w:proofErr w:type="spellStart"/>
      <w:r w:rsidRPr="004C0B71">
        <w:rPr>
          <w:rFonts w:ascii="Times New Roman" w:hAnsi="Times New Roman" w:cs="Times New Roman"/>
          <w:b/>
          <w:bCs/>
          <w:sz w:val="24"/>
          <w:szCs w:val="24"/>
        </w:rPr>
        <w:t>md.</w:t>
      </w:r>
      <w:proofErr w:type="spellEnd"/>
      <w:r w:rsidRPr="004C0B71">
        <w:rPr>
          <w:rFonts w:ascii="Times New Roman" w:hAnsi="Times New Roman" w:cs="Times New Roman"/>
          <w:b/>
          <w:bCs/>
          <w:sz w:val="24"/>
          <w:szCs w:val="24"/>
        </w:rPr>
        <w:t>)</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Sivil savunma mahallî yardımcı hizmet teşkilatında vazifeli olup da yer değiştirenlerden bu durumu ilgili muhtarlığa haber vermeyenlere beş yüz Türk Lir</w:t>
      </w:r>
      <w:r w:rsidR="00525480">
        <w:rPr>
          <w:rFonts w:ascii="Times New Roman" w:hAnsi="Times New Roman" w:cs="Times New Roman"/>
          <w:sz w:val="24"/>
          <w:szCs w:val="24"/>
        </w:rPr>
        <w:t xml:space="preserve">ası idarî para cezası verilir.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82-Sivil Savunma Hizmet Teşkilatı ile İlgili Bildirim Yükümlülükleri:</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 xml:space="preserve">Madde 53 – (Değişik: 23/1/2008-5728/248 </w:t>
      </w:r>
      <w:proofErr w:type="spellStart"/>
      <w:r w:rsidRPr="004C0B71">
        <w:rPr>
          <w:rFonts w:ascii="Times New Roman" w:hAnsi="Times New Roman" w:cs="Times New Roman"/>
          <w:b/>
          <w:bCs/>
          <w:sz w:val="24"/>
          <w:szCs w:val="24"/>
        </w:rPr>
        <w:t>md.</w:t>
      </w:r>
      <w:proofErr w:type="spellEnd"/>
      <w:r w:rsidRPr="004C0B71">
        <w:rPr>
          <w:rFonts w:ascii="Times New Roman" w:hAnsi="Times New Roman" w:cs="Times New Roman"/>
          <w:b/>
          <w:bCs/>
          <w:sz w:val="24"/>
          <w:szCs w:val="24"/>
        </w:rPr>
        <w:t>)</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Hassas bölgelerde, bu Kanunun 13 üncü maddesinde yazılı mükelleflerin tam listesini, talep vukuunda, ilgili makamlara bildirmeyenlerle değişiklikleri otuz gün içinde merciine haber vermeyen mahalle ve köy muhtarları hakkında dört yüz Türk Lirası idarî para cezası verilir.</w:t>
      </w:r>
    </w:p>
    <w:p w:rsidR="004C0B71" w:rsidRPr="00AA6EE8" w:rsidRDefault="00525480" w:rsidP="00B20BD0">
      <w:pPr>
        <w:jc w:val="both"/>
        <w:rPr>
          <w:rFonts w:ascii="Times New Roman" w:hAnsi="Times New Roman" w:cs="Times New Roman"/>
          <w:sz w:val="24"/>
          <w:szCs w:val="24"/>
          <w:u w:val="single"/>
        </w:rPr>
      </w:pPr>
      <w:bookmarkStart w:id="0" w:name="_GoBack"/>
      <w:r w:rsidRPr="00AA6EE8">
        <w:rPr>
          <w:rFonts w:ascii="Times New Roman" w:hAnsi="Times New Roman" w:cs="Times New Roman"/>
          <w:b/>
          <w:bCs/>
          <w:sz w:val="24"/>
          <w:szCs w:val="24"/>
          <w:u w:val="single"/>
        </w:rPr>
        <w:t>2828</w:t>
      </w:r>
      <w:r w:rsidRPr="00AA6EE8">
        <w:rPr>
          <w:rFonts w:ascii="Times New Roman" w:hAnsi="Times New Roman" w:cs="Times New Roman"/>
          <w:sz w:val="24"/>
          <w:szCs w:val="24"/>
          <w:u w:val="single"/>
        </w:rPr>
        <w:t xml:space="preserve"> </w:t>
      </w:r>
      <w:r w:rsidRPr="00AA6EE8">
        <w:rPr>
          <w:rFonts w:ascii="Times New Roman" w:hAnsi="Times New Roman" w:cs="Times New Roman"/>
          <w:b/>
          <w:bCs/>
          <w:sz w:val="24"/>
          <w:szCs w:val="24"/>
          <w:u w:val="single"/>
        </w:rPr>
        <w:t>SOSYAL HİZMETLER KANUNU</w:t>
      </w:r>
    </w:p>
    <w:bookmarkEnd w:id="0"/>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 xml:space="preserve">83-Korunmaya, Bakıma, Yardıma İhtiyacı Olan Kişileri Bildirme Görevi: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 xml:space="preserve">Madde 21 – </w:t>
      </w:r>
      <w:r w:rsidRPr="004C0B71">
        <w:rPr>
          <w:rFonts w:ascii="Times New Roman" w:hAnsi="Times New Roman" w:cs="Times New Roman"/>
          <w:sz w:val="24"/>
          <w:szCs w:val="24"/>
        </w:rPr>
        <w:t xml:space="preserve">Kurum, korunmaya, bakıma, yardıma ihtiyacı olan aile, çocuk, engelli ve yaşlılar ile sosyal </w:t>
      </w:r>
      <w:proofErr w:type="spellStart"/>
      <w:r w:rsidRPr="004C0B71">
        <w:rPr>
          <w:rFonts w:ascii="Times New Roman" w:hAnsi="Times New Roman" w:cs="Times New Roman"/>
          <w:sz w:val="24"/>
          <w:szCs w:val="24"/>
        </w:rPr>
        <w:t>hizmetlereihtiyacı</w:t>
      </w:r>
      <w:proofErr w:type="spellEnd"/>
      <w:r w:rsidRPr="004C0B71">
        <w:rPr>
          <w:rFonts w:ascii="Times New Roman" w:hAnsi="Times New Roman" w:cs="Times New Roman"/>
          <w:sz w:val="24"/>
          <w:szCs w:val="24"/>
        </w:rPr>
        <w:t xml:space="preserve"> olan diğer kişileri tespit ve incelemekle görevlidir.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ab/>
        <w:t>Bu kişilerin Kuruma duyurulmasında ve incelemeye ilişkin olarak Kurum ile işbirliğinde bulunulmasında mahalli</w:t>
      </w:r>
      <w:r w:rsidR="00525480">
        <w:rPr>
          <w:rFonts w:ascii="Times New Roman" w:hAnsi="Times New Roman" w:cs="Times New Roman"/>
          <w:sz w:val="24"/>
          <w:szCs w:val="24"/>
        </w:rPr>
        <w:t xml:space="preserve"> </w:t>
      </w:r>
      <w:r w:rsidRPr="004C0B71">
        <w:rPr>
          <w:rFonts w:ascii="Times New Roman" w:hAnsi="Times New Roman" w:cs="Times New Roman"/>
          <w:sz w:val="24"/>
          <w:szCs w:val="24"/>
        </w:rPr>
        <w:t xml:space="preserve">mülki amirler, sağlık kuruluşları ve </w:t>
      </w:r>
      <w:r w:rsidRPr="004C0B71">
        <w:rPr>
          <w:rFonts w:ascii="Times New Roman" w:hAnsi="Times New Roman" w:cs="Times New Roman"/>
          <w:b/>
          <w:bCs/>
          <w:sz w:val="24"/>
          <w:szCs w:val="24"/>
        </w:rPr>
        <w:t xml:space="preserve">köy muhtarları </w:t>
      </w:r>
      <w:r w:rsidRPr="004C0B71">
        <w:rPr>
          <w:rFonts w:ascii="Times New Roman" w:hAnsi="Times New Roman" w:cs="Times New Roman"/>
          <w:sz w:val="24"/>
          <w:szCs w:val="24"/>
        </w:rPr>
        <w:t>ile genel kolluk kuvvetleri ve belediye zabıta memurları yükümlüdürler</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lastRenderedPageBreak/>
        <w:t>*Mahallede belediye yetkisinde</w:t>
      </w:r>
    </w:p>
    <w:p w:rsidR="004C0B71" w:rsidRPr="00525480" w:rsidRDefault="00525480" w:rsidP="00B20BD0">
      <w:pPr>
        <w:jc w:val="both"/>
        <w:rPr>
          <w:rFonts w:ascii="Times New Roman" w:hAnsi="Times New Roman" w:cs="Times New Roman"/>
          <w:sz w:val="24"/>
          <w:szCs w:val="24"/>
          <w:u w:val="single"/>
        </w:rPr>
      </w:pPr>
      <w:r w:rsidRPr="00525480">
        <w:rPr>
          <w:rFonts w:ascii="Times New Roman" w:hAnsi="Times New Roman" w:cs="Times New Roman"/>
          <w:b/>
          <w:bCs/>
          <w:sz w:val="24"/>
          <w:szCs w:val="24"/>
          <w:u w:val="single"/>
        </w:rPr>
        <w:t>3294</w:t>
      </w:r>
      <w:r w:rsidRPr="00525480">
        <w:rPr>
          <w:rFonts w:ascii="Times New Roman" w:hAnsi="Times New Roman" w:cs="Times New Roman"/>
          <w:sz w:val="24"/>
          <w:szCs w:val="24"/>
          <w:u w:val="single"/>
        </w:rPr>
        <w:t xml:space="preserve"> </w:t>
      </w:r>
      <w:r w:rsidRPr="00525480">
        <w:rPr>
          <w:rFonts w:ascii="Times New Roman" w:hAnsi="Times New Roman" w:cs="Times New Roman"/>
          <w:b/>
          <w:bCs/>
          <w:sz w:val="24"/>
          <w:szCs w:val="24"/>
          <w:u w:val="single"/>
        </w:rPr>
        <w:t>SOSYAL YARDIMLAŞMA VE DAYANIŞMAYI TEŞVİK KANUNU</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84- Sosyal yardımlaşma ve dayanışma mütevelli heyetinde görev alma yetkisi:</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 xml:space="preserve">Madde 7 – (Değişik birinci fıkra: 1/12/2004 – 5263/19 </w:t>
      </w:r>
      <w:proofErr w:type="spellStart"/>
      <w:r w:rsidRPr="004C0B71">
        <w:rPr>
          <w:rFonts w:ascii="Times New Roman" w:hAnsi="Times New Roman" w:cs="Times New Roman"/>
          <w:b/>
          <w:bCs/>
          <w:sz w:val="24"/>
          <w:szCs w:val="24"/>
        </w:rPr>
        <w:t>md.</w:t>
      </w:r>
      <w:proofErr w:type="spellEnd"/>
      <w:r w:rsidRPr="004C0B71">
        <w:rPr>
          <w:rFonts w:ascii="Times New Roman" w:hAnsi="Times New Roman" w:cs="Times New Roman"/>
          <w:b/>
          <w:bCs/>
          <w:sz w:val="24"/>
          <w:szCs w:val="24"/>
        </w:rPr>
        <w:t xml:space="preserve">) </w:t>
      </w:r>
      <w:r w:rsidRPr="004C0B71">
        <w:rPr>
          <w:rFonts w:ascii="Times New Roman" w:hAnsi="Times New Roman" w:cs="Times New Roman"/>
          <w:sz w:val="24"/>
          <w:szCs w:val="24"/>
        </w:rPr>
        <w:t>Bu Kanunun amacına uygun faaliyet ve çalışmalar yapmak ve ihtiyaç sahibi vatandaşlara nakdî ve aynî yardımda bulunmak üzere her il ve ilçede sosyal yardımlaşma ve dayanışma vakıfları kurulur.</w:t>
      </w:r>
    </w:p>
    <w:p w:rsidR="004C0B71" w:rsidRPr="004C0B71" w:rsidRDefault="004C0B71" w:rsidP="00B20BD0">
      <w:pPr>
        <w:jc w:val="both"/>
        <w:rPr>
          <w:rFonts w:ascii="Times New Roman" w:hAnsi="Times New Roman" w:cs="Times New Roman"/>
          <w:sz w:val="24"/>
          <w:szCs w:val="24"/>
        </w:rPr>
      </w:pPr>
      <w:proofErr w:type="gramStart"/>
      <w:r w:rsidRPr="004C0B71">
        <w:rPr>
          <w:rFonts w:ascii="Times New Roman" w:hAnsi="Times New Roman" w:cs="Times New Roman"/>
          <w:b/>
          <w:bCs/>
          <w:sz w:val="24"/>
          <w:szCs w:val="24"/>
        </w:rPr>
        <w:t xml:space="preserve">(Değişik ikinci fıkra: 1/12/2004 – 5263/19 </w:t>
      </w:r>
      <w:proofErr w:type="spellStart"/>
      <w:r w:rsidRPr="004C0B71">
        <w:rPr>
          <w:rFonts w:ascii="Times New Roman" w:hAnsi="Times New Roman" w:cs="Times New Roman"/>
          <w:b/>
          <w:bCs/>
          <w:sz w:val="24"/>
          <w:szCs w:val="24"/>
        </w:rPr>
        <w:t>md.</w:t>
      </w:r>
      <w:proofErr w:type="spellEnd"/>
      <w:r w:rsidRPr="004C0B71">
        <w:rPr>
          <w:rFonts w:ascii="Times New Roman" w:hAnsi="Times New Roman" w:cs="Times New Roman"/>
          <w:b/>
          <w:bCs/>
          <w:sz w:val="24"/>
          <w:szCs w:val="24"/>
        </w:rPr>
        <w:t xml:space="preserve">) </w:t>
      </w:r>
      <w:r w:rsidRPr="004C0B71">
        <w:rPr>
          <w:rFonts w:ascii="Times New Roman" w:hAnsi="Times New Roman" w:cs="Times New Roman"/>
          <w:sz w:val="24"/>
          <w:szCs w:val="24"/>
        </w:rPr>
        <w:t xml:space="preserve">Mülkî idare amirleri vakfın tabii başkanı olup, illerde belediye başkanı, defterdar, il millî eğitim müdürü, il sağlık müdürü, il tarım müdürü, il sosyal hizmetler ve çocuk esirgeme kurumu müdürü ve il müftüsü; ilçelerde belediye başkanı, mal müdürü, ilçe millî eğitim müdürü, Sağlık Bakanlığının ilçe üst görevlisi, varsa ilçe tarım müdürü ve ilçe müftüsü vakfın mütevelli heyetini oluşturur. </w:t>
      </w:r>
      <w:proofErr w:type="gramEnd"/>
      <w:r w:rsidRPr="004C0B71">
        <w:rPr>
          <w:rFonts w:ascii="Times New Roman" w:hAnsi="Times New Roman" w:cs="Times New Roman"/>
          <w:sz w:val="24"/>
          <w:szCs w:val="24"/>
        </w:rPr>
        <w:t xml:space="preserve">Ayrıca her faaliyet dönemi için, il </w:t>
      </w:r>
      <w:proofErr w:type="gramStart"/>
      <w:r w:rsidRPr="004C0B71">
        <w:rPr>
          <w:rFonts w:ascii="Times New Roman" w:hAnsi="Times New Roman" w:cs="Times New Roman"/>
          <w:sz w:val="24"/>
          <w:szCs w:val="24"/>
        </w:rPr>
        <w:t>dahilindeki</w:t>
      </w:r>
      <w:proofErr w:type="gramEnd"/>
      <w:r w:rsidRPr="004C0B71">
        <w:rPr>
          <w:rFonts w:ascii="Times New Roman" w:hAnsi="Times New Roman" w:cs="Times New Roman"/>
          <w:sz w:val="24"/>
          <w:szCs w:val="24"/>
        </w:rPr>
        <w:t xml:space="preserve"> köy ve mahalle muhtarlarının valinin çağrısı üzerine yapacağı toplantıya katılanların salt çoğunluğuyla kendi aralarından seçecekleri birer muhtar üye ile ilde kurulan ve bu Kanunda belirtilen amaçlara yönelik faaliyette bulunan sivil toplum kuruluşlarının yöneticilerinin kendi aralarından seçecekleri iki temsilci ve hayırsever vatandaşlar arasından il genel meclisinin seçeceği iki kişi; ilçe dahilindeki köy ve mahalle muhtarlarının kaymakamın çağrısı üzerine yapacağı toplantıya katılanların salt çoğunluğu ile kendi aralarından seçecekleri birer üye ile ilçede kurulu ve bu Kanunda belirtilen amaçlara yönelik faaliyette bulunan sivil toplum kuruluşlarının yöneticilerinin kendi aralarından seçecekleri bir temsilci ve hayırsever vatandaşlar arasından il genel meclisinin seçeceği iki kişi mütevelli heyetinde görev alırlar.</w:t>
      </w:r>
    </w:p>
    <w:p w:rsidR="004C0B71" w:rsidRPr="00525480" w:rsidRDefault="00525480" w:rsidP="00B20BD0">
      <w:pPr>
        <w:jc w:val="both"/>
        <w:rPr>
          <w:rFonts w:ascii="Times New Roman" w:hAnsi="Times New Roman" w:cs="Times New Roman"/>
          <w:sz w:val="24"/>
          <w:szCs w:val="24"/>
          <w:u w:val="single"/>
        </w:rPr>
      </w:pPr>
      <w:r w:rsidRPr="00525480">
        <w:rPr>
          <w:rFonts w:ascii="Times New Roman" w:hAnsi="Times New Roman" w:cs="Times New Roman"/>
          <w:b/>
          <w:bCs/>
          <w:sz w:val="24"/>
          <w:szCs w:val="24"/>
          <w:u w:val="single"/>
        </w:rPr>
        <w:t>1380</w:t>
      </w:r>
      <w:r w:rsidRPr="00525480">
        <w:rPr>
          <w:rFonts w:ascii="Times New Roman" w:hAnsi="Times New Roman" w:cs="Times New Roman"/>
          <w:sz w:val="24"/>
          <w:szCs w:val="24"/>
          <w:u w:val="single"/>
        </w:rPr>
        <w:t xml:space="preserve"> </w:t>
      </w:r>
      <w:r w:rsidRPr="00525480">
        <w:rPr>
          <w:rFonts w:ascii="Times New Roman" w:hAnsi="Times New Roman" w:cs="Times New Roman"/>
          <w:b/>
          <w:bCs/>
          <w:sz w:val="24"/>
          <w:szCs w:val="24"/>
          <w:u w:val="single"/>
        </w:rPr>
        <w:t>SU ÜRÜNLERİ</w:t>
      </w:r>
      <w:r w:rsidRPr="00525480">
        <w:rPr>
          <w:rFonts w:ascii="Times New Roman" w:hAnsi="Times New Roman" w:cs="Times New Roman"/>
          <w:sz w:val="24"/>
          <w:szCs w:val="24"/>
          <w:u w:val="single"/>
        </w:rPr>
        <w:t xml:space="preserve"> </w:t>
      </w:r>
      <w:r w:rsidRPr="00525480">
        <w:rPr>
          <w:rFonts w:ascii="Times New Roman" w:hAnsi="Times New Roman" w:cs="Times New Roman"/>
          <w:b/>
          <w:bCs/>
          <w:sz w:val="24"/>
          <w:szCs w:val="24"/>
          <w:u w:val="single"/>
        </w:rPr>
        <w:t>KANUNU</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85- Su Ürünleri ile İlgili Yasaklara Uymayanlara Tutanak Tutma Ve Adli Mercilere Bildirme Görevi:</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Madde 33 – (</w:t>
      </w:r>
      <w:proofErr w:type="gramStart"/>
      <w:r w:rsidRPr="004C0B71">
        <w:rPr>
          <w:rFonts w:ascii="Times New Roman" w:hAnsi="Times New Roman" w:cs="Times New Roman"/>
          <w:b/>
          <w:bCs/>
          <w:sz w:val="24"/>
          <w:szCs w:val="24"/>
        </w:rPr>
        <w:t>Değişik : 22</w:t>
      </w:r>
      <w:proofErr w:type="gramEnd"/>
      <w:r w:rsidRPr="004C0B71">
        <w:rPr>
          <w:rFonts w:ascii="Times New Roman" w:hAnsi="Times New Roman" w:cs="Times New Roman"/>
          <w:b/>
          <w:bCs/>
          <w:sz w:val="24"/>
          <w:szCs w:val="24"/>
        </w:rPr>
        <w:t xml:space="preserve">/7/2003 – 4950/5 </w:t>
      </w:r>
      <w:proofErr w:type="spellStart"/>
      <w:r w:rsidRPr="004C0B71">
        <w:rPr>
          <w:rFonts w:ascii="Times New Roman" w:hAnsi="Times New Roman" w:cs="Times New Roman"/>
          <w:b/>
          <w:bCs/>
          <w:sz w:val="24"/>
          <w:szCs w:val="24"/>
        </w:rPr>
        <w:t>md.</w:t>
      </w:r>
      <w:proofErr w:type="spellEnd"/>
      <w:r w:rsidRPr="004C0B71">
        <w:rPr>
          <w:rFonts w:ascii="Times New Roman" w:hAnsi="Times New Roman" w:cs="Times New Roman"/>
          <w:b/>
          <w:bCs/>
          <w:sz w:val="24"/>
          <w:szCs w:val="24"/>
        </w:rPr>
        <w:t>)</w:t>
      </w:r>
    </w:p>
    <w:p w:rsidR="004C0B71" w:rsidRPr="004C0B71" w:rsidRDefault="004C0B71" w:rsidP="00B20BD0">
      <w:pPr>
        <w:jc w:val="both"/>
        <w:rPr>
          <w:rFonts w:ascii="Times New Roman" w:hAnsi="Times New Roman" w:cs="Times New Roman"/>
          <w:sz w:val="24"/>
          <w:szCs w:val="24"/>
        </w:rPr>
      </w:pPr>
      <w:proofErr w:type="gramStart"/>
      <w:r w:rsidRPr="004C0B71">
        <w:rPr>
          <w:rFonts w:ascii="Times New Roman" w:hAnsi="Times New Roman" w:cs="Times New Roman"/>
          <w:sz w:val="24"/>
          <w:szCs w:val="24"/>
        </w:rPr>
        <w:t xml:space="preserve">Tarım ve </w:t>
      </w:r>
      <w:proofErr w:type="spellStart"/>
      <w:r w:rsidRPr="004C0B71">
        <w:rPr>
          <w:rFonts w:ascii="Times New Roman" w:hAnsi="Times New Roman" w:cs="Times New Roman"/>
          <w:sz w:val="24"/>
          <w:szCs w:val="24"/>
        </w:rPr>
        <w:t>Köyişleri</w:t>
      </w:r>
      <w:proofErr w:type="spellEnd"/>
      <w:r w:rsidRPr="004C0B71">
        <w:rPr>
          <w:rFonts w:ascii="Times New Roman" w:hAnsi="Times New Roman" w:cs="Times New Roman"/>
          <w:sz w:val="24"/>
          <w:szCs w:val="24"/>
        </w:rPr>
        <w:t xml:space="preserve"> Bakanlığı teşkilatında ve Bakanlığa bağlı su ürünleri ile ilgili teşekküllerde su ürünlerinin, deniz ve iç suların koruma ve kontrolü ile görevlendirilen personel ile emniyet, jandarma, sahil güvenlik, gümrük ve orman muhafaza teşkilatları mensupları, belediye zabıtası amir ve mensupları, kamu tüzel kişilerine bağlı muhafız, bekçi ve korucular ile emniyet ve jandarma teşkilatının bulunmadığı yerlerde </w:t>
      </w:r>
      <w:r w:rsidRPr="004C0B71">
        <w:rPr>
          <w:rFonts w:ascii="Times New Roman" w:hAnsi="Times New Roman" w:cs="Times New Roman"/>
          <w:b/>
          <w:bCs/>
          <w:sz w:val="24"/>
          <w:szCs w:val="24"/>
        </w:rPr>
        <w:t xml:space="preserve">köy muhtar ve ihtiyar heyeti üyeleri </w:t>
      </w:r>
      <w:r w:rsidRPr="004C0B71">
        <w:rPr>
          <w:rFonts w:ascii="Times New Roman" w:hAnsi="Times New Roman" w:cs="Times New Roman"/>
          <w:sz w:val="24"/>
          <w:szCs w:val="24"/>
        </w:rPr>
        <w:t>bu Kanunla ve bu Kanuna istinaden konulan yasaklardan dolayı, bu Kanun kapsamına giren suçlar hakkında zabıt varakası tutmak, suçta kullanılan istihsal vasıtalarını ve elde edilen su ürünlerini zapt etmek ve bunları 34 üncü madde hükmü saklı kalmak şartı ile adlî mercilere teslim etmek; ek madde 3'te yer alan hükümler çerçevesinde idarî para cezalarını kesmekle vazifeli ve yetkilidirler.</w:t>
      </w:r>
      <w:proofErr w:type="gramEnd"/>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*Mahallede belediye yetkisinde</w:t>
      </w:r>
    </w:p>
    <w:p w:rsidR="004C0B71" w:rsidRPr="00525480" w:rsidRDefault="00525480" w:rsidP="00B20BD0">
      <w:pPr>
        <w:jc w:val="both"/>
        <w:rPr>
          <w:rFonts w:ascii="Times New Roman" w:hAnsi="Times New Roman" w:cs="Times New Roman"/>
          <w:sz w:val="24"/>
          <w:szCs w:val="24"/>
          <w:u w:val="single"/>
        </w:rPr>
      </w:pPr>
      <w:r w:rsidRPr="00525480">
        <w:rPr>
          <w:rFonts w:ascii="Times New Roman" w:hAnsi="Times New Roman" w:cs="Times New Roman"/>
          <w:b/>
          <w:bCs/>
          <w:sz w:val="24"/>
          <w:szCs w:val="24"/>
          <w:u w:val="single"/>
        </w:rPr>
        <w:t>2090</w:t>
      </w:r>
      <w:r w:rsidRPr="00525480">
        <w:rPr>
          <w:rFonts w:ascii="Times New Roman" w:hAnsi="Times New Roman" w:cs="Times New Roman"/>
          <w:sz w:val="24"/>
          <w:szCs w:val="24"/>
          <w:u w:val="single"/>
        </w:rPr>
        <w:t xml:space="preserve"> </w:t>
      </w:r>
      <w:r w:rsidRPr="00525480">
        <w:rPr>
          <w:rFonts w:ascii="Times New Roman" w:hAnsi="Times New Roman" w:cs="Times New Roman"/>
          <w:b/>
          <w:bCs/>
          <w:sz w:val="24"/>
          <w:szCs w:val="24"/>
          <w:u w:val="single"/>
        </w:rPr>
        <w:t>TABİİ AFETLERDEN ZARAR GÖREN ÇİFTÇİLERE YAPILACAK YARDIMLAR HAKKINDA KANUN</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86- Çiftçi Hasar Tespit Komisyonlarında Görev Alma Yetkisi:</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Madde: 3 Komisyonlar;</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 xml:space="preserve">A) İllerde vali veya adına görevlendireceği yardımcısının başkanlığında; defterdarlık, teknik ziraat müdürlüğü, veteriner müdürlüğü, T.C. Ziraat Bankası Müdürlüğü ve Ziraat Odası Başkanlığından,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 xml:space="preserve">B) İlçelerde, kaymakam veya adına görevlendirilen vekilinin başkanlığında; ilçe Ziraat Mühendisliği, ilçe veteriner hekimliği, mal müdürlüğü, T.C. Ziraat Bankası Müdürlüğü, ziraat odası başkanlığı ile </w:t>
      </w:r>
      <w:r w:rsidRPr="004C0B71">
        <w:rPr>
          <w:rFonts w:ascii="Times New Roman" w:hAnsi="Times New Roman" w:cs="Times New Roman"/>
          <w:b/>
          <w:bCs/>
          <w:sz w:val="24"/>
          <w:szCs w:val="24"/>
        </w:rPr>
        <w:t xml:space="preserve">ilgili muhtarlar </w:t>
      </w:r>
      <w:r w:rsidRPr="004C0B71">
        <w:rPr>
          <w:rFonts w:ascii="Times New Roman" w:hAnsi="Times New Roman" w:cs="Times New Roman"/>
          <w:sz w:val="24"/>
          <w:szCs w:val="24"/>
        </w:rPr>
        <w:t xml:space="preserve">ve belediye olan yerlerde çiftçi malları koruma başkanlığı yetkililerinden,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 xml:space="preserve">Oluşur. </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 xml:space="preserve">*Mahalle için </w:t>
      </w:r>
      <w:r w:rsidRPr="004C0B71">
        <w:rPr>
          <w:rFonts w:ascii="Times New Roman" w:hAnsi="Times New Roman" w:cs="Times New Roman"/>
          <w:sz w:val="24"/>
          <w:szCs w:val="24"/>
        </w:rPr>
        <w:t>Komisyonların yetkileriyle çalışma yöntemleri yönetmelikte belirtilir.</w:t>
      </w:r>
    </w:p>
    <w:p w:rsidR="004C0B71" w:rsidRPr="00525480" w:rsidRDefault="00525480" w:rsidP="00B20BD0">
      <w:pPr>
        <w:jc w:val="both"/>
        <w:rPr>
          <w:rFonts w:ascii="Times New Roman" w:hAnsi="Times New Roman" w:cs="Times New Roman"/>
          <w:sz w:val="24"/>
          <w:szCs w:val="24"/>
          <w:u w:val="single"/>
        </w:rPr>
      </w:pPr>
      <w:r w:rsidRPr="00525480">
        <w:rPr>
          <w:rFonts w:ascii="Times New Roman" w:hAnsi="Times New Roman" w:cs="Times New Roman"/>
          <w:b/>
          <w:bCs/>
          <w:sz w:val="24"/>
          <w:szCs w:val="24"/>
          <w:u w:val="single"/>
        </w:rPr>
        <w:lastRenderedPageBreak/>
        <w:t>4373</w:t>
      </w:r>
      <w:r w:rsidRPr="00525480">
        <w:rPr>
          <w:rFonts w:ascii="Times New Roman" w:hAnsi="Times New Roman" w:cs="Times New Roman"/>
          <w:sz w:val="24"/>
          <w:szCs w:val="24"/>
          <w:u w:val="single"/>
        </w:rPr>
        <w:t xml:space="preserve"> </w:t>
      </w:r>
      <w:r w:rsidRPr="00525480">
        <w:rPr>
          <w:rFonts w:ascii="Times New Roman" w:hAnsi="Times New Roman" w:cs="Times New Roman"/>
          <w:b/>
          <w:bCs/>
          <w:sz w:val="24"/>
          <w:szCs w:val="24"/>
          <w:u w:val="single"/>
        </w:rPr>
        <w:t>TAŞKIN SULARA VE SU BASKINLARINA KARŞI KORUNMA KANUNU</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88- Taşkın Su ve Baskınlarda Bildirim Olay Yerine Gitme Ve Yardım Etme Görevi:</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 xml:space="preserve">Madde 4 – </w:t>
      </w:r>
      <w:r w:rsidRPr="004C0B71">
        <w:rPr>
          <w:rFonts w:ascii="Times New Roman" w:hAnsi="Times New Roman" w:cs="Times New Roman"/>
          <w:sz w:val="24"/>
          <w:szCs w:val="24"/>
        </w:rPr>
        <w:t xml:space="preserve">Daimi bakıma tabi olsun olmasın kenar ve setlerin taşkın sularla yıkılma tehlikesine veya halkın su afetine maruz bulunduğunu görenler, bunu derhal mahallin Su İşleri, Nafıa Müdür ve teşkilatına veya </w:t>
      </w:r>
      <w:r w:rsidRPr="004C0B71">
        <w:rPr>
          <w:rFonts w:ascii="Times New Roman" w:hAnsi="Times New Roman" w:cs="Times New Roman"/>
          <w:b/>
          <w:bCs/>
          <w:sz w:val="24"/>
          <w:szCs w:val="24"/>
        </w:rPr>
        <w:t xml:space="preserve">en yakın muhtarlara, </w:t>
      </w:r>
      <w:r w:rsidRPr="004C0B71">
        <w:rPr>
          <w:rFonts w:ascii="Times New Roman" w:hAnsi="Times New Roman" w:cs="Times New Roman"/>
          <w:sz w:val="24"/>
          <w:szCs w:val="24"/>
        </w:rPr>
        <w:t>jandarma dairelerine veyahut mülkiye amirlerine haber vermeğe mecburdurlar. Bu mecburiyet, suların kabarma ve taşması mevsimlerinde halka ilan edilir.</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4373</w:t>
      </w:r>
      <w:r w:rsidRPr="004C0B71">
        <w:rPr>
          <w:rFonts w:ascii="Times New Roman" w:hAnsi="Times New Roman" w:cs="Times New Roman"/>
          <w:sz w:val="24"/>
          <w:szCs w:val="24"/>
        </w:rPr>
        <w:t xml:space="preserve"> </w:t>
      </w:r>
      <w:r w:rsidRPr="004C0B71">
        <w:rPr>
          <w:rFonts w:ascii="Times New Roman" w:hAnsi="Times New Roman" w:cs="Times New Roman"/>
          <w:b/>
          <w:bCs/>
          <w:sz w:val="24"/>
          <w:szCs w:val="24"/>
        </w:rPr>
        <w:t>Taşkın Sulara Ve Su Baskınlarına Karşı Korunma Kanunu</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b/>
          <w:bCs/>
          <w:sz w:val="24"/>
          <w:szCs w:val="24"/>
        </w:rPr>
        <w:t>89- Taşkın Su ve Baskınlarda Bildirim Olay Yerine Gitme Ve Yardım Etme Görevi:</w:t>
      </w:r>
    </w:p>
    <w:p w:rsidR="004C0B71" w:rsidRPr="004C0B71" w:rsidRDefault="004C0B71" w:rsidP="00B20BD0">
      <w:pPr>
        <w:jc w:val="both"/>
        <w:rPr>
          <w:rFonts w:ascii="Times New Roman" w:hAnsi="Times New Roman" w:cs="Times New Roman"/>
          <w:sz w:val="24"/>
          <w:szCs w:val="24"/>
        </w:rPr>
      </w:pPr>
      <w:proofErr w:type="gramStart"/>
      <w:r w:rsidRPr="004C0B71">
        <w:rPr>
          <w:rFonts w:ascii="Times New Roman" w:hAnsi="Times New Roman" w:cs="Times New Roman"/>
          <w:b/>
          <w:bCs/>
          <w:sz w:val="24"/>
          <w:szCs w:val="24"/>
        </w:rPr>
        <w:t xml:space="preserve">Madde 6 – </w:t>
      </w:r>
      <w:r w:rsidRPr="004C0B71">
        <w:rPr>
          <w:rFonts w:ascii="Times New Roman" w:hAnsi="Times New Roman" w:cs="Times New Roman"/>
          <w:sz w:val="24"/>
          <w:szCs w:val="24"/>
        </w:rPr>
        <w:t>Taşkın sularla kenar ve setlerin yıkılma ve yarılma tehlikesine maruz bulunması veya yakın arazinin su</w:t>
      </w:r>
      <w:r w:rsidR="00525480">
        <w:rPr>
          <w:rFonts w:ascii="Times New Roman" w:hAnsi="Times New Roman" w:cs="Times New Roman"/>
          <w:sz w:val="24"/>
          <w:szCs w:val="24"/>
        </w:rPr>
        <w:t xml:space="preserve"> </w:t>
      </w:r>
      <w:r w:rsidRPr="004C0B71">
        <w:rPr>
          <w:rFonts w:ascii="Times New Roman" w:hAnsi="Times New Roman" w:cs="Times New Roman"/>
          <w:sz w:val="24"/>
          <w:szCs w:val="24"/>
        </w:rPr>
        <w:t>baskınına uğraması gibi hallerde, hadisenin vuku bulduğu mahallin en büyük mülkiye memurunun emriyle tehlike ile karşılaşan köy ve kasabaların 18 yaşını bitirip 50 yaşını doldurmamış bulunan erkekleri, ellerinde bulunan ve yıkıntıları düzeltmeğe yarayacak her türlü alet, edevat ve malzeme ve vasıtalarla tehlike yerine yardıma koşmağa ve gösterilen işlerde çalışmağa mecburdurlar.</w:t>
      </w:r>
      <w:proofErr w:type="gramEnd"/>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 xml:space="preserve">Köylünün temin edemeyeceği anlaşılan lüzumlu vasıtaları Nafıa Vekilliği önceden </w:t>
      </w:r>
      <w:proofErr w:type="gramStart"/>
      <w:r w:rsidRPr="004C0B71">
        <w:rPr>
          <w:rFonts w:ascii="Times New Roman" w:hAnsi="Times New Roman" w:cs="Times New Roman"/>
          <w:sz w:val="24"/>
          <w:szCs w:val="24"/>
        </w:rPr>
        <w:t>kafi</w:t>
      </w:r>
      <w:proofErr w:type="gramEnd"/>
      <w:r w:rsidRPr="004C0B71">
        <w:rPr>
          <w:rFonts w:ascii="Times New Roman" w:hAnsi="Times New Roman" w:cs="Times New Roman"/>
          <w:sz w:val="24"/>
          <w:szCs w:val="24"/>
        </w:rPr>
        <w:t xml:space="preserve"> miktarlarda ve taşkın sahalarında bulundurur.</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Tehlike ile karşılaşan veya tehlikeye uğrayan mahaller halkı ile bu afetin önlenemeyeceği anlaşıldığı takdirde, tehlike mıntıkası dışında kalan komşu köy ve kasabalar halkı da birinci fıkra hükümleri dairesinde yardıma çağırılırlar. Bunlar da gösterilen işlerde çalışmağa mecburdurlar.</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Mülki idare mıntıkası ayrı dahi olsa komşu köy ve kasaba halkı tehlikeye maruz mahallin en büyük mülkiye memurunun bu yoldaki emirlerini yerine getirmekle mükelleftir. Şu kadar ki bu komşu köy ve kasabaların bağlı bulunduğu vilayet veya kazaya derhal malumat verilir ve yardım istenilir.</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Yardıma giden komşu köy ve kasabalar halkı da ellerinde bulunan alet ve malzeme ve vasıtaları, ameliyatı idare edenlerin emrine vermeğe mecburdurlar.</w:t>
      </w:r>
    </w:p>
    <w:p w:rsidR="004C0B71" w:rsidRPr="004C0B71" w:rsidRDefault="004C0B71" w:rsidP="00B20BD0">
      <w:pPr>
        <w:jc w:val="both"/>
        <w:rPr>
          <w:rFonts w:ascii="Times New Roman" w:hAnsi="Times New Roman" w:cs="Times New Roman"/>
          <w:sz w:val="24"/>
          <w:szCs w:val="24"/>
        </w:rPr>
      </w:pPr>
      <w:r w:rsidRPr="004C0B71">
        <w:rPr>
          <w:rFonts w:ascii="Times New Roman" w:hAnsi="Times New Roman" w:cs="Times New Roman"/>
          <w:sz w:val="24"/>
          <w:szCs w:val="24"/>
        </w:rPr>
        <w:t>Vali ve kaymakamlarla nahiye müdürleri ve köy muhtarları ve civardaki askeri ve jandarma, gümrük muhafaza ve orman koruma kıta komutanları mafevklerinden emir beklemeksizin tehlike ile karşılaşan yerlere yardımcı göndermek ve icabında bizzat tehlike yerine gitmekle mükelleftirler.</w:t>
      </w:r>
    </w:p>
    <w:p w:rsidR="0070707A" w:rsidRPr="00525480" w:rsidRDefault="00525480" w:rsidP="00B20BD0">
      <w:pPr>
        <w:jc w:val="both"/>
        <w:rPr>
          <w:rFonts w:ascii="Times New Roman" w:hAnsi="Times New Roman" w:cs="Times New Roman"/>
          <w:sz w:val="24"/>
          <w:szCs w:val="24"/>
          <w:u w:val="single"/>
        </w:rPr>
      </w:pPr>
      <w:r w:rsidRPr="00525480">
        <w:rPr>
          <w:rFonts w:ascii="Times New Roman" w:hAnsi="Times New Roman" w:cs="Times New Roman"/>
          <w:b/>
          <w:bCs/>
          <w:sz w:val="24"/>
          <w:szCs w:val="24"/>
          <w:u w:val="single"/>
        </w:rPr>
        <w:t>4721</w:t>
      </w:r>
      <w:r w:rsidRPr="00525480">
        <w:rPr>
          <w:rFonts w:ascii="Times New Roman" w:hAnsi="Times New Roman" w:cs="Times New Roman"/>
          <w:sz w:val="24"/>
          <w:szCs w:val="24"/>
          <w:u w:val="single"/>
        </w:rPr>
        <w:t xml:space="preserve"> </w:t>
      </w:r>
      <w:r w:rsidRPr="00525480">
        <w:rPr>
          <w:rFonts w:ascii="Times New Roman" w:hAnsi="Times New Roman" w:cs="Times New Roman"/>
          <w:b/>
          <w:bCs/>
          <w:sz w:val="24"/>
          <w:szCs w:val="24"/>
          <w:u w:val="single"/>
        </w:rPr>
        <w:t>TÜRK MEDENİ</w:t>
      </w:r>
      <w:r w:rsidRPr="00525480">
        <w:rPr>
          <w:rFonts w:ascii="Times New Roman" w:hAnsi="Times New Roman" w:cs="Times New Roman"/>
          <w:sz w:val="24"/>
          <w:szCs w:val="24"/>
          <w:u w:val="single"/>
        </w:rPr>
        <w:t xml:space="preserve"> </w:t>
      </w:r>
      <w:r w:rsidRPr="00525480">
        <w:rPr>
          <w:rFonts w:ascii="Times New Roman" w:hAnsi="Times New Roman" w:cs="Times New Roman"/>
          <w:b/>
          <w:bCs/>
          <w:sz w:val="24"/>
          <w:szCs w:val="24"/>
          <w:u w:val="single"/>
        </w:rPr>
        <w:t>KANUNU</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b/>
          <w:bCs/>
          <w:sz w:val="24"/>
          <w:szCs w:val="24"/>
        </w:rPr>
        <w:t>90- Evlendirme Yetkisi:</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b/>
          <w:bCs/>
          <w:sz w:val="24"/>
          <w:szCs w:val="24"/>
        </w:rPr>
        <w:t xml:space="preserve">Madde 134- </w:t>
      </w:r>
      <w:r w:rsidRPr="0070707A">
        <w:rPr>
          <w:rFonts w:ascii="Times New Roman" w:hAnsi="Times New Roman" w:cs="Times New Roman"/>
          <w:sz w:val="24"/>
          <w:szCs w:val="24"/>
        </w:rPr>
        <w:t>Birbiriyle evlenecek erkek ve kadın, içlerinden birinin oturduğu yer evlendirme memurluğuna birlikte başvururlar.</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sz w:val="24"/>
          <w:szCs w:val="24"/>
        </w:rPr>
        <w:t xml:space="preserve">Evlendirme memuru, belediye bulunan yerlerde belediye başkanı veya bu işle görevlendireceği memur, </w:t>
      </w:r>
      <w:r w:rsidRPr="0070707A">
        <w:rPr>
          <w:rFonts w:ascii="Times New Roman" w:hAnsi="Times New Roman" w:cs="Times New Roman"/>
          <w:b/>
          <w:bCs/>
          <w:sz w:val="24"/>
          <w:szCs w:val="24"/>
        </w:rPr>
        <w:t>köylerde muhtardır.</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b/>
          <w:bCs/>
          <w:sz w:val="24"/>
          <w:szCs w:val="24"/>
        </w:rPr>
        <w:t>*Mahallede belediye yetkisinde</w:t>
      </w:r>
    </w:p>
    <w:p w:rsidR="0070707A" w:rsidRPr="00525480" w:rsidRDefault="00525480" w:rsidP="00B20BD0">
      <w:pPr>
        <w:jc w:val="both"/>
        <w:rPr>
          <w:rFonts w:ascii="Times New Roman" w:hAnsi="Times New Roman" w:cs="Times New Roman"/>
          <w:sz w:val="24"/>
          <w:szCs w:val="24"/>
          <w:u w:val="single"/>
        </w:rPr>
      </w:pPr>
      <w:r w:rsidRPr="00525480">
        <w:rPr>
          <w:rFonts w:ascii="Times New Roman" w:hAnsi="Times New Roman" w:cs="Times New Roman"/>
          <w:b/>
          <w:bCs/>
          <w:sz w:val="24"/>
          <w:szCs w:val="24"/>
          <w:u w:val="single"/>
        </w:rPr>
        <w:t>1593</w:t>
      </w:r>
      <w:r w:rsidRPr="00525480">
        <w:rPr>
          <w:rFonts w:ascii="Times New Roman" w:hAnsi="Times New Roman" w:cs="Times New Roman"/>
          <w:sz w:val="24"/>
          <w:szCs w:val="24"/>
          <w:u w:val="single"/>
        </w:rPr>
        <w:t xml:space="preserve"> </w:t>
      </w:r>
      <w:r w:rsidRPr="00525480">
        <w:rPr>
          <w:rFonts w:ascii="Times New Roman" w:hAnsi="Times New Roman" w:cs="Times New Roman"/>
          <w:b/>
          <w:bCs/>
          <w:sz w:val="24"/>
          <w:szCs w:val="24"/>
          <w:u w:val="single"/>
        </w:rPr>
        <w:t>UMUMİ HIFZISSIHHA KANUNU</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b/>
          <w:bCs/>
          <w:sz w:val="24"/>
          <w:szCs w:val="24"/>
        </w:rPr>
        <w:t>91- Ölü Muayeneleri ve Defin Ruhsatı Düzenleme Yetkisi:</w:t>
      </w:r>
    </w:p>
    <w:p w:rsidR="0070707A" w:rsidRDefault="0070707A" w:rsidP="00B20BD0">
      <w:pPr>
        <w:jc w:val="both"/>
        <w:rPr>
          <w:rFonts w:ascii="Times New Roman" w:hAnsi="Times New Roman" w:cs="Times New Roman"/>
          <w:sz w:val="24"/>
          <w:szCs w:val="24"/>
        </w:rPr>
      </w:pPr>
      <w:r w:rsidRPr="0070707A">
        <w:rPr>
          <w:rFonts w:ascii="Times New Roman" w:hAnsi="Times New Roman" w:cs="Times New Roman"/>
          <w:b/>
          <w:bCs/>
          <w:sz w:val="24"/>
          <w:szCs w:val="24"/>
        </w:rPr>
        <w:t xml:space="preserve">Madde 219 – </w:t>
      </w:r>
      <w:r w:rsidRPr="0070707A">
        <w:rPr>
          <w:rFonts w:ascii="Times New Roman" w:hAnsi="Times New Roman" w:cs="Times New Roman"/>
          <w:sz w:val="24"/>
          <w:szCs w:val="24"/>
        </w:rPr>
        <w:t xml:space="preserve">Tabip bulunmayan yerlerde ölülerin muayeneleri küçük sıhhat memurları veya bu iş için yetiştirilmiş veya tavzif edilmiş memurin tarafından icra ve ruhsatnameleri verilir. Bunların bulunmadığı yerlerde defin ruhsatiyesi ya jandarma karakol kumandanları veya </w:t>
      </w:r>
      <w:r w:rsidRPr="0070707A">
        <w:rPr>
          <w:rFonts w:ascii="Times New Roman" w:hAnsi="Times New Roman" w:cs="Times New Roman"/>
          <w:b/>
          <w:bCs/>
          <w:sz w:val="24"/>
          <w:szCs w:val="24"/>
        </w:rPr>
        <w:t xml:space="preserve">köy muhtarları </w:t>
      </w:r>
      <w:r w:rsidRPr="0070707A">
        <w:rPr>
          <w:rFonts w:ascii="Times New Roman" w:hAnsi="Times New Roman" w:cs="Times New Roman"/>
          <w:sz w:val="24"/>
          <w:szCs w:val="24"/>
        </w:rPr>
        <w:t>tarafından ita olunur. Her şehir, kasaba veya köyde ölü muayenesi yapacak ve defin ruhsatını verecek olanlar en büyük mülkiye memuru tarafından tayin ve ilan olunur.</w:t>
      </w:r>
    </w:p>
    <w:p w:rsidR="00525480" w:rsidRDefault="00525480" w:rsidP="00B20BD0">
      <w:pPr>
        <w:jc w:val="both"/>
        <w:rPr>
          <w:rFonts w:ascii="Times New Roman" w:hAnsi="Times New Roman" w:cs="Times New Roman"/>
          <w:sz w:val="24"/>
          <w:szCs w:val="24"/>
        </w:rPr>
      </w:pPr>
    </w:p>
    <w:p w:rsidR="00525480" w:rsidRPr="0070707A" w:rsidRDefault="00525480" w:rsidP="00B20BD0">
      <w:pPr>
        <w:jc w:val="both"/>
        <w:rPr>
          <w:rFonts w:ascii="Times New Roman" w:hAnsi="Times New Roman" w:cs="Times New Roman"/>
          <w:sz w:val="24"/>
          <w:szCs w:val="24"/>
        </w:rPr>
      </w:pPr>
    </w:p>
    <w:p w:rsidR="0070707A" w:rsidRPr="00525480" w:rsidRDefault="00525480" w:rsidP="00B20BD0">
      <w:pPr>
        <w:jc w:val="both"/>
        <w:rPr>
          <w:rFonts w:ascii="Times New Roman" w:hAnsi="Times New Roman" w:cs="Times New Roman"/>
          <w:sz w:val="24"/>
          <w:szCs w:val="24"/>
          <w:u w:val="single"/>
        </w:rPr>
      </w:pPr>
      <w:r w:rsidRPr="00525480">
        <w:rPr>
          <w:rFonts w:ascii="Times New Roman" w:hAnsi="Times New Roman" w:cs="Times New Roman"/>
          <w:b/>
          <w:bCs/>
          <w:sz w:val="24"/>
          <w:szCs w:val="24"/>
          <w:u w:val="single"/>
        </w:rPr>
        <w:lastRenderedPageBreak/>
        <w:t>3298</w:t>
      </w:r>
      <w:r w:rsidRPr="00525480">
        <w:rPr>
          <w:rFonts w:ascii="Times New Roman" w:hAnsi="Times New Roman" w:cs="Times New Roman"/>
          <w:sz w:val="24"/>
          <w:szCs w:val="24"/>
          <w:u w:val="single"/>
        </w:rPr>
        <w:t xml:space="preserve"> </w:t>
      </w:r>
      <w:r w:rsidRPr="00525480">
        <w:rPr>
          <w:rFonts w:ascii="Times New Roman" w:hAnsi="Times New Roman" w:cs="Times New Roman"/>
          <w:b/>
          <w:bCs/>
          <w:sz w:val="24"/>
          <w:szCs w:val="24"/>
          <w:u w:val="single"/>
        </w:rPr>
        <w:t xml:space="preserve">UYUŞTURUCU MADDELERLE İLGİLİ KANUN </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b/>
          <w:bCs/>
          <w:sz w:val="24"/>
          <w:szCs w:val="24"/>
        </w:rPr>
        <w:t>92- Uyuşturucu Maddelerin Ekiminde Kontrol Denetim Görevi:</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b/>
          <w:bCs/>
          <w:sz w:val="24"/>
          <w:szCs w:val="24"/>
        </w:rPr>
        <w:t xml:space="preserve">Madde 4 – (Değişik: 23/1/2008-5728/457 </w:t>
      </w:r>
      <w:proofErr w:type="spellStart"/>
      <w:r w:rsidRPr="0070707A">
        <w:rPr>
          <w:rFonts w:ascii="Times New Roman" w:hAnsi="Times New Roman" w:cs="Times New Roman"/>
          <w:b/>
          <w:bCs/>
          <w:sz w:val="24"/>
          <w:szCs w:val="24"/>
        </w:rPr>
        <w:t>md.</w:t>
      </w:r>
      <w:proofErr w:type="spellEnd"/>
      <w:r w:rsidRPr="0070707A">
        <w:rPr>
          <w:rFonts w:ascii="Times New Roman" w:hAnsi="Times New Roman" w:cs="Times New Roman"/>
          <w:b/>
          <w:bCs/>
          <w:sz w:val="24"/>
          <w:szCs w:val="24"/>
        </w:rPr>
        <w:t xml:space="preserve">) </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sz w:val="24"/>
          <w:szCs w:val="24"/>
        </w:rPr>
        <w:t>Ham afyon, hazırlanmış afyon, tıbbî afyon ve bunların müstahzarları Türk Ceza Kanununun uygulanmasında uyuşturucu maddelerden sayılır.</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sz w:val="24"/>
          <w:szCs w:val="24"/>
        </w:rPr>
        <w:t>İzinsiz olarak haşhaş ekimi yapan kişi bir yıldan beş yıla kadar hapis ve adlî para cezası ile cezalandırılır. Bu madde kapsamında ekim yapma ibaresinden, tohumun toprağa ekilmesinden ürünün hasadına kadarki süreç anlaşılır.</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sz w:val="24"/>
          <w:szCs w:val="24"/>
        </w:rPr>
        <w:t>İzin almış olmakla birlikte, bilerek belgesinde belirtilen alandan fazla yerde veya izin belgesinde kayıtlı yerden başka yerde haşhaş ekimi yapan kişi altı aydan üç yıla kadar hapis ve adlî para cezası ile cezalandırılır.</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sz w:val="24"/>
          <w:szCs w:val="24"/>
        </w:rPr>
        <w:t xml:space="preserve">İzinsiz ham afyon üretenler, Türk Ceza Kanunu hükümlerine göre cezalandırılır. İzin belgesinde tespit edilen miktardan az ham afyon veya kapsül teslim eden üreticilere, fiil suç oluşturmadığı takdirde, mahallî mülkî amir tarafından eksik teslim edilen miktarların teslim anındaki baş alım fiyatının iki misli kadar idarî para cezası verilir.  Kontrol ve denetim görevini yerine getirmeyen </w:t>
      </w:r>
      <w:r w:rsidRPr="0070707A">
        <w:rPr>
          <w:rFonts w:ascii="Times New Roman" w:hAnsi="Times New Roman" w:cs="Times New Roman"/>
          <w:b/>
          <w:bCs/>
          <w:sz w:val="24"/>
          <w:szCs w:val="24"/>
        </w:rPr>
        <w:t>muhtarlar</w:t>
      </w:r>
      <w:r w:rsidRPr="0070707A">
        <w:rPr>
          <w:rFonts w:ascii="Times New Roman" w:hAnsi="Times New Roman" w:cs="Times New Roman"/>
          <w:sz w:val="24"/>
          <w:szCs w:val="24"/>
        </w:rPr>
        <w:t xml:space="preserve"> ve kolluk görevlileri, Türk Ceza Kanunu hükümlerine göre cezalandırılır. </w:t>
      </w:r>
    </w:p>
    <w:p w:rsidR="0070707A" w:rsidRPr="00525480" w:rsidRDefault="00525480" w:rsidP="00B20BD0">
      <w:pPr>
        <w:jc w:val="both"/>
        <w:rPr>
          <w:rFonts w:ascii="Times New Roman" w:hAnsi="Times New Roman" w:cs="Times New Roman"/>
          <w:sz w:val="24"/>
          <w:szCs w:val="24"/>
          <w:u w:val="single"/>
        </w:rPr>
      </w:pPr>
      <w:r w:rsidRPr="00525480">
        <w:rPr>
          <w:rFonts w:ascii="Times New Roman" w:hAnsi="Times New Roman" w:cs="Times New Roman"/>
          <w:b/>
          <w:bCs/>
          <w:sz w:val="24"/>
          <w:szCs w:val="24"/>
          <w:u w:val="single"/>
        </w:rPr>
        <w:t xml:space="preserve">4541 ŞEHİR VE KASABALARDA MAHALLE MUHTAR VE İHTİYAR HEYETLERİ TEŞKİLİNE DAİR KANUN </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b/>
          <w:bCs/>
          <w:sz w:val="24"/>
          <w:szCs w:val="24"/>
        </w:rPr>
        <w:t>38-4541 Sayılı Kanun Verilen Mahalle Muhtarının Görevleri:</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b/>
          <w:bCs/>
          <w:sz w:val="24"/>
          <w:szCs w:val="24"/>
        </w:rPr>
        <w:t>Madde 4-</w:t>
      </w:r>
      <w:r w:rsidRPr="0070707A">
        <w:rPr>
          <w:rFonts w:ascii="Times New Roman" w:hAnsi="Times New Roman" w:cs="Times New Roman"/>
          <w:sz w:val="24"/>
          <w:szCs w:val="24"/>
        </w:rPr>
        <w:t>3 üncü maddenin</w:t>
      </w:r>
      <w:r w:rsidRPr="0070707A">
        <w:rPr>
          <w:rFonts w:ascii="Times New Roman" w:hAnsi="Times New Roman" w:cs="Times New Roman"/>
          <w:b/>
          <w:bCs/>
          <w:sz w:val="24"/>
          <w:szCs w:val="24"/>
        </w:rPr>
        <w:t xml:space="preserve"> </w:t>
      </w:r>
      <w:r w:rsidRPr="0070707A">
        <w:rPr>
          <w:rFonts w:ascii="Times New Roman" w:hAnsi="Times New Roman" w:cs="Times New Roman"/>
          <w:sz w:val="24"/>
          <w:szCs w:val="24"/>
        </w:rPr>
        <w:t xml:space="preserve">1 inci bendin B, E, F ve 2 </w:t>
      </w:r>
      <w:proofErr w:type="spellStart"/>
      <w:r w:rsidRPr="0070707A">
        <w:rPr>
          <w:rFonts w:ascii="Times New Roman" w:hAnsi="Times New Roman" w:cs="Times New Roman"/>
          <w:sz w:val="24"/>
          <w:szCs w:val="24"/>
        </w:rPr>
        <w:t>nci</w:t>
      </w:r>
      <w:proofErr w:type="spellEnd"/>
      <w:r w:rsidRPr="0070707A">
        <w:rPr>
          <w:rFonts w:ascii="Times New Roman" w:hAnsi="Times New Roman" w:cs="Times New Roman"/>
          <w:sz w:val="24"/>
          <w:szCs w:val="24"/>
        </w:rPr>
        <w:t xml:space="preserve"> bendin E harfiyle 7 ve 13 ve 14 üncü bentlerde yazılı işler.</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b/>
          <w:bCs/>
          <w:sz w:val="24"/>
          <w:szCs w:val="24"/>
        </w:rPr>
        <w:t xml:space="preserve">1 </w:t>
      </w:r>
      <w:proofErr w:type="spellStart"/>
      <w:r w:rsidRPr="0070707A">
        <w:rPr>
          <w:rFonts w:ascii="Times New Roman" w:hAnsi="Times New Roman" w:cs="Times New Roman"/>
          <w:b/>
          <w:bCs/>
          <w:sz w:val="24"/>
          <w:szCs w:val="24"/>
        </w:rPr>
        <w:t>nci</w:t>
      </w:r>
      <w:proofErr w:type="spellEnd"/>
      <w:r w:rsidRPr="0070707A">
        <w:rPr>
          <w:rFonts w:ascii="Times New Roman" w:hAnsi="Times New Roman" w:cs="Times New Roman"/>
          <w:b/>
          <w:bCs/>
          <w:sz w:val="24"/>
          <w:szCs w:val="24"/>
        </w:rPr>
        <w:t xml:space="preserve"> bent; -</w:t>
      </w:r>
      <w:r w:rsidRPr="0070707A">
        <w:rPr>
          <w:rFonts w:ascii="Times New Roman" w:hAnsi="Times New Roman" w:cs="Times New Roman"/>
          <w:sz w:val="24"/>
          <w:szCs w:val="24"/>
        </w:rPr>
        <w:t xml:space="preserve"> Nüfus Kanunu hükümlerine göre:</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sz w:val="24"/>
          <w:szCs w:val="24"/>
        </w:rPr>
        <w:t>B-  Hüviyet cüzdanlarını kaybedenlere,</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sz w:val="24"/>
          <w:szCs w:val="24"/>
        </w:rPr>
        <w:t>E-  Yer değiştirmelerinin kütüklere kaydı için alakadarlara</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sz w:val="24"/>
          <w:szCs w:val="24"/>
        </w:rPr>
        <w:t xml:space="preserve">F- Sanat, sıfat, mezhep ve </w:t>
      </w:r>
      <w:proofErr w:type="gramStart"/>
      <w:r w:rsidRPr="0070707A">
        <w:rPr>
          <w:rFonts w:ascii="Times New Roman" w:hAnsi="Times New Roman" w:cs="Times New Roman"/>
          <w:sz w:val="24"/>
          <w:szCs w:val="24"/>
        </w:rPr>
        <w:t>eşkal</w:t>
      </w:r>
      <w:proofErr w:type="gramEnd"/>
      <w:r w:rsidRPr="0070707A">
        <w:rPr>
          <w:rFonts w:ascii="Times New Roman" w:hAnsi="Times New Roman" w:cs="Times New Roman"/>
          <w:sz w:val="24"/>
          <w:szCs w:val="24"/>
        </w:rPr>
        <w:t xml:space="preserve"> gibi hususların nüfus sicillerine kaydı için talep edenlere, ilmühaber vermek;</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b/>
          <w:bCs/>
          <w:sz w:val="24"/>
          <w:szCs w:val="24"/>
        </w:rPr>
        <w:t xml:space="preserve">2 </w:t>
      </w:r>
      <w:proofErr w:type="spellStart"/>
      <w:r w:rsidRPr="0070707A">
        <w:rPr>
          <w:rFonts w:ascii="Times New Roman" w:hAnsi="Times New Roman" w:cs="Times New Roman"/>
          <w:b/>
          <w:bCs/>
          <w:sz w:val="24"/>
          <w:szCs w:val="24"/>
        </w:rPr>
        <w:t>nci</w:t>
      </w:r>
      <w:proofErr w:type="spellEnd"/>
      <w:r w:rsidRPr="0070707A">
        <w:rPr>
          <w:rFonts w:ascii="Times New Roman" w:hAnsi="Times New Roman" w:cs="Times New Roman"/>
          <w:b/>
          <w:bCs/>
          <w:sz w:val="24"/>
          <w:szCs w:val="24"/>
        </w:rPr>
        <w:t xml:space="preserve"> bent; </w:t>
      </w:r>
      <w:r w:rsidRPr="0070707A">
        <w:rPr>
          <w:rFonts w:ascii="Times New Roman" w:hAnsi="Times New Roman" w:cs="Times New Roman"/>
          <w:sz w:val="24"/>
          <w:szCs w:val="24"/>
        </w:rPr>
        <w:t xml:space="preserve">1111 numaralı Askerlik Kanunu hükümlerine </w:t>
      </w:r>
      <w:proofErr w:type="gramStart"/>
      <w:r w:rsidRPr="0070707A">
        <w:rPr>
          <w:rFonts w:ascii="Times New Roman" w:hAnsi="Times New Roman" w:cs="Times New Roman"/>
          <w:sz w:val="24"/>
          <w:szCs w:val="24"/>
        </w:rPr>
        <w:t>tevfikan :</w:t>
      </w:r>
      <w:proofErr w:type="gramEnd"/>
      <w:r w:rsidRPr="0070707A">
        <w:rPr>
          <w:rFonts w:ascii="Times New Roman" w:hAnsi="Times New Roman" w:cs="Times New Roman"/>
          <w:sz w:val="24"/>
          <w:szCs w:val="24"/>
        </w:rPr>
        <w:t xml:space="preserve"> </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sz w:val="24"/>
          <w:szCs w:val="24"/>
        </w:rPr>
        <w:t>E- Askerlik çağında olanlardan 15 günden fazla bir müddetle şubesinin bulunduğu mevkiden harice çıkmak isteyenlere verecekleri haberi kaydetmek ve şubelerine bildirmek;</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b/>
          <w:bCs/>
          <w:sz w:val="24"/>
          <w:szCs w:val="24"/>
        </w:rPr>
        <w:t xml:space="preserve">7 </w:t>
      </w:r>
      <w:proofErr w:type="spellStart"/>
      <w:r w:rsidRPr="0070707A">
        <w:rPr>
          <w:rFonts w:ascii="Times New Roman" w:hAnsi="Times New Roman" w:cs="Times New Roman"/>
          <w:b/>
          <w:bCs/>
          <w:sz w:val="24"/>
          <w:szCs w:val="24"/>
        </w:rPr>
        <w:t>nci</w:t>
      </w:r>
      <w:proofErr w:type="spellEnd"/>
      <w:r w:rsidRPr="0070707A">
        <w:rPr>
          <w:rFonts w:ascii="Times New Roman" w:hAnsi="Times New Roman" w:cs="Times New Roman"/>
          <w:b/>
          <w:bCs/>
          <w:sz w:val="24"/>
          <w:szCs w:val="24"/>
        </w:rPr>
        <w:t xml:space="preserve"> bent;</w:t>
      </w:r>
      <w:r w:rsidRPr="0070707A">
        <w:rPr>
          <w:rFonts w:ascii="Times New Roman" w:hAnsi="Times New Roman" w:cs="Times New Roman"/>
          <w:sz w:val="24"/>
          <w:szCs w:val="24"/>
        </w:rPr>
        <w:t xml:space="preserve"> 797 numaralı Veraset ve İntikal Vergisi Kanunu hükümlerine göre: mahallede her geçen ay içindeki ölüm vakalarını ertesi ayın on beşine kadar varidat dairelerine yazı ile bildirmek;</w:t>
      </w:r>
    </w:p>
    <w:p w:rsidR="00000000" w:rsidRPr="0070707A" w:rsidRDefault="00AA6EE8" w:rsidP="00B20BD0">
      <w:pPr>
        <w:numPr>
          <w:ilvl w:val="0"/>
          <w:numId w:val="2"/>
        </w:numPr>
        <w:jc w:val="both"/>
        <w:rPr>
          <w:rFonts w:ascii="Times New Roman" w:hAnsi="Times New Roman" w:cs="Times New Roman"/>
          <w:sz w:val="24"/>
          <w:szCs w:val="24"/>
        </w:rPr>
      </w:pPr>
      <w:proofErr w:type="spellStart"/>
      <w:r w:rsidRPr="0070707A">
        <w:rPr>
          <w:rFonts w:ascii="Times New Roman" w:hAnsi="Times New Roman" w:cs="Times New Roman"/>
          <w:b/>
          <w:bCs/>
          <w:sz w:val="24"/>
          <w:szCs w:val="24"/>
        </w:rPr>
        <w:t>ncü</w:t>
      </w:r>
      <w:proofErr w:type="spellEnd"/>
      <w:r w:rsidRPr="0070707A">
        <w:rPr>
          <w:rFonts w:ascii="Times New Roman" w:hAnsi="Times New Roman" w:cs="Times New Roman"/>
          <w:b/>
          <w:bCs/>
          <w:sz w:val="24"/>
          <w:szCs w:val="24"/>
        </w:rPr>
        <w:t xml:space="preserve"> bent; </w:t>
      </w:r>
      <w:r w:rsidRPr="0070707A">
        <w:rPr>
          <w:rFonts w:ascii="Times New Roman" w:hAnsi="Times New Roman" w:cs="Times New Roman"/>
          <w:sz w:val="24"/>
          <w:szCs w:val="24"/>
        </w:rPr>
        <w:t>Mahalleye girdiğini haber aldığı hüviyeti meçhul ve şüpheli şahıslar hakkında</w:t>
      </w:r>
    </w:p>
    <w:p w:rsidR="0070707A" w:rsidRPr="0070707A" w:rsidRDefault="0070707A" w:rsidP="00B20BD0">
      <w:pPr>
        <w:jc w:val="both"/>
        <w:rPr>
          <w:rFonts w:ascii="Times New Roman" w:hAnsi="Times New Roman" w:cs="Times New Roman"/>
          <w:sz w:val="24"/>
          <w:szCs w:val="24"/>
        </w:rPr>
      </w:pPr>
      <w:proofErr w:type="gramStart"/>
      <w:r w:rsidRPr="0070707A">
        <w:rPr>
          <w:rFonts w:ascii="Times New Roman" w:hAnsi="Times New Roman" w:cs="Times New Roman"/>
          <w:sz w:val="24"/>
          <w:szCs w:val="24"/>
        </w:rPr>
        <w:t>zabıtaya</w:t>
      </w:r>
      <w:proofErr w:type="gramEnd"/>
      <w:r w:rsidRPr="0070707A">
        <w:rPr>
          <w:rFonts w:ascii="Times New Roman" w:hAnsi="Times New Roman" w:cs="Times New Roman"/>
          <w:sz w:val="24"/>
          <w:szCs w:val="24"/>
        </w:rPr>
        <w:t xml:space="preserve"> haber vermek;</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b/>
          <w:bCs/>
          <w:sz w:val="24"/>
          <w:szCs w:val="24"/>
        </w:rPr>
        <w:t xml:space="preserve">14 </w:t>
      </w:r>
      <w:proofErr w:type="spellStart"/>
      <w:r w:rsidRPr="0070707A">
        <w:rPr>
          <w:rFonts w:ascii="Times New Roman" w:hAnsi="Times New Roman" w:cs="Times New Roman"/>
          <w:b/>
          <w:bCs/>
          <w:sz w:val="24"/>
          <w:szCs w:val="24"/>
        </w:rPr>
        <w:t>ncü</w:t>
      </w:r>
      <w:proofErr w:type="spellEnd"/>
      <w:r w:rsidRPr="0070707A">
        <w:rPr>
          <w:rFonts w:ascii="Times New Roman" w:hAnsi="Times New Roman" w:cs="Times New Roman"/>
          <w:b/>
          <w:bCs/>
          <w:sz w:val="24"/>
          <w:szCs w:val="24"/>
        </w:rPr>
        <w:t xml:space="preserve"> bent;</w:t>
      </w:r>
      <w:r w:rsidRPr="0070707A">
        <w:rPr>
          <w:rFonts w:ascii="Times New Roman" w:hAnsi="Times New Roman" w:cs="Times New Roman"/>
          <w:sz w:val="24"/>
          <w:szCs w:val="24"/>
        </w:rPr>
        <w:t xml:space="preserve"> İnsan ve hayvanlara arız olan salgın ve bulaşıcı hastalıkların ve nebatata hasar veren haşerelerin zuhurunu haber aldığı gün Hükümete bildirmek;</w:t>
      </w:r>
    </w:p>
    <w:p w:rsidR="0070707A" w:rsidRDefault="0070707A" w:rsidP="00B20BD0">
      <w:pPr>
        <w:jc w:val="both"/>
        <w:rPr>
          <w:rFonts w:ascii="Times New Roman" w:hAnsi="Times New Roman" w:cs="Times New Roman"/>
          <w:sz w:val="24"/>
          <w:szCs w:val="24"/>
        </w:rPr>
      </w:pPr>
      <w:r w:rsidRPr="0070707A">
        <w:rPr>
          <w:rFonts w:ascii="Times New Roman" w:hAnsi="Times New Roman" w:cs="Times New Roman"/>
          <w:b/>
          <w:bCs/>
          <w:sz w:val="24"/>
          <w:szCs w:val="24"/>
        </w:rPr>
        <w:t>Madde 24 –</w:t>
      </w:r>
      <w:r w:rsidRPr="0070707A">
        <w:rPr>
          <w:rFonts w:ascii="Times New Roman" w:hAnsi="Times New Roman" w:cs="Times New Roman"/>
          <w:sz w:val="24"/>
          <w:szCs w:val="24"/>
        </w:rPr>
        <w:t xml:space="preserve"> Şehir ve kasabalarda muhtarlığın ilgasına dair 2295 numaralı kanun ve Memurin Kanununun 47 </w:t>
      </w:r>
      <w:proofErr w:type="spellStart"/>
      <w:r w:rsidRPr="0070707A">
        <w:rPr>
          <w:rFonts w:ascii="Times New Roman" w:hAnsi="Times New Roman" w:cs="Times New Roman"/>
          <w:sz w:val="24"/>
          <w:szCs w:val="24"/>
        </w:rPr>
        <w:t>nci</w:t>
      </w:r>
      <w:proofErr w:type="spellEnd"/>
      <w:r w:rsidRPr="0070707A">
        <w:rPr>
          <w:rFonts w:ascii="Times New Roman" w:hAnsi="Times New Roman" w:cs="Times New Roman"/>
          <w:sz w:val="24"/>
          <w:szCs w:val="24"/>
        </w:rPr>
        <w:t xml:space="preserve"> maddesine bir fıkra eklenmesine dair 960 numaralı kanun ile 1111 numaralı Askerlik ve 2613 numaralı Kadastro ve Tapu Tahriri ve 2644 numaralı Tapu Kanunlarının bu kanunda yazılı muhtarlığa ait vazifeler hakkındaki hükümleri kaldırılmıştır.</w:t>
      </w:r>
    </w:p>
    <w:p w:rsidR="00525480" w:rsidRPr="0070707A" w:rsidRDefault="00525480" w:rsidP="00B20BD0">
      <w:pPr>
        <w:jc w:val="both"/>
        <w:rPr>
          <w:rFonts w:ascii="Times New Roman" w:hAnsi="Times New Roman" w:cs="Times New Roman"/>
          <w:sz w:val="24"/>
          <w:szCs w:val="24"/>
        </w:rPr>
      </w:pPr>
    </w:p>
    <w:p w:rsidR="0070707A" w:rsidRPr="00525480" w:rsidRDefault="0070707A" w:rsidP="00B20BD0">
      <w:pPr>
        <w:jc w:val="both"/>
        <w:rPr>
          <w:rFonts w:ascii="Times New Roman" w:hAnsi="Times New Roman" w:cs="Times New Roman"/>
          <w:sz w:val="24"/>
          <w:szCs w:val="24"/>
          <w:u w:val="single"/>
        </w:rPr>
      </w:pPr>
      <w:r w:rsidRPr="00525480">
        <w:rPr>
          <w:rFonts w:ascii="Times New Roman" w:hAnsi="Times New Roman" w:cs="Times New Roman"/>
          <w:b/>
          <w:bCs/>
          <w:sz w:val="24"/>
          <w:szCs w:val="24"/>
          <w:u w:val="single"/>
        </w:rPr>
        <w:lastRenderedPageBreak/>
        <w:t>ŞEHİR VE KASABALARDAKİ MAHALLE MUHTAR VE İHTİYAR KURULLARI TÜZÜĞÜ</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b/>
          <w:bCs/>
          <w:sz w:val="24"/>
          <w:szCs w:val="24"/>
        </w:rPr>
        <w:t xml:space="preserve">Madde 1 – </w:t>
      </w:r>
      <w:r w:rsidRPr="0070707A">
        <w:rPr>
          <w:rFonts w:ascii="Times New Roman" w:hAnsi="Times New Roman" w:cs="Times New Roman"/>
          <w:sz w:val="24"/>
          <w:szCs w:val="24"/>
        </w:rPr>
        <w:t>Şehir ve kasabalarda mahalle muhtar ve ihtiyar kurullarının ne yolda seçilecekleri ve görevlerini nasıl yapacakları aşağıdaki maddelerde gösterilmiştir.  </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b/>
          <w:bCs/>
          <w:sz w:val="24"/>
          <w:szCs w:val="24"/>
        </w:rPr>
        <w:t xml:space="preserve">Madde 2 – </w:t>
      </w:r>
      <w:r w:rsidRPr="0070707A">
        <w:rPr>
          <w:rFonts w:ascii="Times New Roman" w:hAnsi="Times New Roman" w:cs="Times New Roman"/>
          <w:sz w:val="24"/>
          <w:szCs w:val="24"/>
        </w:rPr>
        <w:t xml:space="preserve">Şehir ve kasabalarda kurulu bulunan ve Belediye Kanununun (8)inci maddesine göre belediye meclisinin ve o yer idare kurulunun kararı ve valinin onaması ile yeniden kurulacak olan mahallelerde bir muhtar ve muhtarın başkanlığında bir ihtiyar kurulu bulunur. </w:t>
      </w:r>
    </w:p>
    <w:p w:rsidR="0070707A" w:rsidRPr="0070707A" w:rsidRDefault="0070707A" w:rsidP="00B20BD0">
      <w:pPr>
        <w:jc w:val="both"/>
        <w:rPr>
          <w:rFonts w:ascii="Times New Roman" w:hAnsi="Times New Roman" w:cs="Times New Roman"/>
          <w:sz w:val="24"/>
          <w:szCs w:val="24"/>
        </w:rPr>
      </w:pPr>
      <w:proofErr w:type="gramStart"/>
      <w:r w:rsidRPr="0070707A">
        <w:rPr>
          <w:rFonts w:ascii="Times New Roman" w:hAnsi="Times New Roman" w:cs="Times New Roman"/>
          <w:b/>
          <w:bCs/>
          <w:sz w:val="24"/>
          <w:szCs w:val="24"/>
        </w:rPr>
        <w:t xml:space="preserve">Madde 3 – </w:t>
      </w:r>
      <w:r w:rsidRPr="0070707A">
        <w:rPr>
          <w:rFonts w:ascii="Times New Roman" w:hAnsi="Times New Roman" w:cs="Times New Roman"/>
          <w:sz w:val="24"/>
          <w:szCs w:val="24"/>
        </w:rPr>
        <w:t xml:space="preserve">Yapılacak işler bakımından bir kaç mahallenin bir muhtar ve ihtiyar kuruluna bağlanması veya bir mahallede birden fazla muhtar ve ihtiyar kurulu bulunması o kısımda oturan belediye seçmenlerinin çokluğu tarafından imzalı bir mazbata ile veya yerin en büyük mülkiye memurluğunca görülecek idari lüzum üzerine belediye meclisinin kararına ve o yerin en büyük mülkiye memurunun onamasına bağlıdır. </w:t>
      </w:r>
      <w:proofErr w:type="gramEnd"/>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sz w:val="24"/>
          <w:szCs w:val="24"/>
        </w:rPr>
        <w:t xml:space="preserve">Bu suretle mahallelerin birleştirilmesinde, muhtarlığa bağlanacak ev sayısının (1000) den fazla olmaması ve bir mahallede birden fazla muhtar bulundurulması halinde de bir muhtara verilecek ev sayısının (300) den az olmaması göz önünde tutulur. </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sz w:val="24"/>
          <w:szCs w:val="24"/>
        </w:rPr>
        <w:t xml:space="preserve">Apartmanlarda bir ailenin oturduğu her daire bu işte bir ev sayılır. Bir mahallede birden fazla muhtar ve ihtiyar kurulu bulunursa bunlara birer sıra numarası verilir. </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b/>
          <w:bCs/>
          <w:sz w:val="24"/>
          <w:szCs w:val="24"/>
        </w:rPr>
        <w:t xml:space="preserve">Madde 4 – </w:t>
      </w:r>
      <w:r w:rsidRPr="0070707A">
        <w:rPr>
          <w:rFonts w:ascii="Times New Roman" w:hAnsi="Times New Roman" w:cs="Times New Roman"/>
          <w:sz w:val="24"/>
          <w:szCs w:val="24"/>
        </w:rPr>
        <w:t xml:space="preserve">Mahalle muhtar ve ihtiyar kurulu, bir muhtar ile dört üyeden kurulur, kurulun dört yedek üyesi vardır. </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b/>
          <w:bCs/>
          <w:sz w:val="24"/>
          <w:szCs w:val="24"/>
        </w:rPr>
        <w:t xml:space="preserve">Madde 5 – </w:t>
      </w:r>
      <w:r w:rsidRPr="0070707A">
        <w:rPr>
          <w:rFonts w:ascii="Times New Roman" w:hAnsi="Times New Roman" w:cs="Times New Roman"/>
          <w:sz w:val="24"/>
          <w:szCs w:val="24"/>
        </w:rPr>
        <w:t xml:space="preserve">Mahalle muhtar ve ihtiyar kurulu ile bunların yedek üyeleri mahalle halkı tarafından seçilir. Bu seçim her dört yıllık bir dönem sonunda yenilenir. </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b/>
          <w:bCs/>
          <w:sz w:val="24"/>
          <w:szCs w:val="24"/>
        </w:rPr>
        <w:t xml:space="preserve">Madde 6 – </w:t>
      </w:r>
      <w:r w:rsidRPr="0070707A">
        <w:rPr>
          <w:rFonts w:ascii="Times New Roman" w:hAnsi="Times New Roman" w:cs="Times New Roman"/>
          <w:sz w:val="24"/>
          <w:szCs w:val="24"/>
        </w:rPr>
        <w:t>Bir seçim dönemi içinde her hangi bir sebeple olursa olsun seçimin yenilenmesi halinde yeni muhtar ve ihtiyar kurulu üyelerinin görevi o dönem sonunda biter.</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b/>
          <w:bCs/>
          <w:sz w:val="24"/>
          <w:szCs w:val="24"/>
        </w:rPr>
        <w:t xml:space="preserve">Madde 9 – </w:t>
      </w:r>
      <w:r w:rsidRPr="0070707A">
        <w:rPr>
          <w:rFonts w:ascii="Times New Roman" w:hAnsi="Times New Roman" w:cs="Times New Roman"/>
          <w:sz w:val="24"/>
          <w:szCs w:val="24"/>
        </w:rPr>
        <w:t xml:space="preserve">Subaylar, erat, askeri memurlar ve polisler mahalle muhtar ve ihtiyar kurulu seçimlerinde oya katılamazlar. </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b/>
          <w:bCs/>
          <w:sz w:val="24"/>
          <w:szCs w:val="24"/>
        </w:rPr>
        <w:t xml:space="preserve">Madde 10 – </w:t>
      </w:r>
      <w:r w:rsidRPr="0070707A">
        <w:rPr>
          <w:rFonts w:ascii="Times New Roman" w:hAnsi="Times New Roman" w:cs="Times New Roman"/>
          <w:sz w:val="24"/>
          <w:szCs w:val="24"/>
        </w:rPr>
        <w:t xml:space="preserve">Mahalle muhtarlığına ve ihtiyar kurulu üyeliğine seçilmek için: </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sz w:val="24"/>
          <w:szCs w:val="24"/>
        </w:rPr>
        <w:t xml:space="preserve">1 – Türk olmak, </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sz w:val="24"/>
          <w:szCs w:val="24"/>
        </w:rPr>
        <w:t xml:space="preserve">2 – Seçim başlamadan önce en aşağı bir yıldan </w:t>
      </w:r>
      <w:proofErr w:type="gramStart"/>
      <w:r w:rsidRPr="0070707A">
        <w:rPr>
          <w:rFonts w:ascii="Times New Roman" w:hAnsi="Times New Roman" w:cs="Times New Roman"/>
          <w:sz w:val="24"/>
          <w:szCs w:val="24"/>
        </w:rPr>
        <w:t>beri  o</w:t>
      </w:r>
      <w:proofErr w:type="gramEnd"/>
      <w:r w:rsidRPr="0070707A">
        <w:rPr>
          <w:rFonts w:ascii="Times New Roman" w:hAnsi="Times New Roman" w:cs="Times New Roman"/>
          <w:sz w:val="24"/>
          <w:szCs w:val="24"/>
        </w:rPr>
        <w:t xml:space="preserve"> mahallede oturmakta bulunmuş olmak, </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sz w:val="24"/>
          <w:szCs w:val="24"/>
        </w:rPr>
        <w:t xml:space="preserve">3 – (25) yaşını bitirmiş olmak, </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sz w:val="24"/>
          <w:szCs w:val="24"/>
        </w:rPr>
        <w:t xml:space="preserve">4 – Hırsızlık, kaçakçılık, dolandırıcılık, sahtecilik ve sahte </w:t>
      </w:r>
      <w:proofErr w:type="gramStart"/>
      <w:r w:rsidRPr="0070707A">
        <w:rPr>
          <w:rFonts w:ascii="Times New Roman" w:hAnsi="Times New Roman" w:cs="Times New Roman"/>
          <w:sz w:val="24"/>
          <w:szCs w:val="24"/>
        </w:rPr>
        <w:t>kağıtları</w:t>
      </w:r>
      <w:proofErr w:type="gramEnd"/>
      <w:r w:rsidRPr="0070707A">
        <w:rPr>
          <w:rFonts w:ascii="Times New Roman" w:hAnsi="Times New Roman" w:cs="Times New Roman"/>
          <w:sz w:val="24"/>
          <w:szCs w:val="24"/>
        </w:rPr>
        <w:t xml:space="preserve"> bilerek kullanmak, inancı kötüye kullanmak gibi yüz kızartıcı suçlardan biriyle veya ağır hapis cezasıyla hükümlü veya kamu hizmetlerinden yasaklı olmamak, </w:t>
      </w:r>
    </w:p>
    <w:p w:rsidR="0070707A" w:rsidRPr="0070707A" w:rsidRDefault="00525480" w:rsidP="00B20BD0">
      <w:pPr>
        <w:jc w:val="both"/>
        <w:rPr>
          <w:rFonts w:ascii="Times New Roman" w:hAnsi="Times New Roman" w:cs="Times New Roman"/>
          <w:sz w:val="24"/>
          <w:szCs w:val="24"/>
        </w:rPr>
      </w:pPr>
      <w:r>
        <w:rPr>
          <w:rFonts w:ascii="Times New Roman" w:hAnsi="Times New Roman" w:cs="Times New Roman"/>
          <w:sz w:val="24"/>
          <w:szCs w:val="24"/>
        </w:rPr>
        <w:t xml:space="preserve">5 – Türkçe </w:t>
      </w:r>
      <w:proofErr w:type="gramStart"/>
      <w:r>
        <w:rPr>
          <w:rFonts w:ascii="Times New Roman" w:hAnsi="Times New Roman" w:cs="Times New Roman"/>
          <w:sz w:val="24"/>
          <w:szCs w:val="24"/>
        </w:rPr>
        <w:t>okur yazar</w:t>
      </w:r>
      <w:proofErr w:type="gramEnd"/>
      <w:r>
        <w:rPr>
          <w:rFonts w:ascii="Times New Roman" w:hAnsi="Times New Roman" w:cs="Times New Roman"/>
          <w:sz w:val="24"/>
          <w:szCs w:val="24"/>
        </w:rPr>
        <w:t xml:space="preserve"> olmak, </w:t>
      </w:r>
      <w:r w:rsidR="0070707A" w:rsidRPr="0070707A">
        <w:rPr>
          <w:rFonts w:ascii="Times New Roman" w:hAnsi="Times New Roman" w:cs="Times New Roman"/>
          <w:sz w:val="24"/>
          <w:szCs w:val="24"/>
        </w:rPr>
        <w:t xml:space="preserve">şarttır. </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b/>
          <w:bCs/>
          <w:sz w:val="24"/>
          <w:szCs w:val="24"/>
        </w:rPr>
        <w:t xml:space="preserve">Madde 11 – </w:t>
      </w:r>
      <w:r w:rsidRPr="0070707A">
        <w:rPr>
          <w:rFonts w:ascii="Times New Roman" w:hAnsi="Times New Roman" w:cs="Times New Roman"/>
          <w:sz w:val="24"/>
          <w:szCs w:val="24"/>
        </w:rPr>
        <w:t xml:space="preserve">Milletvekilleri, İl Umumi Meclisi üyeleri, subaylar, erat, askeri memurlar, yargıçlar, genel, özel ve katma bütçelerle idare edilen daire ve kurumlardan aylık alan memurlar, mahalle muhtar ve ihtiyar kurulu üyeliğine seçilemezler. </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b/>
          <w:bCs/>
          <w:sz w:val="24"/>
          <w:szCs w:val="24"/>
        </w:rPr>
        <w:t xml:space="preserve">Madde 12 – </w:t>
      </w:r>
      <w:r w:rsidRPr="0070707A">
        <w:rPr>
          <w:rFonts w:ascii="Times New Roman" w:hAnsi="Times New Roman" w:cs="Times New Roman"/>
          <w:sz w:val="24"/>
          <w:szCs w:val="24"/>
        </w:rPr>
        <w:t xml:space="preserve">Muhtar ve üye olmak için gereken ve (10) uncu maddede yazılı olan şartlardan her hangi birine bozukluk gelir veya (11) inci maddedeki durumlardan her hangi biri gerçekleşirse muhtarlık ve üyelik sıfatı kalkar.  </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sz w:val="24"/>
          <w:szCs w:val="24"/>
        </w:rPr>
        <w:t xml:space="preserve">Muhtar ve ihtiyar kurulu üyelerinin talim ve manevra maksadıyla 45 günden fazla </w:t>
      </w:r>
      <w:proofErr w:type="gramStart"/>
      <w:r w:rsidRPr="0070707A">
        <w:rPr>
          <w:rFonts w:ascii="Times New Roman" w:hAnsi="Times New Roman" w:cs="Times New Roman"/>
          <w:sz w:val="24"/>
          <w:szCs w:val="24"/>
        </w:rPr>
        <w:t>silah altına</w:t>
      </w:r>
      <w:proofErr w:type="gramEnd"/>
      <w:r w:rsidRPr="0070707A">
        <w:rPr>
          <w:rFonts w:ascii="Times New Roman" w:hAnsi="Times New Roman" w:cs="Times New Roman"/>
          <w:sz w:val="24"/>
          <w:szCs w:val="24"/>
        </w:rPr>
        <w:t xml:space="preserve"> alınmaları halinde de yukarı ki hüküm uygulanır. Ancak bu sıfatın kalktığına ve üyelerden birinin çekilmesinin kabulüne veya vazifeye devamsızlık sonucu bir üyenin çekilmiş sayılmasına, seçimi onamağa yetkili bulunan makamlarca karar verilir. </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b/>
          <w:bCs/>
          <w:sz w:val="24"/>
          <w:szCs w:val="24"/>
        </w:rPr>
        <w:lastRenderedPageBreak/>
        <w:t xml:space="preserve">Madde 13 – </w:t>
      </w:r>
      <w:r w:rsidRPr="0070707A">
        <w:rPr>
          <w:rFonts w:ascii="Times New Roman" w:hAnsi="Times New Roman" w:cs="Times New Roman"/>
          <w:sz w:val="24"/>
          <w:szCs w:val="24"/>
        </w:rPr>
        <w:t xml:space="preserve">Ana, baba, büyük ana, büyük baba, evlat, kardeş, kaynana, kayınbaba, büyük kaynana, büyük kayınbaba, damat, gelin, enişte, kayınbirader, baldız ve görümceler mahalle muhtar ve ihtiyar kurulunda birleşemezler. </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sz w:val="24"/>
          <w:szCs w:val="24"/>
        </w:rPr>
        <w:t xml:space="preserve">Birleşmeye engel derecedeki hısımlık muhtarla ihtiyar kurulu üyelerinden birisi arasında olursa üye olanın yerine en çok oy almış bulunan yedek üye getirilir. </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sz w:val="24"/>
          <w:szCs w:val="24"/>
        </w:rPr>
        <w:t xml:space="preserve">İhtiyar kurulunda birleşmesi yasak olanlar seçilmiş ise en çok oy kazanmış olan, bu da eşit ise evli olan ve evlilerden yaşı büyük olan ve bu da eşit ise çocuğu çok olan üyelik sıfatını alır. Çocuk sayısının da eşitliği halinde kimin alınacağı ad çekme ile belirtilir. </w:t>
      </w:r>
    </w:p>
    <w:p w:rsidR="001C2F79" w:rsidRDefault="0070707A" w:rsidP="00B20BD0">
      <w:pPr>
        <w:jc w:val="both"/>
        <w:rPr>
          <w:rFonts w:ascii="Times New Roman" w:hAnsi="Times New Roman" w:cs="Times New Roman"/>
          <w:sz w:val="24"/>
          <w:szCs w:val="24"/>
        </w:rPr>
      </w:pPr>
      <w:r w:rsidRPr="0070707A">
        <w:rPr>
          <w:rFonts w:ascii="Times New Roman" w:hAnsi="Times New Roman" w:cs="Times New Roman"/>
          <w:sz w:val="24"/>
          <w:szCs w:val="24"/>
        </w:rPr>
        <w:t>Seçimden sonra dünür olanlar da yukarı ki hükümlere bağlıdır</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b/>
          <w:bCs/>
          <w:sz w:val="24"/>
          <w:szCs w:val="24"/>
        </w:rPr>
        <w:t xml:space="preserve">Madde 14 – </w:t>
      </w:r>
      <w:r w:rsidRPr="0070707A">
        <w:rPr>
          <w:rFonts w:ascii="Times New Roman" w:hAnsi="Times New Roman" w:cs="Times New Roman"/>
          <w:sz w:val="24"/>
          <w:szCs w:val="24"/>
        </w:rPr>
        <w:t>Mahalle muhtar ve ihtiyar kurulu seçimi en büyük mülkiye memurunun veya memur edeceği kimsenin gözetimi altında yapılır.  </w:t>
      </w:r>
    </w:p>
    <w:p w:rsidR="0070707A" w:rsidRPr="0070707A" w:rsidRDefault="0070707A" w:rsidP="00B20BD0">
      <w:pPr>
        <w:jc w:val="both"/>
        <w:rPr>
          <w:rFonts w:ascii="Times New Roman" w:hAnsi="Times New Roman" w:cs="Times New Roman"/>
          <w:sz w:val="24"/>
          <w:szCs w:val="24"/>
        </w:rPr>
      </w:pPr>
      <w:r w:rsidRPr="0070707A">
        <w:rPr>
          <w:rFonts w:ascii="Times New Roman" w:hAnsi="Times New Roman" w:cs="Times New Roman"/>
          <w:b/>
          <w:bCs/>
          <w:sz w:val="24"/>
          <w:szCs w:val="24"/>
        </w:rPr>
        <w:t xml:space="preserve">Madde 16 – </w:t>
      </w:r>
      <w:r w:rsidRPr="0070707A">
        <w:rPr>
          <w:rFonts w:ascii="Times New Roman" w:hAnsi="Times New Roman" w:cs="Times New Roman"/>
          <w:sz w:val="24"/>
          <w:szCs w:val="24"/>
        </w:rPr>
        <w:t>Yerin en büyük mülkiye memuru, muhtar ve ihtiyar kurulu seçiminin yapılması için, son belediye seçimine esas olan defterlerden (10) ve (11) inci maddelerde yazılı niteliklerde oldukları yapacağı soruşturma ile anlaşılan her mahalle halkından üçer kişilik birer (seçim komisyonu) kurar ve işi komisyona ayrılan kimselere yazı ile bildirir.</w:t>
      </w:r>
      <w:r w:rsidRPr="0070707A">
        <w:rPr>
          <w:rFonts w:ascii="Times New Roman" w:hAnsi="Times New Roman" w:cs="Times New Roman"/>
          <w:b/>
          <w:bCs/>
          <w:sz w:val="24"/>
          <w:szCs w:val="24"/>
        </w:rPr>
        <w:t xml:space="preserve"> </w:t>
      </w:r>
    </w:p>
    <w:p w:rsidR="0083237D" w:rsidRPr="0083237D" w:rsidRDefault="0070707A" w:rsidP="00B20BD0">
      <w:pPr>
        <w:jc w:val="both"/>
        <w:rPr>
          <w:rFonts w:ascii="Times New Roman" w:hAnsi="Times New Roman" w:cs="Times New Roman"/>
          <w:sz w:val="24"/>
          <w:szCs w:val="24"/>
        </w:rPr>
      </w:pPr>
      <w:r w:rsidRPr="0070707A">
        <w:rPr>
          <w:rFonts w:ascii="Times New Roman" w:hAnsi="Times New Roman" w:cs="Times New Roman"/>
          <w:b/>
          <w:bCs/>
          <w:sz w:val="24"/>
          <w:szCs w:val="24"/>
        </w:rPr>
        <w:t xml:space="preserve">Madde 20 – </w:t>
      </w:r>
      <w:r w:rsidRPr="0070707A">
        <w:rPr>
          <w:rFonts w:ascii="Times New Roman" w:hAnsi="Times New Roman" w:cs="Times New Roman"/>
          <w:sz w:val="24"/>
          <w:szCs w:val="24"/>
        </w:rPr>
        <w:t>Muhtar ve ihtiyar kurulu üyelikleri seçimi bir arada yapılır. Her seçmen oy pusulasında muhtarlık için bir kişinin ve ihtiyar kurulu üyeliği içinde (8) kişinin adını yazar. Yazmak bilmeyenler güvendikleri kimseye sandık başında yazdırırlar.</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 xml:space="preserve">Madde 24 – </w:t>
      </w:r>
      <w:r w:rsidRPr="0083237D">
        <w:rPr>
          <w:rFonts w:ascii="Times New Roman" w:hAnsi="Times New Roman" w:cs="Times New Roman"/>
          <w:sz w:val="24"/>
          <w:szCs w:val="24"/>
        </w:rPr>
        <w:t xml:space="preserve">Oy pusulalarının toplam bakımından seçim defterindeki imza, mühür ve işaretlere uygun olduğu anlaşıldıktan sonra aşağıdaki şekilde sayılmasına </w:t>
      </w:r>
      <w:proofErr w:type="gramStart"/>
      <w:r w:rsidRPr="0083237D">
        <w:rPr>
          <w:rFonts w:ascii="Times New Roman" w:hAnsi="Times New Roman" w:cs="Times New Roman"/>
          <w:sz w:val="24"/>
          <w:szCs w:val="24"/>
        </w:rPr>
        <w:t>başlanır :</w:t>
      </w:r>
      <w:proofErr w:type="gramEnd"/>
      <w:r w:rsidRPr="0083237D">
        <w:rPr>
          <w:rFonts w:ascii="Times New Roman" w:hAnsi="Times New Roman" w:cs="Times New Roman"/>
          <w:sz w:val="24"/>
          <w:szCs w:val="24"/>
        </w:rPr>
        <w:t xml:space="preserve">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xml:space="preserve">A) Yazısı okunmayan pusulalarla seçilenin kim olduğu belli olmayan pusulalar bir tarafa ayrılır.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xml:space="preserve">B) Muhtarlık ve üyelik niteliklerini taşımayan adlar hesaba katılmaz.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xml:space="preserve">C) Muhtarlık için bir kişiden fazla ad yazılmış ise birinciden ve üyelik için (8) kişiden fazla ad yazılmış ise (8) inciden sonrakiler hesaba katılmaz.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xml:space="preserve">D) Seçim pusulalarının sayılması ve sınıflanması bu suretle tamamlandıktan sonra en çok oy kazanandan başlayarak sırasıyla her adayın kaç oy almış olduğu muhtar için ayrı, ihtiyar kurulu üyeleri için de ayrı olmak üzere belirtilir.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xml:space="preserve">E) Eşit oy kazananlardan evli olan, evlilerden yaşı büyük olan, bu da eşit ise çocuğu çok olan üstün tutulur. Çocuk sayısında eşitlik varsa ad çekme yapılarak adı önce çıkan sırada öne geçer.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xml:space="preserve">F) Muhtarlık oylarının sınıflanmasında en çok oy aldığı anlaşılan, </w:t>
      </w:r>
      <w:proofErr w:type="gramStart"/>
      <w:r w:rsidRPr="0083237D">
        <w:rPr>
          <w:rFonts w:ascii="Times New Roman" w:hAnsi="Times New Roman" w:cs="Times New Roman"/>
          <w:sz w:val="24"/>
          <w:szCs w:val="24"/>
        </w:rPr>
        <w:t>muhtarlığa;</w:t>
      </w:r>
      <w:proofErr w:type="gramEnd"/>
      <w:r w:rsidRPr="0083237D">
        <w:rPr>
          <w:rFonts w:ascii="Times New Roman" w:hAnsi="Times New Roman" w:cs="Times New Roman"/>
          <w:sz w:val="24"/>
          <w:szCs w:val="24"/>
        </w:rPr>
        <w:t xml:space="preserve"> ve ihtiyar kurulu üyeliği oylarının sınıflanmasında da en çok oy kazanandan başlayarak dört kişi asıl üyeliğe ve dört kişi de yedek üyeliğe ayrılır.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 xml:space="preserve">Madde 25 – </w:t>
      </w:r>
      <w:r w:rsidRPr="0083237D">
        <w:rPr>
          <w:rFonts w:ascii="Times New Roman" w:hAnsi="Times New Roman" w:cs="Times New Roman"/>
          <w:sz w:val="24"/>
          <w:szCs w:val="24"/>
        </w:rPr>
        <w:t xml:space="preserve">Oyların sınıflanması yapıldıktan sonra seçim komisyonu tarafından bir mazbata yapılarak yerin en büyük mülkiye memurluğuna verilir.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xml:space="preserve">Bu mazbatada: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xml:space="preserve">A) Seçimin başlama ve bitme tarihi,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xml:space="preserve">B) Sandığın ne zaman ve kimlerin önünde açıldığı,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xml:space="preserve">C) Oy pusulalarının kaç tane çıktığı ve seçim defterindeki adların kaç tanesinin karşısına imza veya işaret konulmuş ve kaç adın karşısı boş kalmış olduğu,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xml:space="preserve">Ç) Oy pusulalarından kaç tanesi ne sebeple geçer sayılmadığı,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xml:space="preserve">D) Geçer sayılan oy pusulalarının sınıflanması sonucunda hangi adların en çoktan en aza doğru kaç oy kazandığı (muhtarlık için ayrı, ihtiyar kurulu üyeliği için ayrı),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lastRenderedPageBreak/>
        <w:t xml:space="preserve">E) Muhtarlığa, asıl ve yedek üyeliklere kimlerin ayrıldığı,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xml:space="preserve">F) Seçimin kanuna aykırı yapıldığı mahalle halkından biri tarafından haber verilir veya ileri sürülürse bunun neden ibaret olduğu, gösterilir.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 xml:space="preserve">Madde 26 – </w:t>
      </w:r>
      <w:r w:rsidRPr="0083237D">
        <w:rPr>
          <w:rFonts w:ascii="Times New Roman" w:hAnsi="Times New Roman" w:cs="Times New Roman"/>
          <w:sz w:val="24"/>
          <w:szCs w:val="24"/>
        </w:rPr>
        <w:t xml:space="preserve">Mahalle muhtarlığı ile ihtiyar kurulu asil ve yedek üyelerinin seçimi il merkezine bağlı yerlerde valinin ve ilçe içindeki yerlerde kaymakamın onamasıyla kesinleşir.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xml:space="preserve"> Seçim mazbatası kesinleştikten sonra dosyasında saklanarak tasdikli bir örneği iş gördüğü yerde asılmak üzere muhtara gönderilir.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 xml:space="preserve">Madde 27 – </w:t>
      </w:r>
      <w:r w:rsidRPr="0083237D">
        <w:rPr>
          <w:rFonts w:ascii="Times New Roman" w:hAnsi="Times New Roman" w:cs="Times New Roman"/>
          <w:sz w:val="24"/>
          <w:szCs w:val="24"/>
        </w:rPr>
        <w:t xml:space="preserve">Muhtar ve ihtiyar kurulu seçimlerinde bu tüzük hükümlerine </w:t>
      </w:r>
      <w:proofErr w:type="spellStart"/>
      <w:r w:rsidRPr="0083237D">
        <w:rPr>
          <w:rFonts w:ascii="Times New Roman" w:hAnsi="Times New Roman" w:cs="Times New Roman"/>
          <w:sz w:val="24"/>
          <w:szCs w:val="24"/>
        </w:rPr>
        <w:t>aykı-rılık</w:t>
      </w:r>
      <w:proofErr w:type="spellEnd"/>
      <w:r w:rsidRPr="0083237D">
        <w:rPr>
          <w:rFonts w:ascii="Times New Roman" w:hAnsi="Times New Roman" w:cs="Times New Roman"/>
          <w:sz w:val="24"/>
          <w:szCs w:val="24"/>
        </w:rPr>
        <w:t xml:space="preserve"> olduğu bir ay içinde seçimi onamağa yetkili makamlar yanında ileri sürülebilir. Gerek bu ve gerek (25) inci maddenin (F) fıkrasına göre böyle bir ileri sürme seçim mazbatasında yazılmış bulunduğu halde bu makamlar tarafından soruşturma yapılarak </w:t>
      </w:r>
      <w:proofErr w:type="gramStart"/>
      <w:r w:rsidRPr="0083237D">
        <w:rPr>
          <w:rFonts w:ascii="Times New Roman" w:hAnsi="Times New Roman" w:cs="Times New Roman"/>
          <w:sz w:val="24"/>
          <w:szCs w:val="24"/>
        </w:rPr>
        <w:t>kağıtları</w:t>
      </w:r>
      <w:proofErr w:type="gramEnd"/>
      <w:r w:rsidRPr="0083237D">
        <w:rPr>
          <w:rFonts w:ascii="Times New Roman" w:hAnsi="Times New Roman" w:cs="Times New Roman"/>
          <w:sz w:val="24"/>
          <w:szCs w:val="24"/>
        </w:rPr>
        <w:t xml:space="preserve"> mahallenin bağlı bulunduğu ilçe veya il idare kuruluna verilir.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xml:space="preserve">İdare kurulları bu </w:t>
      </w:r>
      <w:proofErr w:type="gramStart"/>
      <w:r w:rsidRPr="0083237D">
        <w:rPr>
          <w:rFonts w:ascii="Times New Roman" w:hAnsi="Times New Roman" w:cs="Times New Roman"/>
          <w:sz w:val="24"/>
          <w:szCs w:val="24"/>
        </w:rPr>
        <w:t>kağıtları</w:t>
      </w:r>
      <w:proofErr w:type="gramEnd"/>
      <w:r w:rsidRPr="0083237D">
        <w:rPr>
          <w:rFonts w:ascii="Times New Roman" w:hAnsi="Times New Roman" w:cs="Times New Roman"/>
          <w:sz w:val="24"/>
          <w:szCs w:val="24"/>
        </w:rPr>
        <w:t xml:space="preserve"> inceleyerek en çok bir ay içinde kararını verir. İdare kurullarının verecekleri bu kararlara karşı her hangi bir makama itiraz edilemez. Karar seçimin bozulması yolunda ise en çok bir ay içinde yeniden seçim yapılır. Bunun için yeni bir seçim komisyonu kurulur. Seçimin bozulması seçim komisyonunun yaptığı hatalara dayanıyorsa komisyon hakkında (31) inci maddenin (Ç) fıkrası hükmü uygulanır.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 xml:space="preserve">Madde 28 – </w:t>
      </w:r>
      <w:r w:rsidRPr="0083237D">
        <w:rPr>
          <w:rFonts w:ascii="Times New Roman" w:hAnsi="Times New Roman" w:cs="Times New Roman"/>
          <w:sz w:val="24"/>
          <w:szCs w:val="24"/>
        </w:rPr>
        <w:t>Seçimi onanmayan muhtarın yerine bir ay içinde bir başkası seçilir ve seçimi onanmayan üyelerin yerine kendilerinden sonra oy kazanmış olan yedek üyelerden biri getirilir. Yedek üyelerden de bir veya bir kaçının seçimi onanmamak suretiyle asıl üyeliğe getirilecek yedek üye kalmazsa bir ay içinde boş üyelik sayısınca asıl ve tam sayıda da yedek üye seçimi yapılır.</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 xml:space="preserve">Madde 29 – </w:t>
      </w:r>
      <w:r w:rsidRPr="0083237D">
        <w:rPr>
          <w:rFonts w:ascii="Times New Roman" w:hAnsi="Times New Roman" w:cs="Times New Roman"/>
          <w:sz w:val="24"/>
          <w:szCs w:val="24"/>
        </w:rPr>
        <w:t xml:space="preserve">Mahalle muhtar ve ihtiyar kurulları görevlerini yapmakta savsadıkları halde vali veya kaymakamlar kendilerine yazılı uyartıda bulunurlar. Bu uyartıya aldırmayarak direnenlerin işten eli çektirilerek yerlerine- varsa – geri kalan üyelerden vekil tayin olunur.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xml:space="preserve">İşten el çektirilenler hakkındaki </w:t>
      </w:r>
      <w:proofErr w:type="gramStart"/>
      <w:r w:rsidRPr="0083237D">
        <w:rPr>
          <w:rFonts w:ascii="Times New Roman" w:hAnsi="Times New Roman" w:cs="Times New Roman"/>
          <w:sz w:val="24"/>
          <w:szCs w:val="24"/>
        </w:rPr>
        <w:t>kağıtlar</w:t>
      </w:r>
      <w:proofErr w:type="gramEnd"/>
      <w:r w:rsidRPr="0083237D">
        <w:rPr>
          <w:rFonts w:ascii="Times New Roman" w:hAnsi="Times New Roman" w:cs="Times New Roman"/>
          <w:sz w:val="24"/>
          <w:szCs w:val="24"/>
        </w:rPr>
        <w:t xml:space="preserve"> en kısa bir zamanda idare kurulunca incelenerek verilecek karara göre ya görevlerine yeniden başlattırılır veya görevlerine son verilir.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 xml:space="preserve">Madde 30 – </w:t>
      </w:r>
      <w:r w:rsidRPr="0083237D">
        <w:rPr>
          <w:rFonts w:ascii="Times New Roman" w:hAnsi="Times New Roman" w:cs="Times New Roman"/>
          <w:sz w:val="24"/>
          <w:szCs w:val="24"/>
        </w:rPr>
        <w:t xml:space="preserve">Muhtarlık ölüm, çekilme, vazifeden çıkarılma, seçimin onanmaması, 45 günden fazla askere alınma gibi sebeplerle veya her hangi başka bir şekilde boş kalırsa, yenisi seçilinceye kadar vali veya kaymakam mahalle ihtiyar kurulu üyelerinden birini muhtarlık görevlerini yapmağa yetkili kılar. Mahalle ihtiyar kurulu üyeliğinde boş yer olursa bu yer yedek üye ile doldurulur. Yedek üye kalmamış bulunursa boşluk sayısınca yeniden seçim yapılır. Yeni seçimler bir ay içinde yapılır.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 xml:space="preserve">Madde 31 – </w:t>
      </w:r>
      <w:r w:rsidRPr="0083237D">
        <w:rPr>
          <w:rFonts w:ascii="Times New Roman" w:hAnsi="Times New Roman" w:cs="Times New Roman"/>
          <w:sz w:val="24"/>
          <w:szCs w:val="24"/>
        </w:rPr>
        <w:t xml:space="preserve">Muhtar ve ihtiyar kurulları seçimlerinde yapılan yolsuzluklar hakkında 4541 sayılı kanunun 15 inci maddesi delaletiyle 1580 sayılı Belediye Kanununda yazılı) aşağıdaki hükümler </w:t>
      </w:r>
      <w:proofErr w:type="gramStart"/>
      <w:r w:rsidRPr="0083237D">
        <w:rPr>
          <w:rFonts w:ascii="Times New Roman" w:hAnsi="Times New Roman" w:cs="Times New Roman"/>
          <w:sz w:val="24"/>
          <w:szCs w:val="24"/>
        </w:rPr>
        <w:t>uygulanır :</w:t>
      </w:r>
      <w:proofErr w:type="gramEnd"/>
      <w:r w:rsidRPr="0083237D">
        <w:rPr>
          <w:rFonts w:ascii="Times New Roman" w:hAnsi="Times New Roman" w:cs="Times New Roman"/>
          <w:sz w:val="24"/>
          <w:szCs w:val="24"/>
        </w:rPr>
        <w:t xml:space="preserve">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xml:space="preserve">A) Sahte bir ad ve sıfat takınarak ve seçim hakkından yasaklı olduğunu saklayarak kendisini seçim defterine yazdıranlar bir haftadan aşağı olmamak üzere hafif hapisle cezalandırılırlar.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xml:space="preserve">B) Kendi seçilmek veya başka bir kimseyi seçtirmek kastiyle tehdit edenler, bir haftadan aşağı olmamak üzere hafif hapisle beraber beş liradan iki yüz liraya kadar hafif para cezasıyla cezalandırılırlar.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xml:space="preserve">C) Seçim sandığını yetkisi dışında açan, seçim işiyle ilgili resmi </w:t>
      </w:r>
      <w:proofErr w:type="gramStart"/>
      <w:r w:rsidRPr="0083237D">
        <w:rPr>
          <w:rFonts w:ascii="Times New Roman" w:hAnsi="Times New Roman" w:cs="Times New Roman"/>
          <w:sz w:val="24"/>
          <w:szCs w:val="24"/>
        </w:rPr>
        <w:t>kağıt</w:t>
      </w:r>
      <w:proofErr w:type="gramEnd"/>
      <w:r w:rsidRPr="0083237D">
        <w:rPr>
          <w:rFonts w:ascii="Times New Roman" w:hAnsi="Times New Roman" w:cs="Times New Roman"/>
          <w:sz w:val="24"/>
          <w:szCs w:val="24"/>
        </w:rPr>
        <w:t xml:space="preserve"> ve defterleri ve seçim komisyonunun belirttiği süre içinde açıkta duran ilanları ve seçim cetvellerini ve oy pusulalarını çalan veya parçalayan </w:t>
      </w:r>
      <w:proofErr w:type="spellStart"/>
      <w:r w:rsidRPr="0083237D">
        <w:rPr>
          <w:rFonts w:ascii="Times New Roman" w:hAnsi="Times New Roman" w:cs="Times New Roman"/>
          <w:sz w:val="24"/>
          <w:szCs w:val="24"/>
        </w:rPr>
        <w:t>lar</w:t>
      </w:r>
      <w:proofErr w:type="spellEnd"/>
      <w:r w:rsidRPr="0083237D">
        <w:rPr>
          <w:rFonts w:ascii="Times New Roman" w:hAnsi="Times New Roman" w:cs="Times New Roman"/>
          <w:sz w:val="24"/>
          <w:szCs w:val="24"/>
        </w:rPr>
        <w:t xml:space="preserve"> ve seçim işlerini önleyenler hakkında bir aydan aşağı olmamak üzere hafif hapis ile beraber ayrıca yirmi beş liradan iki yüz liraya kadar hafif para cezası hükmolunur.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xml:space="preserve">Ç) Seçim komisyonu üyelerinden bir veya bir kaçı veya hepsi her ne suretle olursa olsun seçimi ve tarafsızlığı bozacak bir iş yaparlarsa altı aydan aşağı olmamak üzere hafif hapis veya elli liradan iki yüz liraya kadar hafif para cezasıyla veya bu cezaların her ikisiyle birlikte cezalandırılırlar.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lastRenderedPageBreak/>
        <w:t xml:space="preserve">D) Seçim işlerinde memurluk yetkisini kötüye kullanan Hükümet memurları Türk Ceza Kanununa göre cezalandırılırlar.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xml:space="preserve">E) Mahalle muhtar ve ihtiyar kurulu seçimleriyle ilgili kamu hakları davalarında zaman aşımı süresi, hükümden önce altı ay, hükümden sonra bir yıldır.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 xml:space="preserve">Madde 32 – </w:t>
      </w:r>
      <w:r w:rsidRPr="0083237D">
        <w:rPr>
          <w:rFonts w:ascii="Times New Roman" w:hAnsi="Times New Roman" w:cs="Times New Roman"/>
          <w:sz w:val="24"/>
          <w:szCs w:val="24"/>
        </w:rPr>
        <w:t>Mahalle muhtar ve ihtiyar kurullarının göreceği işler şunlardır: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xml:space="preserve">14 – Mahallede oturanlarla yakından ilgilenerek mahalleye girdiğini haber aldığı hüviyeti </w:t>
      </w:r>
      <w:proofErr w:type="gramStart"/>
      <w:r w:rsidRPr="0083237D">
        <w:rPr>
          <w:rFonts w:ascii="Times New Roman" w:hAnsi="Times New Roman" w:cs="Times New Roman"/>
          <w:sz w:val="24"/>
          <w:szCs w:val="24"/>
        </w:rPr>
        <w:t>belirsiz,</w:t>
      </w:r>
      <w:proofErr w:type="gramEnd"/>
      <w:r w:rsidRPr="0083237D">
        <w:rPr>
          <w:rFonts w:ascii="Times New Roman" w:hAnsi="Times New Roman" w:cs="Times New Roman"/>
          <w:sz w:val="24"/>
          <w:szCs w:val="24"/>
        </w:rPr>
        <w:t xml:space="preserve"> ve şüpheli kimseler hakkında kolluğa haber vermek.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xml:space="preserve">15 – (1593) sayılı (Umumi Hıfzıssıhha Kanunu) </w:t>
      </w:r>
      <w:proofErr w:type="spellStart"/>
      <w:r w:rsidRPr="0083237D">
        <w:rPr>
          <w:rFonts w:ascii="Times New Roman" w:hAnsi="Times New Roman" w:cs="Times New Roman"/>
          <w:sz w:val="24"/>
          <w:szCs w:val="24"/>
        </w:rPr>
        <w:t>na</w:t>
      </w:r>
      <w:proofErr w:type="spellEnd"/>
      <w:r w:rsidRPr="0083237D">
        <w:rPr>
          <w:rFonts w:ascii="Times New Roman" w:hAnsi="Times New Roman" w:cs="Times New Roman"/>
          <w:sz w:val="24"/>
          <w:szCs w:val="24"/>
        </w:rPr>
        <w:t xml:space="preserve"> göre haber verilmesi mecburi olan salgın ve bulaşıcı insan hastalıklarını haber aldığı gün hemen şehir ve kasabada bulunan resmi sağlık kurumlarından birine ve en büyük mülkiye memuruna yazı ile bildirmek.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 xml:space="preserve">Madde 34 – </w:t>
      </w:r>
      <w:r w:rsidRPr="0083237D">
        <w:rPr>
          <w:rFonts w:ascii="Times New Roman" w:hAnsi="Times New Roman" w:cs="Times New Roman"/>
          <w:sz w:val="24"/>
          <w:szCs w:val="24"/>
        </w:rPr>
        <w:t xml:space="preserve">Mahalle muhtar ve ihtiyar kurulları tarafından (vatandaşların kendi özlük işlemlerine esas olacak nitelikte olmak üzere) görülecek hizmetlere karşılık olarak ilgili iş sahiplerinden harç alınır ve alınan harç miktarı gerek iş sahiplerine verilen her türlü </w:t>
      </w:r>
      <w:proofErr w:type="gramStart"/>
      <w:r w:rsidRPr="0083237D">
        <w:rPr>
          <w:rFonts w:ascii="Times New Roman" w:hAnsi="Times New Roman" w:cs="Times New Roman"/>
          <w:sz w:val="24"/>
          <w:szCs w:val="24"/>
        </w:rPr>
        <w:t>kağıtlarda</w:t>
      </w:r>
      <w:proofErr w:type="gramEnd"/>
      <w:r w:rsidRPr="0083237D">
        <w:rPr>
          <w:rFonts w:ascii="Times New Roman" w:hAnsi="Times New Roman" w:cs="Times New Roman"/>
          <w:sz w:val="24"/>
          <w:szCs w:val="24"/>
        </w:rPr>
        <w:t xml:space="preserve"> ve gerek muhtarlıkta bulunan harç defterinde gösterilir.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 xml:space="preserve">Madde 35 – </w:t>
      </w:r>
      <w:r w:rsidRPr="0083237D">
        <w:rPr>
          <w:rFonts w:ascii="Times New Roman" w:hAnsi="Times New Roman" w:cs="Times New Roman"/>
          <w:sz w:val="24"/>
          <w:szCs w:val="24"/>
        </w:rPr>
        <w:t xml:space="preserve">Muhtarların hangi işlerden ne miktar harç alacakları her yılbaşında il içindeki bütün şehir ve kasabalar için il idare kurullarınca kararlaştırılacak bir tarife ile belirtilir ve ilan olunur.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xml:space="preserve">Muhtarlar bu tarifenin valiler tarafından tasdikli bir örneğini muhtarlık odasında iş sahiplerinin görebilecekleri yerde asılı olarak bulundurmak ödevindedirler.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 xml:space="preserve">Madde 36 – </w:t>
      </w:r>
      <w:r w:rsidRPr="0083237D">
        <w:rPr>
          <w:rFonts w:ascii="Times New Roman" w:hAnsi="Times New Roman" w:cs="Times New Roman"/>
          <w:sz w:val="24"/>
          <w:szCs w:val="24"/>
        </w:rPr>
        <w:t>Harç tarifesinin yapılmasında tarifenin uygulanacağı şehir veya kasabanın ekonomi durumu, halkın geçim düzeyi ve yaşama şartları ve bu harçları ödeme yeteneği göz önünde tutulacağı gibi muhtarlık işlerinin yürütülmesi için gerekli olan kira, ısıtma, aydınlatma ve hizmetçi ücreti gibi giderler de gözetilir.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 xml:space="preserve">Madde 37 – </w:t>
      </w:r>
      <w:r w:rsidRPr="0083237D">
        <w:rPr>
          <w:rFonts w:ascii="Times New Roman" w:hAnsi="Times New Roman" w:cs="Times New Roman"/>
          <w:sz w:val="24"/>
          <w:szCs w:val="24"/>
        </w:rPr>
        <w:t xml:space="preserve">Fakirlikleri, en büyük mülkiye memuru tarafından kabul edilenlerden ve kanun ve tüzüklerin bir kamu hizmeti olarak muhtarlara ve ihtiyar kurullarına yüklettiği görevlerden harç alınmaz.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 xml:space="preserve">Madde 38 – </w:t>
      </w:r>
      <w:r w:rsidRPr="0083237D">
        <w:rPr>
          <w:rFonts w:ascii="Times New Roman" w:hAnsi="Times New Roman" w:cs="Times New Roman"/>
          <w:sz w:val="24"/>
          <w:szCs w:val="24"/>
        </w:rPr>
        <w:t xml:space="preserve">Muhtarlık işlerinden alınacak harçlar yalnız muhtarlara aittir. Muhtarlık işlerinin yürütülmesi için gerekli olan kira, ısıtma, </w:t>
      </w:r>
      <w:proofErr w:type="gramStart"/>
      <w:r w:rsidRPr="0083237D">
        <w:rPr>
          <w:rFonts w:ascii="Times New Roman" w:hAnsi="Times New Roman" w:cs="Times New Roman"/>
          <w:sz w:val="24"/>
          <w:szCs w:val="24"/>
        </w:rPr>
        <w:t>aydınlatma ,hizmetçi</w:t>
      </w:r>
      <w:proofErr w:type="gramEnd"/>
      <w:r w:rsidRPr="0083237D">
        <w:rPr>
          <w:rFonts w:ascii="Times New Roman" w:hAnsi="Times New Roman" w:cs="Times New Roman"/>
          <w:sz w:val="24"/>
          <w:szCs w:val="24"/>
        </w:rPr>
        <w:t xml:space="preserve"> ücreti, kırtasiye gibi giderler bu harçlardan ödenir. </w:t>
      </w:r>
    </w:p>
    <w:p w:rsidR="0083237D" w:rsidRPr="0083237D" w:rsidRDefault="0083237D" w:rsidP="00B20BD0">
      <w:pPr>
        <w:jc w:val="both"/>
        <w:rPr>
          <w:rFonts w:ascii="Times New Roman" w:hAnsi="Times New Roman" w:cs="Times New Roman"/>
          <w:sz w:val="24"/>
          <w:szCs w:val="24"/>
        </w:rPr>
      </w:pPr>
      <w:proofErr w:type="gramStart"/>
      <w:r w:rsidRPr="0083237D">
        <w:rPr>
          <w:rFonts w:ascii="Times New Roman" w:hAnsi="Times New Roman" w:cs="Times New Roman"/>
          <w:b/>
          <w:bCs/>
          <w:sz w:val="24"/>
          <w:szCs w:val="24"/>
        </w:rPr>
        <w:t xml:space="preserve">Madde 39 – </w:t>
      </w:r>
      <w:r w:rsidRPr="0083237D">
        <w:rPr>
          <w:rFonts w:ascii="Times New Roman" w:hAnsi="Times New Roman" w:cs="Times New Roman"/>
          <w:sz w:val="24"/>
          <w:szCs w:val="24"/>
        </w:rPr>
        <w:t>Muhtar, kendisine çalışma yeri olarak belli bir yer ayırmak ve bu yerde gündelik işlerini görmeğe yetecek kadar günün belli saatlerinde bulunmak ve bunu mahalle halkına ilan etmek ve yerin en büyük mülkiye memuruna bildirmek ve çalışma yerinin giriş kapısının uygun bir yerine muhtarlığın başlığını taşıyan bir levha koymak ödevindedir.  </w:t>
      </w:r>
      <w:proofErr w:type="gramEnd"/>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 xml:space="preserve">Madde 40 – </w:t>
      </w:r>
      <w:r w:rsidRPr="0083237D">
        <w:rPr>
          <w:rFonts w:ascii="Times New Roman" w:hAnsi="Times New Roman" w:cs="Times New Roman"/>
          <w:sz w:val="24"/>
          <w:szCs w:val="24"/>
        </w:rPr>
        <w:t xml:space="preserve">İhtiyar kurulu asli üyeleri haftada en az iki defa belli saatlerde muhtarın çalışma yerinde toplanmak ödevindedirler. Bu saatlerin dışında muhtarın çağrısı üzerine toplanırlar.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 xml:space="preserve">Madde 41 – </w:t>
      </w:r>
      <w:r w:rsidRPr="0083237D">
        <w:rPr>
          <w:rFonts w:ascii="Times New Roman" w:hAnsi="Times New Roman" w:cs="Times New Roman"/>
          <w:sz w:val="24"/>
          <w:szCs w:val="24"/>
        </w:rPr>
        <w:t xml:space="preserve">Muhtar ve ihtiyar kurulu üyeleri, görevlerini günü gününe görürler ve her hangi makbul sebepler olmadıkça halkın işlerini hiç bir suretle bir günden fazla alıkoyamazlar.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 xml:space="preserve">Madde 42 – </w:t>
      </w:r>
      <w:r w:rsidRPr="0083237D">
        <w:rPr>
          <w:rFonts w:ascii="Times New Roman" w:hAnsi="Times New Roman" w:cs="Times New Roman"/>
          <w:sz w:val="24"/>
          <w:szCs w:val="24"/>
        </w:rPr>
        <w:t xml:space="preserve">Muhtarlar, örneği, </w:t>
      </w:r>
      <w:proofErr w:type="gramStart"/>
      <w:r w:rsidRPr="0083237D">
        <w:rPr>
          <w:rFonts w:ascii="Times New Roman" w:hAnsi="Times New Roman" w:cs="Times New Roman"/>
          <w:sz w:val="24"/>
          <w:szCs w:val="24"/>
        </w:rPr>
        <w:t>Dahiliye</w:t>
      </w:r>
      <w:proofErr w:type="gramEnd"/>
      <w:r w:rsidRPr="0083237D">
        <w:rPr>
          <w:rFonts w:ascii="Times New Roman" w:hAnsi="Times New Roman" w:cs="Times New Roman"/>
          <w:sz w:val="24"/>
          <w:szCs w:val="24"/>
        </w:rPr>
        <w:t xml:space="preserve"> Bakanlığınca belirtilecek şekilde resmi mühür kullanırlar. İki veya daha fazla mahallelerin bir muhtar ve ihtiyar kuruluna bağlanmasında, mührün örneği bozulmamak şartıyla bağlanan mahallelerin adları mühürde yazılır. Bir mahallenin birden fazla muhtar ve ihtiyar kuruluna ayrılmasında da muhtarlığın mahallede aldığı numara yazılır.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xml:space="preserve">Muhtarlar, her türlü kağıtlara </w:t>
      </w:r>
      <w:proofErr w:type="gramStart"/>
      <w:r w:rsidRPr="0083237D">
        <w:rPr>
          <w:rFonts w:ascii="Times New Roman" w:hAnsi="Times New Roman" w:cs="Times New Roman"/>
          <w:sz w:val="24"/>
          <w:szCs w:val="24"/>
        </w:rPr>
        <w:t>bastıkları  mührün</w:t>
      </w:r>
      <w:proofErr w:type="gramEnd"/>
      <w:r w:rsidRPr="0083237D">
        <w:rPr>
          <w:rFonts w:ascii="Times New Roman" w:hAnsi="Times New Roman" w:cs="Times New Roman"/>
          <w:sz w:val="24"/>
          <w:szCs w:val="24"/>
        </w:rPr>
        <w:t xml:space="preserve"> kenarına, imzalarını koymak ve ayrıca kağıtların uygun bir yerine adreslerini, başlıklarını, ad ve soyadlarını yazmak ödevindedirler.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xml:space="preserve">Muhtarlık mührü, yalnız muhtarlarda veya vekillerinde bulunur ve yalnız bunlar tarafından kullanılır ve saklanır.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lastRenderedPageBreak/>
        <w:t>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 xml:space="preserve">Madde 43 – </w:t>
      </w:r>
      <w:r w:rsidRPr="0083237D">
        <w:rPr>
          <w:rFonts w:ascii="Times New Roman" w:hAnsi="Times New Roman" w:cs="Times New Roman"/>
          <w:sz w:val="24"/>
          <w:szCs w:val="24"/>
        </w:rPr>
        <w:t xml:space="preserve">Muhtarlık resmi mührüyle muhtar ve ihtiyar kurulu üyelerinin imzaları ve adresleri, en büyük mülkiye memuru tarafından onanarak il ve ilçe yazı kalemleriyle bucak müdürlüklerine ve mahkeme kalemlerine, maliye, özel idare, nüfus, tapu ve polis dairelerine ve askerlik şubelerine en büyük mülkiye memuru eliyle verilir.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 xml:space="preserve">Madde 44 – </w:t>
      </w:r>
      <w:r w:rsidRPr="0083237D">
        <w:rPr>
          <w:rFonts w:ascii="Times New Roman" w:hAnsi="Times New Roman" w:cs="Times New Roman"/>
          <w:sz w:val="24"/>
          <w:szCs w:val="24"/>
        </w:rPr>
        <w:t xml:space="preserve">Muhtarların kullanacakları her türlü defter, fiş, ilmühaber, şahadetname ve başka </w:t>
      </w:r>
      <w:proofErr w:type="gramStart"/>
      <w:r w:rsidRPr="0083237D">
        <w:rPr>
          <w:rFonts w:ascii="Times New Roman" w:hAnsi="Times New Roman" w:cs="Times New Roman"/>
          <w:sz w:val="24"/>
          <w:szCs w:val="24"/>
        </w:rPr>
        <w:t>kağıtlardan</w:t>
      </w:r>
      <w:proofErr w:type="gramEnd"/>
      <w:r w:rsidRPr="0083237D">
        <w:rPr>
          <w:rFonts w:ascii="Times New Roman" w:hAnsi="Times New Roman" w:cs="Times New Roman"/>
          <w:sz w:val="24"/>
          <w:szCs w:val="24"/>
        </w:rPr>
        <w:t xml:space="preserve"> gerekli görülenlerin örnekleri Dahiliye Bakanlığınca yapılır ve kendilerine bildirilir. Muhtarlar bu örneklere uygun defter, fiş, ilmühaber, şahadetname ve başka </w:t>
      </w:r>
      <w:proofErr w:type="gramStart"/>
      <w:r w:rsidRPr="0083237D">
        <w:rPr>
          <w:rFonts w:ascii="Times New Roman" w:hAnsi="Times New Roman" w:cs="Times New Roman"/>
          <w:sz w:val="24"/>
          <w:szCs w:val="24"/>
        </w:rPr>
        <w:t>kağıtlar</w:t>
      </w:r>
      <w:proofErr w:type="gramEnd"/>
      <w:r w:rsidRPr="0083237D">
        <w:rPr>
          <w:rFonts w:ascii="Times New Roman" w:hAnsi="Times New Roman" w:cs="Times New Roman"/>
          <w:sz w:val="24"/>
          <w:szCs w:val="24"/>
        </w:rPr>
        <w:t xml:space="preserve"> kullanmak ödevindedirler. </w:t>
      </w:r>
    </w:p>
    <w:p w:rsidR="0083237D" w:rsidRPr="0083237D" w:rsidRDefault="0083237D" w:rsidP="00B20BD0">
      <w:pPr>
        <w:jc w:val="both"/>
        <w:rPr>
          <w:rFonts w:ascii="Times New Roman" w:hAnsi="Times New Roman" w:cs="Times New Roman"/>
          <w:sz w:val="24"/>
          <w:szCs w:val="24"/>
        </w:rPr>
      </w:pPr>
      <w:proofErr w:type="gramStart"/>
      <w:r w:rsidRPr="0083237D">
        <w:rPr>
          <w:rFonts w:ascii="Times New Roman" w:hAnsi="Times New Roman" w:cs="Times New Roman"/>
          <w:sz w:val="24"/>
          <w:szCs w:val="24"/>
        </w:rPr>
        <w:t>Dahiliye</w:t>
      </w:r>
      <w:proofErr w:type="gramEnd"/>
      <w:r w:rsidRPr="0083237D">
        <w:rPr>
          <w:rFonts w:ascii="Times New Roman" w:hAnsi="Times New Roman" w:cs="Times New Roman"/>
          <w:sz w:val="24"/>
          <w:szCs w:val="24"/>
        </w:rPr>
        <w:t xml:space="preserve"> Bakanlığı bu örnekleri yaparken istatistik işleriyle ilgili olanları hakkında İstatistik Genel Direktörlüğünün de düşüncesini alır.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 xml:space="preserve">Madde 45 – </w:t>
      </w:r>
      <w:r w:rsidRPr="0083237D">
        <w:rPr>
          <w:rFonts w:ascii="Times New Roman" w:hAnsi="Times New Roman" w:cs="Times New Roman"/>
          <w:sz w:val="24"/>
          <w:szCs w:val="24"/>
        </w:rPr>
        <w:t xml:space="preserve">Mahalle bekçileri, mahalle muhtar ve ihtiyar kurullarına, görevlerini yapmakta yardım etmekle ödevlidirler. Muhtarlar bunun için gerektiğinde bekçinin bağlı bulunduğu polis merkezine veya jandarma komutanlığına </w:t>
      </w:r>
      <w:proofErr w:type="gramStart"/>
      <w:r w:rsidRPr="0083237D">
        <w:rPr>
          <w:rFonts w:ascii="Times New Roman" w:hAnsi="Times New Roman" w:cs="Times New Roman"/>
          <w:sz w:val="24"/>
          <w:szCs w:val="24"/>
        </w:rPr>
        <w:t>baş vururlar</w:t>
      </w:r>
      <w:proofErr w:type="gramEnd"/>
      <w:r w:rsidRPr="0083237D">
        <w:rPr>
          <w:rFonts w:ascii="Times New Roman" w:hAnsi="Times New Roman" w:cs="Times New Roman"/>
          <w:sz w:val="24"/>
          <w:szCs w:val="24"/>
        </w:rPr>
        <w:t>.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 xml:space="preserve">Madde 46 – </w:t>
      </w:r>
      <w:r w:rsidRPr="0083237D">
        <w:rPr>
          <w:rFonts w:ascii="Times New Roman" w:hAnsi="Times New Roman" w:cs="Times New Roman"/>
          <w:sz w:val="24"/>
          <w:szCs w:val="24"/>
        </w:rPr>
        <w:t xml:space="preserve">Muhtarlar, her hangi zaruri bir sebeple geçici bir zaman için görevlerinden ayrılmak istediklerinde yerlerine ihtiyar kurulu üyelerinden birini vekil bırakmak suretiyle işi, yerin en büyük mülkiye memuruna bildirirler. </w:t>
      </w:r>
    </w:p>
    <w:p w:rsidR="0083237D" w:rsidRPr="0083237D" w:rsidRDefault="0084453F" w:rsidP="00B20BD0">
      <w:pPr>
        <w:jc w:val="both"/>
        <w:rPr>
          <w:rFonts w:ascii="Times New Roman" w:hAnsi="Times New Roman" w:cs="Times New Roman"/>
          <w:sz w:val="24"/>
          <w:szCs w:val="24"/>
        </w:rPr>
      </w:pPr>
      <w:r w:rsidRPr="0084453F">
        <w:rPr>
          <w:rFonts w:ascii="Times New Roman" w:hAnsi="Times New Roman" w:cs="Times New Roman"/>
          <w:b/>
          <w:bCs/>
          <w:sz w:val="24"/>
          <w:szCs w:val="24"/>
          <w:u w:val="single"/>
        </w:rPr>
        <w:t>2972 SAYILI MAHALLİ İDARELER İLE MAHALLE MUHTARLARI VE İHTİYAR HEYETLERİ SEÇİMİ HAKKINDA KANUN</w:t>
      </w:r>
      <w:r w:rsidR="0083237D" w:rsidRPr="0083237D">
        <w:rPr>
          <w:rFonts w:ascii="Times New Roman" w:hAnsi="Times New Roman" w:cs="Times New Roman"/>
          <w:b/>
          <w:bCs/>
          <w:sz w:val="24"/>
          <w:szCs w:val="24"/>
        </w:rPr>
        <w:t>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 xml:space="preserve">İl genel meclisi ve belediye meclisi üyeleri ile belediye başkanlarının adaylığı: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 xml:space="preserve">Madde 17 – </w:t>
      </w:r>
      <w:r w:rsidRPr="0083237D">
        <w:rPr>
          <w:rFonts w:ascii="Times New Roman" w:hAnsi="Times New Roman" w:cs="Times New Roman"/>
          <w:sz w:val="24"/>
          <w:szCs w:val="24"/>
        </w:rPr>
        <w:t xml:space="preserve">Milletvekilleri, belediye başkanları, il genel meclisi ve belediye meclisi üyeleri ile muhtarlar mahalli idareler seçimlerinde adaylıklarını koyabilmek veya aday gösterilebilmek için görevlerinden istifa etmek zorunda değildirler. Milletvekilliği, belediye başkanlığı, il genel meclisi ve belediye meclisi üyeliği ile muhtarlık bir şahıs uhdesinde birleşemez. Bu görevlerin birisinde bulunanlardan bir diğerine seçilenler, seçim sonuçlarının kendilerine tebliğ edildiği tarihten itibaren 15 gün içinde tercih haklarını kullanırlar. Bu süre içinde tercih haklarını kullanmayanlar seçildikleri yeni görevi reddetmiş sayılırlar.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 xml:space="preserve">Adaylık ve seçilme yeterliliği: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 xml:space="preserve">Madde 31 – </w:t>
      </w:r>
      <w:r w:rsidRPr="0083237D">
        <w:rPr>
          <w:rFonts w:ascii="Times New Roman" w:hAnsi="Times New Roman" w:cs="Times New Roman"/>
          <w:sz w:val="24"/>
          <w:szCs w:val="24"/>
        </w:rPr>
        <w:t xml:space="preserve">Köy muhtarlığı ve köy ihtiyar meclisi üyeliği, mahalle muhtarlığı ve mahalle ihtiyar heyeti üyeliği seçimlerinde adaylık usulü yoktur.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w:t>
      </w:r>
      <w:proofErr w:type="gramStart"/>
      <w:r w:rsidRPr="0083237D">
        <w:rPr>
          <w:rFonts w:ascii="Times New Roman" w:hAnsi="Times New Roman" w:cs="Times New Roman"/>
          <w:b/>
          <w:bCs/>
          <w:sz w:val="24"/>
          <w:szCs w:val="24"/>
        </w:rPr>
        <w:t>Değişik : 2</w:t>
      </w:r>
      <w:proofErr w:type="gramEnd"/>
      <w:r w:rsidRPr="0083237D">
        <w:rPr>
          <w:rFonts w:ascii="Times New Roman" w:hAnsi="Times New Roman" w:cs="Times New Roman"/>
          <w:b/>
          <w:bCs/>
          <w:sz w:val="24"/>
          <w:szCs w:val="24"/>
        </w:rPr>
        <w:t xml:space="preserve">/3/1984 - 2986/3 </w:t>
      </w:r>
      <w:proofErr w:type="spellStart"/>
      <w:r w:rsidRPr="0083237D">
        <w:rPr>
          <w:rFonts w:ascii="Times New Roman" w:hAnsi="Times New Roman" w:cs="Times New Roman"/>
          <w:b/>
          <w:bCs/>
          <w:sz w:val="24"/>
          <w:szCs w:val="24"/>
        </w:rPr>
        <w:t>md.</w:t>
      </w:r>
      <w:proofErr w:type="spellEnd"/>
      <w:r w:rsidRPr="0083237D">
        <w:rPr>
          <w:rFonts w:ascii="Times New Roman" w:hAnsi="Times New Roman" w:cs="Times New Roman"/>
          <w:b/>
          <w:bCs/>
          <w:sz w:val="24"/>
          <w:szCs w:val="24"/>
        </w:rPr>
        <w:t>)</w:t>
      </w:r>
      <w:r w:rsidRPr="0083237D">
        <w:rPr>
          <w:rFonts w:ascii="Times New Roman" w:hAnsi="Times New Roman" w:cs="Times New Roman"/>
          <w:sz w:val="24"/>
          <w:szCs w:val="24"/>
        </w:rPr>
        <w:t xml:space="preserve"> En az altı aydan beri o mahalle veya köyde oturmak şartıyla on sekiz yaşını dolduran her Türk vatandaşı, bu Kanunda ve bu Kanunun atıf yaptığı diğer kanunlarda öngörülen hükümlerce seçilmeye mani hali olmamak kaydıyla, muhtar, ihtiyar meclisi ve ihtiyar heyeti üyesi seçilebilir. Bunlar için ilkokul mezuniyeti şartı aranmaz; okur-yazar olmak yeterlidir. </w:t>
      </w:r>
      <w:r w:rsidRPr="0083237D">
        <w:rPr>
          <w:rFonts w:ascii="Times New Roman" w:hAnsi="Times New Roman" w:cs="Times New Roman"/>
          <w:sz w:val="24"/>
          <w:szCs w:val="24"/>
          <w:vertAlign w:val="superscript"/>
        </w:rPr>
        <w:t>(1)</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442 sayılı Köy Kanununun 41 inci maddesi gereğince görevden uzaklaştırılan köy muhtarları ile 4541 sayılı Şehir ve Kasabalarda Mahalle Muhtar ve İhtiyar Heyetleri Teşkiline Dair Kanunun 18 inci maddesine göre sıfatları kaldırılan mahalle muhtar ve ihtiyar heyeti üyeleri tekrar aynı görevlere seçilemezler.</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Boşalan muhtarlık, ihtiyar meclisi ve heyeti üyeliği için seçim yapılması:</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 xml:space="preserve">Madde 33 – </w:t>
      </w:r>
      <w:r w:rsidRPr="0083237D">
        <w:rPr>
          <w:rFonts w:ascii="Times New Roman" w:hAnsi="Times New Roman" w:cs="Times New Roman"/>
          <w:sz w:val="24"/>
          <w:szCs w:val="24"/>
        </w:rPr>
        <w:t>Köy veya mahalle muhtarlığının herhangi bir sebeple boşalması halinde ihtiyar meclisi veya heyetinin birinci üyesi durumu, yazılı olarak ilgili seçim kuruluna ve mahallin en büyük mülkiye amirine bildirmek zorundadır.</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lastRenderedPageBreak/>
        <w:t>Boşalan muhtarlıklar için her yıl haziran ayının ilk pazar günü seçim yapılır. Seçim yapılıncaya kadar muhtarlık görevi mahallin en büyük mülkiye amiri tarafından atanacak muhtar vekili tarafından yürütülür.</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xml:space="preserve">Seçim döneminin sona ermesinden önce ihtiyar meclisi veya heyeti üye sayısının yedeklerinin de getirilmesinden sonra üye tamsayısının, köylerde tabii üyeler hariç, yarısına düşmesi halinde, muhtar, durumu bir hafta içinde ilgili seçim kurulu başkanlığına ve bilgi için de mahallin en büyük mülkiye amirine bildirmeye mecburdur. </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xml:space="preserve">Bu bildirim üzerine ilçe seçim kurulu başkanlığınca durum 48 saat içinde ilan edilir. İlan tarihinden sonra gelen 60 </w:t>
      </w:r>
      <w:proofErr w:type="spellStart"/>
      <w:r w:rsidRPr="0083237D">
        <w:rPr>
          <w:rFonts w:ascii="Times New Roman" w:hAnsi="Times New Roman" w:cs="Times New Roman"/>
          <w:sz w:val="24"/>
          <w:szCs w:val="24"/>
        </w:rPr>
        <w:t>ıncı</w:t>
      </w:r>
      <w:proofErr w:type="spellEnd"/>
      <w:r w:rsidRPr="0083237D">
        <w:rPr>
          <w:rFonts w:ascii="Times New Roman" w:hAnsi="Times New Roman" w:cs="Times New Roman"/>
          <w:sz w:val="24"/>
          <w:szCs w:val="24"/>
        </w:rPr>
        <w:t xml:space="preserve"> günü takip eden ilk pazar günü oy verilir.</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xml:space="preserve">İhtiyar meclisi veya heyeti seçiminin yapılması gerektiği hallerde köy veya mahalle muhtarlığı da boşalmış ise, haziran ayı beklenmeksizin her iki seçim beraber yapılır. </w:t>
      </w:r>
    </w:p>
    <w:p w:rsidR="0083237D" w:rsidRPr="0084453F" w:rsidRDefault="0083237D" w:rsidP="00B20BD0">
      <w:pPr>
        <w:jc w:val="both"/>
        <w:rPr>
          <w:rFonts w:ascii="Times New Roman" w:hAnsi="Times New Roman" w:cs="Times New Roman"/>
          <w:sz w:val="24"/>
          <w:szCs w:val="24"/>
          <w:u w:val="single"/>
        </w:rPr>
      </w:pPr>
      <w:r w:rsidRPr="0084453F">
        <w:rPr>
          <w:rFonts w:ascii="Times New Roman" w:hAnsi="Times New Roman" w:cs="Times New Roman"/>
          <w:b/>
          <w:bCs/>
          <w:sz w:val="24"/>
          <w:szCs w:val="24"/>
          <w:u w:val="single"/>
        </w:rPr>
        <w:t>442 SAYILI KÖY KANUNU</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Madde 10 –</w:t>
      </w:r>
      <w:r w:rsidRPr="0083237D">
        <w:rPr>
          <w:rFonts w:ascii="Times New Roman" w:hAnsi="Times New Roman" w:cs="Times New Roman"/>
          <w:sz w:val="24"/>
          <w:szCs w:val="24"/>
        </w:rPr>
        <w:t> Muhtar, köyün başıdır. İşbu kanuna göre köy işlerinde söz söylemek, emir vermek ve emrini yaptırmak muhtarın hakkıdır.</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xml:space="preserve">Muhtar Devletin memurudur. Devlet işlerinde vazifesini (36) </w:t>
      </w:r>
      <w:proofErr w:type="spellStart"/>
      <w:r w:rsidRPr="0083237D">
        <w:rPr>
          <w:rFonts w:ascii="Times New Roman" w:hAnsi="Times New Roman" w:cs="Times New Roman"/>
          <w:sz w:val="24"/>
          <w:szCs w:val="24"/>
        </w:rPr>
        <w:t>ncı</w:t>
      </w:r>
      <w:proofErr w:type="spellEnd"/>
      <w:r w:rsidRPr="0083237D">
        <w:rPr>
          <w:rFonts w:ascii="Times New Roman" w:hAnsi="Times New Roman" w:cs="Times New Roman"/>
          <w:sz w:val="24"/>
          <w:szCs w:val="24"/>
        </w:rPr>
        <w:t xml:space="preserve"> maddeye göre yapar.</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Madde 11 –</w:t>
      </w:r>
      <w:r w:rsidRPr="0083237D">
        <w:rPr>
          <w:rFonts w:ascii="Times New Roman" w:hAnsi="Times New Roman" w:cs="Times New Roman"/>
          <w:sz w:val="24"/>
          <w:szCs w:val="24"/>
        </w:rPr>
        <w:t xml:space="preserve"> Köy muhtarının ve yapacağı işte köy muhtarıyla birlik olanlara köy işlerinde fenalıkları anlaşılırsa Devlet memuru gibi muhakeme edilirler ve ceza </w:t>
      </w:r>
      <w:proofErr w:type="gramStart"/>
      <w:r w:rsidRPr="0083237D">
        <w:rPr>
          <w:rFonts w:ascii="Times New Roman" w:hAnsi="Times New Roman" w:cs="Times New Roman"/>
          <w:sz w:val="24"/>
          <w:szCs w:val="24"/>
        </w:rPr>
        <w:t>görürler .</w:t>
      </w:r>
      <w:proofErr w:type="gramEnd"/>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 xml:space="preserve">Madde 20 – (Değişik: 26/10/1933 - 2329/1 </w:t>
      </w:r>
      <w:proofErr w:type="spellStart"/>
      <w:r w:rsidRPr="0083237D">
        <w:rPr>
          <w:rFonts w:ascii="Times New Roman" w:hAnsi="Times New Roman" w:cs="Times New Roman"/>
          <w:b/>
          <w:bCs/>
          <w:sz w:val="24"/>
          <w:szCs w:val="24"/>
        </w:rPr>
        <w:t>md.</w:t>
      </w:r>
      <w:proofErr w:type="spellEnd"/>
      <w:r w:rsidRPr="0083237D">
        <w:rPr>
          <w:rFonts w:ascii="Times New Roman" w:hAnsi="Times New Roman" w:cs="Times New Roman"/>
          <w:b/>
          <w:bCs/>
          <w:sz w:val="24"/>
          <w:szCs w:val="24"/>
        </w:rPr>
        <w:t>)</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Her köyde bir köy derneği, bir köy muhtarı, bir de ihtiyar meclisi bulunur. Köyde 24 üncü maddeye göre köy muhtarını ve ihtiyar meclisi azalarını seçmeğe hakkı olan kadın ve erkek köylülerin toplanmasına köy derneği derler. Köy muhtarı ve ihtiyar meclisi azaları doğrudan doğruya köy derneği tarafından ve köylü kadın ve erkekler arasından seçilir. Köy muhtarı ihtiyar meclisinin başıdır.</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 xml:space="preserve">Madde 30 – (Değişik: 26/10/1983 - 2329/2 </w:t>
      </w:r>
      <w:proofErr w:type="spellStart"/>
      <w:r w:rsidRPr="0083237D">
        <w:rPr>
          <w:rFonts w:ascii="Times New Roman" w:hAnsi="Times New Roman" w:cs="Times New Roman"/>
          <w:b/>
          <w:bCs/>
          <w:sz w:val="24"/>
          <w:szCs w:val="24"/>
        </w:rPr>
        <w:t>md.</w:t>
      </w:r>
      <w:proofErr w:type="spellEnd"/>
      <w:r w:rsidRPr="0083237D">
        <w:rPr>
          <w:rFonts w:ascii="Times New Roman" w:hAnsi="Times New Roman" w:cs="Times New Roman"/>
          <w:b/>
          <w:bCs/>
          <w:sz w:val="24"/>
          <w:szCs w:val="24"/>
        </w:rPr>
        <w:t>)</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Karı, koca, ana, baba, kız, oğul, gelin, güvey ve kardeşlerin ihtiyar meclisinde aza olarak bir arada bulunmaları yasaktır. Bunların seçilmiş olduğu görülür ise içlerinden en çok sayı kazanmış olan kadın veya erkek azalıkta bırakılır. Sayıları beraber olur ise evli olan, ikisi de evli ise yaşı büyük olan, yaşları da beraber ise çocuğu çok olan tercih olunur. Çocuk adedi de beraber olur ise kura çekilerek kurada adı önce çıkan azalığa alınır.</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 xml:space="preserve">Madde 33 – (Değişik: 18/7/1963 - 286/2 </w:t>
      </w:r>
      <w:proofErr w:type="spellStart"/>
      <w:r w:rsidRPr="0083237D">
        <w:rPr>
          <w:rFonts w:ascii="Times New Roman" w:hAnsi="Times New Roman" w:cs="Times New Roman"/>
          <w:b/>
          <w:bCs/>
          <w:sz w:val="24"/>
          <w:szCs w:val="24"/>
        </w:rPr>
        <w:t>md.</w:t>
      </w:r>
      <w:proofErr w:type="spellEnd"/>
      <w:r w:rsidRPr="0083237D">
        <w:rPr>
          <w:rFonts w:ascii="Times New Roman" w:hAnsi="Times New Roman" w:cs="Times New Roman"/>
          <w:b/>
          <w:bCs/>
          <w:sz w:val="24"/>
          <w:szCs w:val="24"/>
        </w:rPr>
        <w:t>)</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a)  Köy muhtarlığına ve ihtiyar meclisi üyeliğine seçildikten sonra:</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1.  Kısıtlı veya kamu hizmetlerinden yasaklı olanlar,</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2.  İzinsiz olarak yabancı Devlet resmi hizmetlerinde bulunanlar,</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3.  Ağır hapis cezasını gerektiren bir suçtan dolayı kesin olarak hüküm giyenler,</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4.  Taksirli suçlar hariç olmak üzere 5 yıldan fazla hapis cezasıyla kesin olarak hüküm giyenler,</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xml:space="preserve">     5.  Zimmet, ihtilas, </w:t>
      </w:r>
      <w:proofErr w:type="gramStart"/>
      <w:r w:rsidRPr="0083237D">
        <w:rPr>
          <w:rFonts w:ascii="Times New Roman" w:hAnsi="Times New Roman" w:cs="Times New Roman"/>
          <w:sz w:val="24"/>
          <w:szCs w:val="24"/>
        </w:rPr>
        <w:t>irtikap</w:t>
      </w:r>
      <w:proofErr w:type="gramEnd"/>
      <w:r w:rsidRPr="0083237D">
        <w:rPr>
          <w:rFonts w:ascii="Times New Roman" w:hAnsi="Times New Roman" w:cs="Times New Roman"/>
          <w:sz w:val="24"/>
          <w:szCs w:val="24"/>
        </w:rPr>
        <w:t>, rüşvet, hırsızlık, dolandırıcılık, sahtecilik, inancı kötüye kullanmak, dolanlı iflas gibi yüz kızartıcı suçlardan biri ile kesin olarak hüküm giymiş olanlar,</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6.  Devletin, katma bütçeli idarelerin, özel idare ve belediyelerin, köylerin, İktisadi Devlet Teşekküllerinin veya bunlara bağlı daire ve müesseselerle ortaklarının ve imtiyazlı şirketlerin memur ve müstahdemi olanlar,</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7.  Cumhuriyet Senatosu üyesi, milletvekili, il genel meclisi üyesi, belediye meclisi üyesi, belediye başkanı olanlar,</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lastRenderedPageBreak/>
        <w:t>       8.  Köy içlerinin müteahhidi, bu işlerle ilgili kimselerin kefili veya ortağı olanlar ve bu cihetlerden köye borçlu bulunanlar,</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Muhtar ve ihtiyar meclisi üyeliğinden, il veya ilçe idare kurulunca çıkarılırlar.</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b)  Köy tüzel kişiliği ile davacı ve davalı olan muhtar ve ihtiyar meclisi üyeleri bu davalarda köy tüzel kişiliğini temsil edemezler. Yetkili temsilciyi köy derneği seçer.</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Madde 39 – </w:t>
      </w:r>
      <w:r w:rsidRPr="0083237D">
        <w:rPr>
          <w:rFonts w:ascii="Times New Roman" w:hAnsi="Times New Roman" w:cs="Times New Roman"/>
          <w:sz w:val="24"/>
          <w:szCs w:val="24"/>
        </w:rPr>
        <w:t xml:space="preserve">Muhtar yazılarını köy </w:t>
      </w:r>
      <w:proofErr w:type="gramStart"/>
      <w:r w:rsidRPr="0083237D">
        <w:rPr>
          <w:rFonts w:ascii="Times New Roman" w:hAnsi="Times New Roman" w:cs="Times New Roman"/>
          <w:sz w:val="24"/>
          <w:szCs w:val="24"/>
        </w:rPr>
        <w:t>katibine</w:t>
      </w:r>
      <w:proofErr w:type="gramEnd"/>
      <w:r w:rsidRPr="0083237D">
        <w:rPr>
          <w:rFonts w:ascii="Times New Roman" w:hAnsi="Times New Roman" w:cs="Times New Roman"/>
          <w:sz w:val="24"/>
          <w:szCs w:val="24"/>
        </w:rPr>
        <w:t xml:space="preserve"> yazdırır. Köyde </w:t>
      </w:r>
      <w:proofErr w:type="gramStart"/>
      <w:r w:rsidRPr="0083237D">
        <w:rPr>
          <w:rFonts w:ascii="Times New Roman" w:hAnsi="Times New Roman" w:cs="Times New Roman"/>
          <w:sz w:val="24"/>
          <w:szCs w:val="24"/>
        </w:rPr>
        <w:t>katip</w:t>
      </w:r>
      <w:proofErr w:type="gramEnd"/>
      <w:r w:rsidRPr="0083237D">
        <w:rPr>
          <w:rFonts w:ascii="Times New Roman" w:hAnsi="Times New Roman" w:cs="Times New Roman"/>
          <w:sz w:val="24"/>
          <w:szCs w:val="24"/>
        </w:rPr>
        <w:t xml:space="preserve"> bulunmazsa bu işi köyün muallimine ve yoksa imamına yaptırır.</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Madde 40 – </w:t>
      </w:r>
      <w:r w:rsidRPr="0083237D">
        <w:rPr>
          <w:rFonts w:ascii="Times New Roman" w:hAnsi="Times New Roman" w:cs="Times New Roman"/>
          <w:sz w:val="24"/>
          <w:szCs w:val="24"/>
        </w:rPr>
        <w:t xml:space="preserve">Köy muhtarının köylü faydasına olmayan kararlarını kaymakam bozabilir. </w:t>
      </w:r>
      <w:proofErr w:type="gramStart"/>
      <w:r w:rsidRPr="0083237D">
        <w:rPr>
          <w:rFonts w:ascii="Times New Roman" w:hAnsi="Times New Roman" w:cs="Times New Roman"/>
          <w:sz w:val="24"/>
          <w:szCs w:val="24"/>
        </w:rPr>
        <w:t>Fakat,</w:t>
      </w:r>
      <w:proofErr w:type="gramEnd"/>
      <w:r w:rsidRPr="0083237D">
        <w:rPr>
          <w:rFonts w:ascii="Times New Roman" w:hAnsi="Times New Roman" w:cs="Times New Roman"/>
          <w:sz w:val="24"/>
          <w:szCs w:val="24"/>
        </w:rPr>
        <w:t xml:space="preserve"> onun yerine kaymakam kendiliğinden karar veremez. Karar, gene köylü tarafından verilir.</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b/>
          <w:bCs/>
          <w:sz w:val="24"/>
          <w:szCs w:val="24"/>
        </w:rPr>
        <w:t xml:space="preserve">Madde 41 – (Değişik: 18/7/1963 - 286/2 </w:t>
      </w:r>
      <w:proofErr w:type="spellStart"/>
      <w:r w:rsidRPr="0083237D">
        <w:rPr>
          <w:rFonts w:ascii="Times New Roman" w:hAnsi="Times New Roman" w:cs="Times New Roman"/>
          <w:b/>
          <w:bCs/>
          <w:sz w:val="24"/>
          <w:szCs w:val="24"/>
        </w:rPr>
        <w:t>md.</w:t>
      </w:r>
      <w:proofErr w:type="spellEnd"/>
      <w:r w:rsidRPr="0083237D">
        <w:rPr>
          <w:rFonts w:ascii="Times New Roman" w:hAnsi="Times New Roman" w:cs="Times New Roman"/>
          <w:b/>
          <w:bCs/>
          <w:sz w:val="24"/>
          <w:szCs w:val="24"/>
        </w:rPr>
        <w:t>)</w:t>
      </w:r>
    </w:p>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             İl merkezine bağlı köylerde vali, ilçelere bağlı köylerde kaymakamlar, muhtarın köy işlerini ve kanunlarla verilen diğer görevlerini yapmadığını görürlerse muhtara yazılı ihtarda bulunurlar. Buna rağmen iş görmeyen muhtar, yetkili idare kurulu kararıyla görevinden uzaklaştırılır.</w:t>
      </w:r>
    </w:p>
    <w:p w:rsidR="0083237D" w:rsidRPr="0083237D" w:rsidRDefault="0083237D" w:rsidP="0084453F">
      <w:pPr>
        <w:jc w:val="center"/>
        <w:rPr>
          <w:rFonts w:ascii="Times New Roman" w:hAnsi="Times New Roman" w:cs="Times New Roman"/>
          <w:sz w:val="24"/>
          <w:szCs w:val="24"/>
        </w:rPr>
      </w:pPr>
      <w:r w:rsidRPr="0083237D">
        <w:rPr>
          <w:rFonts w:ascii="Times New Roman" w:hAnsi="Times New Roman" w:cs="Times New Roman"/>
          <w:b/>
          <w:bCs/>
          <w:sz w:val="24"/>
          <w:szCs w:val="24"/>
        </w:rPr>
        <w:t>TÜRKİYEDE MUHTARLIK MÜESSESESİ</w:t>
      </w:r>
    </w:p>
    <w:p w:rsidR="00000000" w:rsidRPr="0083237D" w:rsidRDefault="00AA6EE8" w:rsidP="00B20BD0">
      <w:pPr>
        <w:numPr>
          <w:ilvl w:val="0"/>
          <w:numId w:val="3"/>
        </w:numPr>
        <w:jc w:val="both"/>
        <w:rPr>
          <w:rFonts w:ascii="Times New Roman" w:hAnsi="Times New Roman" w:cs="Times New Roman"/>
          <w:sz w:val="24"/>
          <w:szCs w:val="24"/>
        </w:rPr>
      </w:pPr>
      <w:r w:rsidRPr="0083237D">
        <w:rPr>
          <w:rFonts w:ascii="Times New Roman" w:hAnsi="Times New Roman" w:cs="Times New Roman"/>
          <w:sz w:val="24"/>
          <w:szCs w:val="24"/>
        </w:rPr>
        <w:t>Anayasamıza göre ülkemizde 3 tür yerel yöne</w:t>
      </w:r>
      <w:r w:rsidRPr="0083237D">
        <w:rPr>
          <w:rFonts w:ascii="Times New Roman" w:hAnsi="Times New Roman" w:cs="Times New Roman"/>
          <w:sz w:val="24"/>
          <w:szCs w:val="24"/>
        </w:rPr>
        <w:t>tim birimi mevcuttur;</w:t>
      </w:r>
    </w:p>
    <w:tbl>
      <w:tblPr>
        <w:tblW w:w="4965" w:type="dxa"/>
        <w:tblCellMar>
          <w:left w:w="0" w:type="dxa"/>
          <w:right w:w="0" w:type="dxa"/>
        </w:tblCellMar>
        <w:tblLook w:val="0420" w:firstRow="1" w:lastRow="0" w:firstColumn="0" w:lastColumn="0" w:noHBand="0" w:noVBand="1"/>
      </w:tblPr>
      <w:tblGrid>
        <w:gridCol w:w="1655"/>
        <w:gridCol w:w="1655"/>
        <w:gridCol w:w="1655"/>
      </w:tblGrid>
      <w:tr w:rsidR="0083237D" w:rsidRPr="0083237D" w:rsidTr="00DB44E3">
        <w:trPr>
          <w:trHeight w:val="244"/>
        </w:trPr>
        <w:tc>
          <w:tcPr>
            <w:tcW w:w="1655" w:type="dxa"/>
            <w:tcBorders>
              <w:top w:val="single" w:sz="8" w:space="0" w:color="000000"/>
              <w:left w:val="single" w:sz="8" w:space="0" w:color="000000"/>
              <w:bottom w:val="single" w:sz="8" w:space="0" w:color="000000"/>
              <w:right w:val="single" w:sz="8" w:space="0" w:color="000000"/>
            </w:tcBorders>
            <w:shd w:val="clear" w:color="auto" w:fill="EDEDED"/>
            <w:tcMar>
              <w:top w:w="72" w:type="dxa"/>
              <w:left w:w="144" w:type="dxa"/>
              <w:bottom w:w="72" w:type="dxa"/>
              <w:right w:w="144" w:type="dxa"/>
            </w:tcMar>
            <w:hideMark/>
          </w:tcPr>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Belediye</w:t>
            </w:r>
          </w:p>
        </w:tc>
        <w:tc>
          <w:tcPr>
            <w:tcW w:w="1655" w:type="dxa"/>
            <w:tcBorders>
              <w:top w:val="single" w:sz="8" w:space="0" w:color="000000"/>
              <w:left w:val="single" w:sz="8" w:space="0" w:color="000000"/>
              <w:bottom w:val="single" w:sz="8" w:space="0" w:color="000000"/>
              <w:right w:val="single" w:sz="8" w:space="0" w:color="000000"/>
            </w:tcBorders>
            <w:shd w:val="clear" w:color="auto" w:fill="EDEDED"/>
            <w:tcMar>
              <w:top w:w="72" w:type="dxa"/>
              <w:left w:w="144" w:type="dxa"/>
              <w:bottom w:w="72" w:type="dxa"/>
              <w:right w:w="144" w:type="dxa"/>
            </w:tcMar>
            <w:hideMark/>
          </w:tcPr>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İl özel idaresi</w:t>
            </w:r>
          </w:p>
        </w:tc>
        <w:tc>
          <w:tcPr>
            <w:tcW w:w="1655" w:type="dxa"/>
            <w:tcBorders>
              <w:top w:val="single" w:sz="8" w:space="0" w:color="000000"/>
              <w:left w:val="single" w:sz="8" w:space="0" w:color="000000"/>
              <w:bottom w:val="single" w:sz="8" w:space="0" w:color="000000"/>
              <w:right w:val="single" w:sz="8" w:space="0" w:color="000000"/>
            </w:tcBorders>
            <w:shd w:val="clear" w:color="auto" w:fill="EDEDED"/>
            <w:tcMar>
              <w:top w:w="72" w:type="dxa"/>
              <w:left w:w="144" w:type="dxa"/>
              <w:bottom w:w="72" w:type="dxa"/>
              <w:right w:w="144" w:type="dxa"/>
            </w:tcMar>
            <w:hideMark/>
          </w:tcPr>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Köy</w:t>
            </w:r>
          </w:p>
        </w:tc>
      </w:tr>
      <w:tr w:rsidR="0083237D" w:rsidRPr="0083237D" w:rsidTr="00DB44E3">
        <w:trPr>
          <w:trHeight w:val="80"/>
        </w:trPr>
        <w:tc>
          <w:tcPr>
            <w:tcW w:w="16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1.390</w:t>
            </w:r>
          </w:p>
        </w:tc>
        <w:tc>
          <w:tcPr>
            <w:tcW w:w="16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51</w:t>
            </w:r>
          </w:p>
        </w:tc>
        <w:tc>
          <w:tcPr>
            <w:tcW w:w="16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3237D" w:rsidRPr="0083237D" w:rsidRDefault="0083237D" w:rsidP="00B20BD0">
            <w:pPr>
              <w:jc w:val="both"/>
              <w:rPr>
                <w:rFonts w:ascii="Times New Roman" w:hAnsi="Times New Roman" w:cs="Times New Roman"/>
                <w:sz w:val="24"/>
                <w:szCs w:val="24"/>
              </w:rPr>
            </w:pPr>
            <w:r w:rsidRPr="0083237D">
              <w:rPr>
                <w:rFonts w:ascii="Times New Roman" w:hAnsi="Times New Roman" w:cs="Times New Roman"/>
                <w:sz w:val="24"/>
                <w:szCs w:val="24"/>
              </w:rPr>
              <w:t>18.294</w:t>
            </w:r>
          </w:p>
        </w:tc>
      </w:tr>
    </w:tbl>
    <w:p w:rsidR="0070707A" w:rsidRDefault="0070707A" w:rsidP="00B20BD0">
      <w:pPr>
        <w:jc w:val="both"/>
        <w:rPr>
          <w:rFonts w:ascii="Times New Roman" w:hAnsi="Times New Roman" w:cs="Times New Roman"/>
          <w:sz w:val="24"/>
          <w:szCs w:val="24"/>
        </w:rPr>
      </w:pPr>
    </w:p>
    <w:p w:rsidR="00000000" w:rsidRPr="0083237D" w:rsidRDefault="00AA6EE8" w:rsidP="00B20BD0">
      <w:pPr>
        <w:numPr>
          <w:ilvl w:val="0"/>
          <w:numId w:val="4"/>
        </w:numPr>
        <w:jc w:val="both"/>
        <w:rPr>
          <w:rFonts w:ascii="Times New Roman" w:hAnsi="Times New Roman" w:cs="Times New Roman"/>
          <w:sz w:val="24"/>
          <w:szCs w:val="24"/>
        </w:rPr>
      </w:pPr>
      <w:r w:rsidRPr="0083237D">
        <w:rPr>
          <w:rFonts w:ascii="Times New Roman" w:hAnsi="Times New Roman" w:cs="Times New Roman"/>
          <w:sz w:val="24"/>
          <w:szCs w:val="24"/>
        </w:rPr>
        <w:t xml:space="preserve">Belediyeler; </w:t>
      </w:r>
    </w:p>
    <w:p w:rsidR="00000000" w:rsidRPr="0083237D" w:rsidRDefault="00AA6EE8" w:rsidP="00B20BD0">
      <w:pPr>
        <w:numPr>
          <w:ilvl w:val="1"/>
          <w:numId w:val="4"/>
        </w:numPr>
        <w:jc w:val="both"/>
        <w:rPr>
          <w:rFonts w:ascii="Times New Roman" w:hAnsi="Times New Roman" w:cs="Times New Roman"/>
          <w:sz w:val="24"/>
          <w:szCs w:val="24"/>
        </w:rPr>
      </w:pPr>
      <w:r w:rsidRPr="0083237D">
        <w:rPr>
          <w:rFonts w:ascii="Times New Roman" w:hAnsi="Times New Roman" w:cs="Times New Roman"/>
          <w:sz w:val="24"/>
          <w:szCs w:val="24"/>
        </w:rPr>
        <w:t>Büyükşehir belediyesi (30)</w:t>
      </w:r>
    </w:p>
    <w:p w:rsidR="00000000" w:rsidRPr="0083237D" w:rsidRDefault="00AA6EE8" w:rsidP="00B20BD0">
      <w:pPr>
        <w:numPr>
          <w:ilvl w:val="1"/>
          <w:numId w:val="4"/>
        </w:numPr>
        <w:jc w:val="both"/>
        <w:rPr>
          <w:rFonts w:ascii="Times New Roman" w:hAnsi="Times New Roman" w:cs="Times New Roman"/>
          <w:sz w:val="24"/>
          <w:szCs w:val="24"/>
        </w:rPr>
      </w:pPr>
      <w:r w:rsidRPr="0083237D">
        <w:rPr>
          <w:rFonts w:ascii="Times New Roman" w:hAnsi="Times New Roman" w:cs="Times New Roman"/>
          <w:sz w:val="24"/>
          <w:szCs w:val="24"/>
        </w:rPr>
        <w:t>İl Belediyesi (51)</w:t>
      </w:r>
    </w:p>
    <w:p w:rsidR="00000000" w:rsidRPr="0083237D" w:rsidRDefault="00AA6EE8" w:rsidP="00B20BD0">
      <w:pPr>
        <w:numPr>
          <w:ilvl w:val="1"/>
          <w:numId w:val="4"/>
        </w:numPr>
        <w:jc w:val="both"/>
        <w:rPr>
          <w:rFonts w:ascii="Times New Roman" w:hAnsi="Times New Roman" w:cs="Times New Roman"/>
          <w:sz w:val="24"/>
          <w:szCs w:val="24"/>
        </w:rPr>
      </w:pPr>
      <w:r w:rsidRPr="0083237D">
        <w:rPr>
          <w:rFonts w:ascii="Times New Roman" w:hAnsi="Times New Roman" w:cs="Times New Roman"/>
          <w:sz w:val="24"/>
          <w:szCs w:val="24"/>
        </w:rPr>
        <w:t>İlçe Belediyesi (922) birimi iken, mahalle i</w:t>
      </w:r>
    </w:p>
    <w:p w:rsidR="00000000" w:rsidRPr="0083237D" w:rsidRDefault="00AA6EE8" w:rsidP="00B20BD0">
      <w:pPr>
        <w:numPr>
          <w:ilvl w:val="1"/>
          <w:numId w:val="4"/>
        </w:numPr>
        <w:jc w:val="both"/>
        <w:rPr>
          <w:rFonts w:ascii="Times New Roman" w:hAnsi="Times New Roman" w:cs="Times New Roman"/>
          <w:sz w:val="24"/>
          <w:szCs w:val="24"/>
        </w:rPr>
      </w:pPr>
      <w:r w:rsidRPr="0083237D">
        <w:rPr>
          <w:rFonts w:ascii="Times New Roman" w:hAnsi="Times New Roman" w:cs="Times New Roman"/>
          <w:sz w:val="24"/>
          <w:szCs w:val="24"/>
        </w:rPr>
        <w:t>Belde Belediyesi (387)</w:t>
      </w:r>
    </w:p>
    <w:p w:rsidR="00000000" w:rsidRPr="0083237D" w:rsidRDefault="00AA6EE8" w:rsidP="00B20BD0">
      <w:pPr>
        <w:numPr>
          <w:ilvl w:val="0"/>
          <w:numId w:val="4"/>
        </w:numPr>
        <w:jc w:val="both"/>
        <w:rPr>
          <w:rFonts w:ascii="Times New Roman" w:hAnsi="Times New Roman" w:cs="Times New Roman"/>
          <w:sz w:val="24"/>
          <w:szCs w:val="24"/>
        </w:rPr>
      </w:pPr>
      <w:r w:rsidRPr="0083237D">
        <w:rPr>
          <w:rFonts w:ascii="Times New Roman" w:hAnsi="Times New Roman" w:cs="Times New Roman"/>
          <w:sz w:val="24"/>
          <w:szCs w:val="24"/>
        </w:rPr>
        <w:t>Köy, tüzel kişiliğe sahip bir yerel yönetim se hizmet birimi olup tüzel kişiliği yoktur.</w:t>
      </w:r>
    </w:p>
    <w:p w:rsidR="00000000" w:rsidRPr="0083237D" w:rsidRDefault="00AA6EE8" w:rsidP="00B20BD0">
      <w:pPr>
        <w:numPr>
          <w:ilvl w:val="0"/>
          <w:numId w:val="4"/>
        </w:numPr>
        <w:jc w:val="both"/>
        <w:rPr>
          <w:rFonts w:ascii="Times New Roman" w:hAnsi="Times New Roman" w:cs="Times New Roman"/>
          <w:sz w:val="24"/>
          <w:szCs w:val="24"/>
        </w:rPr>
      </w:pPr>
      <w:r w:rsidRPr="0083237D">
        <w:rPr>
          <w:rFonts w:ascii="Times New Roman" w:hAnsi="Times New Roman" w:cs="Times New Roman"/>
          <w:sz w:val="24"/>
          <w:szCs w:val="24"/>
        </w:rPr>
        <w:t xml:space="preserve">Ülkemizde muhtarlık müessesesi </w:t>
      </w:r>
      <w:r w:rsidRPr="0083237D">
        <w:rPr>
          <w:rFonts w:ascii="Times New Roman" w:hAnsi="Times New Roman" w:cs="Times New Roman"/>
          <w:b/>
          <w:bCs/>
          <w:sz w:val="24"/>
          <w:szCs w:val="24"/>
        </w:rPr>
        <w:t xml:space="preserve">19 Ekim 1829 </w:t>
      </w:r>
      <w:r w:rsidRPr="0083237D">
        <w:rPr>
          <w:rFonts w:ascii="Times New Roman" w:hAnsi="Times New Roman" w:cs="Times New Roman"/>
          <w:sz w:val="24"/>
          <w:szCs w:val="24"/>
        </w:rPr>
        <w:t xml:space="preserve">yılından bu yana faaliyetlerini sürdürmektedir.  </w:t>
      </w:r>
    </w:p>
    <w:p w:rsidR="00000000" w:rsidRPr="0083237D" w:rsidRDefault="00AA6EE8" w:rsidP="00B20BD0">
      <w:pPr>
        <w:numPr>
          <w:ilvl w:val="1"/>
          <w:numId w:val="4"/>
        </w:numPr>
        <w:jc w:val="both"/>
        <w:rPr>
          <w:rFonts w:ascii="Times New Roman" w:hAnsi="Times New Roman" w:cs="Times New Roman"/>
          <w:sz w:val="24"/>
          <w:szCs w:val="24"/>
        </w:rPr>
      </w:pPr>
      <w:r w:rsidRPr="0083237D">
        <w:rPr>
          <w:rFonts w:ascii="Times New Roman" w:hAnsi="Times New Roman" w:cs="Times New Roman"/>
          <w:sz w:val="24"/>
          <w:szCs w:val="24"/>
        </w:rPr>
        <w:t xml:space="preserve">Mahalle muhtarlığı 1933-1943 yılları arasında 10 yıllık bir süre ile kaldırılmış, fakat oluşan yönetsel boşluğu ortadan kaldırmak için yeniden kurulmuştur. </w:t>
      </w:r>
    </w:p>
    <w:p w:rsidR="00000000" w:rsidRPr="0083237D" w:rsidRDefault="00AA6EE8" w:rsidP="00B20BD0">
      <w:pPr>
        <w:numPr>
          <w:ilvl w:val="1"/>
          <w:numId w:val="4"/>
        </w:numPr>
        <w:jc w:val="both"/>
        <w:rPr>
          <w:rFonts w:ascii="Times New Roman" w:hAnsi="Times New Roman" w:cs="Times New Roman"/>
          <w:sz w:val="24"/>
          <w:szCs w:val="24"/>
        </w:rPr>
      </w:pPr>
      <w:r w:rsidRPr="0083237D">
        <w:rPr>
          <w:rFonts w:ascii="Times New Roman" w:hAnsi="Times New Roman" w:cs="Times New Roman"/>
          <w:sz w:val="24"/>
          <w:szCs w:val="24"/>
        </w:rPr>
        <w:t xml:space="preserve">Köy Muhtarlığı, 1924 tarihli </w:t>
      </w:r>
      <w:r w:rsidRPr="0083237D">
        <w:rPr>
          <w:rFonts w:ascii="Times New Roman" w:hAnsi="Times New Roman" w:cs="Times New Roman"/>
          <w:sz w:val="24"/>
          <w:szCs w:val="24"/>
        </w:rPr>
        <w:t xml:space="preserve">ve 442 sayılı Köy Kanununun belirlediği usul ve </w:t>
      </w:r>
      <w:proofErr w:type="gramStart"/>
      <w:r w:rsidRPr="0083237D">
        <w:rPr>
          <w:rFonts w:ascii="Times New Roman" w:hAnsi="Times New Roman" w:cs="Times New Roman"/>
          <w:sz w:val="24"/>
          <w:szCs w:val="24"/>
        </w:rPr>
        <w:t>esaslara  göre</w:t>
      </w:r>
      <w:proofErr w:type="gramEnd"/>
      <w:r w:rsidRPr="0083237D">
        <w:rPr>
          <w:rFonts w:ascii="Times New Roman" w:hAnsi="Times New Roman" w:cs="Times New Roman"/>
          <w:sz w:val="24"/>
          <w:szCs w:val="24"/>
        </w:rPr>
        <w:t xml:space="preserve"> yürütülür.</w:t>
      </w:r>
    </w:p>
    <w:p w:rsidR="00000000" w:rsidRDefault="00AA6EE8" w:rsidP="00B20BD0">
      <w:pPr>
        <w:numPr>
          <w:ilvl w:val="1"/>
          <w:numId w:val="4"/>
        </w:numPr>
        <w:jc w:val="both"/>
        <w:rPr>
          <w:rFonts w:ascii="Times New Roman" w:hAnsi="Times New Roman" w:cs="Times New Roman"/>
          <w:sz w:val="24"/>
          <w:szCs w:val="24"/>
        </w:rPr>
      </w:pPr>
      <w:r w:rsidRPr="0083237D">
        <w:rPr>
          <w:rFonts w:ascii="Times New Roman" w:hAnsi="Times New Roman" w:cs="Times New Roman"/>
          <w:sz w:val="24"/>
          <w:szCs w:val="24"/>
        </w:rPr>
        <w:t>Mahalle Muhtarlığı, 1944 tarihli ve 4541 sayılı Şehir ve Kasabalarda Mahalle Muhtar ve İhtiyar Heyetleri Teşkiline D</w:t>
      </w:r>
      <w:r w:rsidRPr="0083237D">
        <w:rPr>
          <w:rFonts w:ascii="Times New Roman" w:hAnsi="Times New Roman" w:cs="Times New Roman"/>
          <w:sz w:val="24"/>
          <w:szCs w:val="24"/>
        </w:rPr>
        <w:t xml:space="preserve">air Kanunun belirttiği usul ve esaslara göre yürütülür. </w:t>
      </w:r>
    </w:p>
    <w:p w:rsidR="00DB44E3" w:rsidRDefault="00DB44E3" w:rsidP="00DB44E3">
      <w:pPr>
        <w:jc w:val="both"/>
        <w:rPr>
          <w:rFonts w:ascii="Times New Roman" w:hAnsi="Times New Roman" w:cs="Times New Roman"/>
          <w:sz w:val="24"/>
          <w:szCs w:val="24"/>
        </w:rPr>
      </w:pPr>
    </w:p>
    <w:p w:rsidR="00DB44E3" w:rsidRDefault="00DB44E3" w:rsidP="00DB44E3">
      <w:pPr>
        <w:jc w:val="both"/>
        <w:rPr>
          <w:rFonts w:ascii="Times New Roman" w:hAnsi="Times New Roman" w:cs="Times New Roman"/>
          <w:sz w:val="24"/>
          <w:szCs w:val="24"/>
        </w:rPr>
      </w:pPr>
    </w:p>
    <w:p w:rsidR="00DB44E3" w:rsidRDefault="00DB44E3" w:rsidP="00DB44E3">
      <w:pPr>
        <w:jc w:val="both"/>
        <w:rPr>
          <w:rFonts w:ascii="Times New Roman" w:hAnsi="Times New Roman" w:cs="Times New Roman"/>
          <w:sz w:val="24"/>
          <w:szCs w:val="24"/>
        </w:rPr>
      </w:pPr>
    </w:p>
    <w:p w:rsidR="00DB44E3" w:rsidRDefault="00DB44E3" w:rsidP="00DB44E3">
      <w:pPr>
        <w:jc w:val="both"/>
        <w:rPr>
          <w:rFonts w:ascii="Times New Roman" w:hAnsi="Times New Roman" w:cs="Times New Roman"/>
          <w:sz w:val="24"/>
          <w:szCs w:val="24"/>
        </w:rPr>
      </w:pPr>
    </w:p>
    <w:p w:rsidR="00DB44E3" w:rsidRDefault="00DB44E3" w:rsidP="00DB44E3">
      <w:pPr>
        <w:jc w:val="both"/>
        <w:rPr>
          <w:rFonts w:ascii="Times New Roman" w:hAnsi="Times New Roman" w:cs="Times New Roman"/>
          <w:sz w:val="24"/>
          <w:szCs w:val="24"/>
        </w:rPr>
      </w:pPr>
    </w:p>
    <w:p w:rsidR="00DB44E3" w:rsidRPr="0083237D" w:rsidRDefault="00DB44E3" w:rsidP="00DB44E3">
      <w:pPr>
        <w:jc w:val="both"/>
        <w:rPr>
          <w:rFonts w:ascii="Times New Roman" w:hAnsi="Times New Roman" w:cs="Times New Roman"/>
          <w:sz w:val="24"/>
          <w:szCs w:val="24"/>
        </w:rPr>
      </w:pPr>
    </w:p>
    <w:p w:rsidR="00000000" w:rsidRPr="0083237D" w:rsidRDefault="00AA6EE8" w:rsidP="00B20BD0">
      <w:pPr>
        <w:numPr>
          <w:ilvl w:val="0"/>
          <w:numId w:val="6"/>
        </w:numPr>
        <w:jc w:val="both"/>
        <w:rPr>
          <w:rFonts w:ascii="Times New Roman" w:hAnsi="Times New Roman" w:cs="Times New Roman"/>
          <w:sz w:val="24"/>
          <w:szCs w:val="24"/>
        </w:rPr>
      </w:pPr>
      <w:r w:rsidRPr="0083237D">
        <w:rPr>
          <w:rFonts w:ascii="Times New Roman" w:hAnsi="Times New Roman" w:cs="Times New Roman"/>
          <w:sz w:val="24"/>
          <w:szCs w:val="24"/>
        </w:rPr>
        <w:lastRenderedPageBreak/>
        <w:t xml:space="preserve">Muhtarlık Müessesesi: </w:t>
      </w:r>
    </w:p>
    <w:p w:rsidR="00000000" w:rsidRPr="0083237D" w:rsidRDefault="00AA6EE8" w:rsidP="00B20BD0">
      <w:pPr>
        <w:numPr>
          <w:ilvl w:val="1"/>
          <w:numId w:val="6"/>
        </w:numPr>
        <w:jc w:val="both"/>
        <w:rPr>
          <w:rFonts w:ascii="Times New Roman" w:hAnsi="Times New Roman" w:cs="Times New Roman"/>
          <w:sz w:val="24"/>
          <w:szCs w:val="24"/>
        </w:rPr>
      </w:pPr>
      <w:r w:rsidRPr="0083237D">
        <w:rPr>
          <w:rFonts w:ascii="Times New Roman" w:hAnsi="Times New Roman" w:cs="Times New Roman"/>
          <w:sz w:val="24"/>
          <w:szCs w:val="24"/>
          <w:u w:val="single"/>
        </w:rPr>
        <w:t xml:space="preserve">Köy muhtarlığı </w:t>
      </w:r>
    </w:p>
    <w:p w:rsidR="00000000" w:rsidRPr="0083237D" w:rsidRDefault="00AA6EE8" w:rsidP="00B20BD0">
      <w:pPr>
        <w:numPr>
          <w:ilvl w:val="2"/>
          <w:numId w:val="6"/>
        </w:numPr>
        <w:jc w:val="both"/>
        <w:rPr>
          <w:rFonts w:ascii="Times New Roman" w:hAnsi="Times New Roman" w:cs="Times New Roman"/>
          <w:sz w:val="24"/>
          <w:szCs w:val="24"/>
        </w:rPr>
      </w:pPr>
      <w:r w:rsidRPr="0083237D">
        <w:rPr>
          <w:rFonts w:ascii="Times New Roman" w:hAnsi="Times New Roman" w:cs="Times New Roman"/>
          <w:sz w:val="24"/>
          <w:szCs w:val="24"/>
        </w:rPr>
        <w:t xml:space="preserve">Muhtar, </w:t>
      </w:r>
    </w:p>
    <w:p w:rsidR="00000000" w:rsidRPr="0083237D" w:rsidRDefault="00AA6EE8" w:rsidP="00B20BD0">
      <w:pPr>
        <w:numPr>
          <w:ilvl w:val="2"/>
          <w:numId w:val="6"/>
        </w:numPr>
        <w:jc w:val="both"/>
        <w:rPr>
          <w:rFonts w:ascii="Times New Roman" w:hAnsi="Times New Roman" w:cs="Times New Roman"/>
          <w:sz w:val="24"/>
          <w:szCs w:val="24"/>
        </w:rPr>
      </w:pPr>
      <w:r w:rsidRPr="0083237D">
        <w:rPr>
          <w:rFonts w:ascii="Times New Roman" w:hAnsi="Times New Roman" w:cs="Times New Roman"/>
          <w:sz w:val="24"/>
          <w:szCs w:val="24"/>
        </w:rPr>
        <w:t xml:space="preserve">İhtiyar Meclisi (Nüfusa göre 4,5,6 </w:t>
      </w:r>
      <w:proofErr w:type="gramStart"/>
      <w:r w:rsidRPr="0083237D">
        <w:rPr>
          <w:rFonts w:ascii="Times New Roman" w:hAnsi="Times New Roman" w:cs="Times New Roman"/>
          <w:sz w:val="24"/>
          <w:szCs w:val="24"/>
        </w:rPr>
        <w:t>üyeden  ve</w:t>
      </w:r>
      <w:proofErr w:type="gramEnd"/>
      <w:r w:rsidRPr="0083237D">
        <w:rPr>
          <w:rFonts w:ascii="Times New Roman" w:hAnsi="Times New Roman" w:cs="Times New Roman"/>
          <w:sz w:val="24"/>
          <w:szCs w:val="24"/>
        </w:rPr>
        <w:t xml:space="preserve"> aynı sayıda yedek üyeden oluşur.)</w:t>
      </w:r>
    </w:p>
    <w:p w:rsidR="00000000" w:rsidRPr="0083237D" w:rsidRDefault="00AA6EE8" w:rsidP="00B20BD0">
      <w:pPr>
        <w:numPr>
          <w:ilvl w:val="3"/>
          <w:numId w:val="6"/>
        </w:numPr>
        <w:jc w:val="both"/>
        <w:rPr>
          <w:rFonts w:ascii="Times New Roman" w:hAnsi="Times New Roman" w:cs="Times New Roman"/>
          <w:sz w:val="24"/>
          <w:szCs w:val="24"/>
        </w:rPr>
      </w:pPr>
      <w:r w:rsidRPr="0083237D">
        <w:rPr>
          <w:rFonts w:ascii="Times New Roman" w:hAnsi="Times New Roman" w:cs="Times New Roman"/>
          <w:sz w:val="24"/>
          <w:szCs w:val="24"/>
        </w:rPr>
        <w:t xml:space="preserve">Köy öğretmeni ve imamı doğal üyedir. </w:t>
      </w:r>
    </w:p>
    <w:p w:rsidR="0083237D" w:rsidRPr="00DB44E3" w:rsidRDefault="00AA6EE8" w:rsidP="00385782">
      <w:pPr>
        <w:numPr>
          <w:ilvl w:val="2"/>
          <w:numId w:val="6"/>
        </w:numPr>
        <w:jc w:val="both"/>
        <w:rPr>
          <w:rFonts w:ascii="Times New Roman" w:hAnsi="Times New Roman" w:cs="Times New Roman"/>
          <w:sz w:val="24"/>
          <w:szCs w:val="24"/>
        </w:rPr>
      </w:pPr>
      <w:r w:rsidRPr="00DB44E3">
        <w:rPr>
          <w:rFonts w:ascii="Times New Roman" w:hAnsi="Times New Roman" w:cs="Times New Roman"/>
          <w:sz w:val="24"/>
          <w:szCs w:val="24"/>
        </w:rPr>
        <w:t xml:space="preserve">Köy Derneğinden(Köydeki seçmenlerden oluşur.) </w:t>
      </w:r>
      <w:r w:rsidR="0083237D" w:rsidRPr="00DB44E3">
        <w:rPr>
          <w:rFonts w:ascii="Times New Roman" w:hAnsi="Times New Roman" w:cs="Times New Roman"/>
          <w:sz w:val="24"/>
          <w:szCs w:val="24"/>
        </w:rPr>
        <w:t>oluşur.</w:t>
      </w:r>
    </w:p>
    <w:p w:rsidR="00000000" w:rsidRPr="0083237D" w:rsidRDefault="00AA6EE8" w:rsidP="00B20BD0">
      <w:pPr>
        <w:numPr>
          <w:ilvl w:val="1"/>
          <w:numId w:val="7"/>
        </w:numPr>
        <w:jc w:val="both"/>
        <w:rPr>
          <w:rFonts w:ascii="Times New Roman" w:hAnsi="Times New Roman" w:cs="Times New Roman"/>
          <w:sz w:val="24"/>
          <w:szCs w:val="24"/>
        </w:rPr>
      </w:pPr>
      <w:r w:rsidRPr="0083237D">
        <w:rPr>
          <w:rFonts w:ascii="Times New Roman" w:hAnsi="Times New Roman" w:cs="Times New Roman"/>
          <w:sz w:val="24"/>
          <w:szCs w:val="24"/>
          <w:u w:val="single"/>
        </w:rPr>
        <w:t xml:space="preserve">Mahalle Muhtarlığı </w:t>
      </w:r>
    </w:p>
    <w:p w:rsidR="00000000" w:rsidRPr="0083237D" w:rsidRDefault="00AA6EE8" w:rsidP="00B20BD0">
      <w:pPr>
        <w:numPr>
          <w:ilvl w:val="2"/>
          <w:numId w:val="7"/>
        </w:numPr>
        <w:jc w:val="both"/>
        <w:rPr>
          <w:rFonts w:ascii="Times New Roman" w:hAnsi="Times New Roman" w:cs="Times New Roman"/>
          <w:sz w:val="24"/>
          <w:szCs w:val="24"/>
        </w:rPr>
      </w:pPr>
      <w:r w:rsidRPr="0083237D">
        <w:rPr>
          <w:rFonts w:ascii="Times New Roman" w:hAnsi="Times New Roman" w:cs="Times New Roman"/>
          <w:sz w:val="24"/>
          <w:szCs w:val="24"/>
        </w:rPr>
        <w:t xml:space="preserve">Muhtar, </w:t>
      </w:r>
    </w:p>
    <w:p w:rsidR="0083237D" w:rsidRPr="00DB44E3" w:rsidRDefault="00AA6EE8" w:rsidP="001F72F9">
      <w:pPr>
        <w:numPr>
          <w:ilvl w:val="2"/>
          <w:numId w:val="7"/>
        </w:numPr>
        <w:jc w:val="both"/>
        <w:rPr>
          <w:rFonts w:ascii="Times New Roman" w:hAnsi="Times New Roman" w:cs="Times New Roman"/>
          <w:sz w:val="24"/>
          <w:szCs w:val="24"/>
        </w:rPr>
      </w:pPr>
      <w:r w:rsidRPr="00DB44E3">
        <w:rPr>
          <w:rFonts w:ascii="Times New Roman" w:hAnsi="Times New Roman" w:cs="Times New Roman"/>
          <w:sz w:val="24"/>
          <w:szCs w:val="24"/>
        </w:rPr>
        <w:t xml:space="preserve">İhtiyar heyetinden(4 asil ve 4 yedek üyeden oluşur.) </w:t>
      </w:r>
      <w:r w:rsidR="0083237D" w:rsidRPr="00DB44E3">
        <w:rPr>
          <w:rFonts w:ascii="Times New Roman" w:hAnsi="Times New Roman" w:cs="Times New Roman"/>
          <w:sz w:val="24"/>
          <w:szCs w:val="24"/>
        </w:rPr>
        <w:t>oluşur.</w:t>
      </w:r>
    </w:p>
    <w:p w:rsidR="00000000" w:rsidRPr="005638C4" w:rsidRDefault="00AA6EE8" w:rsidP="00B20BD0">
      <w:pPr>
        <w:numPr>
          <w:ilvl w:val="0"/>
          <w:numId w:val="8"/>
        </w:numPr>
        <w:jc w:val="both"/>
        <w:rPr>
          <w:rFonts w:ascii="Times New Roman" w:hAnsi="Times New Roman" w:cs="Times New Roman"/>
          <w:sz w:val="24"/>
          <w:szCs w:val="24"/>
        </w:rPr>
      </w:pPr>
      <w:r w:rsidRPr="005638C4">
        <w:rPr>
          <w:rFonts w:ascii="Times New Roman" w:hAnsi="Times New Roman" w:cs="Times New Roman"/>
          <w:sz w:val="24"/>
          <w:szCs w:val="24"/>
        </w:rPr>
        <w:t xml:space="preserve">Köy ihtiyar meclisine, son genel nüfus sayımı sonuçlarına göre; </w:t>
      </w:r>
    </w:p>
    <w:p w:rsidR="00000000" w:rsidRPr="005638C4" w:rsidRDefault="00AA6EE8" w:rsidP="00B20BD0">
      <w:pPr>
        <w:numPr>
          <w:ilvl w:val="1"/>
          <w:numId w:val="8"/>
        </w:numPr>
        <w:jc w:val="both"/>
        <w:rPr>
          <w:rFonts w:ascii="Times New Roman" w:hAnsi="Times New Roman" w:cs="Times New Roman"/>
          <w:sz w:val="24"/>
          <w:szCs w:val="24"/>
        </w:rPr>
      </w:pPr>
      <w:r w:rsidRPr="005638C4">
        <w:rPr>
          <w:rFonts w:ascii="Times New Roman" w:hAnsi="Times New Roman" w:cs="Times New Roman"/>
          <w:sz w:val="24"/>
          <w:szCs w:val="24"/>
        </w:rPr>
        <w:t xml:space="preserve">Nüfusu 1000'e kadar olan köylerde sekiz, nüfusu 1001'den 2000'e kadar olan köylerde on, nüfusu 2000'den fazla olan köylerde ise </w:t>
      </w:r>
      <w:proofErr w:type="spellStart"/>
      <w:r w:rsidRPr="005638C4">
        <w:rPr>
          <w:rFonts w:ascii="Times New Roman" w:hAnsi="Times New Roman" w:cs="Times New Roman"/>
          <w:sz w:val="24"/>
          <w:szCs w:val="24"/>
        </w:rPr>
        <w:t>oniki</w:t>
      </w:r>
      <w:proofErr w:type="spellEnd"/>
      <w:r w:rsidRPr="005638C4">
        <w:rPr>
          <w:rFonts w:ascii="Times New Roman" w:hAnsi="Times New Roman" w:cs="Times New Roman"/>
          <w:sz w:val="24"/>
          <w:szCs w:val="24"/>
        </w:rPr>
        <w:t xml:space="preserve"> üye seçilir.  </w:t>
      </w:r>
    </w:p>
    <w:p w:rsidR="00000000" w:rsidRPr="005638C4" w:rsidRDefault="00AA6EE8" w:rsidP="00B20BD0">
      <w:pPr>
        <w:numPr>
          <w:ilvl w:val="1"/>
          <w:numId w:val="8"/>
        </w:numPr>
        <w:jc w:val="both"/>
        <w:rPr>
          <w:rFonts w:ascii="Times New Roman" w:hAnsi="Times New Roman" w:cs="Times New Roman"/>
          <w:sz w:val="24"/>
          <w:szCs w:val="24"/>
        </w:rPr>
      </w:pPr>
      <w:r w:rsidRPr="005638C4">
        <w:rPr>
          <w:rFonts w:ascii="Times New Roman" w:hAnsi="Times New Roman" w:cs="Times New Roman"/>
          <w:sz w:val="24"/>
          <w:szCs w:val="24"/>
        </w:rPr>
        <w:t xml:space="preserve">Seçilecek </w:t>
      </w:r>
      <w:r w:rsidRPr="005638C4">
        <w:rPr>
          <w:rFonts w:ascii="Times New Roman" w:hAnsi="Times New Roman" w:cs="Times New Roman"/>
          <w:sz w:val="24"/>
          <w:szCs w:val="24"/>
        </w:rPr>
        <w:t xml:space="preserve">üye sayısı ilçe seçim kurulu başkanınca belirlenir. Oyların tasnifi sonucunda en çok oy alanlardan başlanarak nüfusu 1000'e kadar olan köylerde ilk dört üye, nüfusu 1001'den 2000'e kadar olan köylerde ilk beş üye ve nüfusu 2000'den fazla olan köylerde ilk </w:t>
      </w:r>
      <w:r w:rsidRPr="005638C4">
        <w:rPr>
          <w:rFonts w:ascii="Times New Roman" w:hAnsi="Times New Roman" w:cs="Times New Roman"/>
          <w:sz w:val="24"/>
          <w:szCs w:val="24"/>
        </w:rPr>
        <w:t xml:space="preserve">altı üye asıl, geri kalanlar ise yedek üye olur. </w:t>
      </w:r>
    </w:p>
    <w:p w:rsidR="00000000" w:rsidRPr="005638C4" w:rsidRDefault="00AA6EE8" w:rsidP="00B20BD0">
      <w:pPr>
        <w:numPr>
          <w:ilvl w:val="0"/>
          <w:numId w:val="8"/>
        </w:numPr>
        <w:jc w:val="both"/>
        <w:rPr>
          <w:rFonts w:ascii="Times New Roman" w:hAnsi="Times New Roman" w:cs="Times New Roman"/>
          <w:sz w:val="24"/>
          <w:szCs w:val="24"/>
        </w:rPr>
      </w:pPr>
      <w:r w:rsidRPr="005638C4">
        <w:rPr>
          <w:rFonts w:ascii="Times New Roman" w:hAnsi="Times New Roman" w:cs="Times New Roman"/>
          <w:sz w:val="24"/>
          <w:szCs w:val="24"/>
        </w:rPr>
        <w:t xml:space="preserve"> Mahalle ihtiyar heyetine sekiz üye seçilir. Oyların tasnifi sonucunda en çok oy alan dört  üye asıl, geri kalanlar ise yedek üye olur. </w:t>
      </w:r>
    </w:p>
    <w:p w:rsidR="00000000" w:rsidRPr="005638C4" w:rsidRDefault="00AA6EE8" w:rsidP="00B20BD0">
      <w:pPr>
        <w:numPr>
          <w:ilvl w:val="0"/>
          <w:numId w:val="9"/>
        </w:numPr>
        <w:jc w:val="both"/>
        <w:rPr>
          <w:rFonts w:ascii="Times New Roman" w:hAnsi="Times New Roman" w:cs="Times New Roman"/>
          <w:sz w:val="24"/>
          <w:szCs w:val="24"/>
        </w:rPr>
      </w:pPr>
      <w:r w:rsidRPr="005638C4">
        <w:rPr>
          <w:rFonts w:ascii="Times New Roman" w:hAnsi="Times New Roman" w:cs="Times New Roman"/>
          <w:sz w:val="24"/>
          <w:szCs w:val="24"/>
          <w:u w:val="single"/>
        </w:rPr>
        <w:t xml:space="preserve">Köy Muhtarlığı: </w:t>
      </w:r>
      <w:r w:rsidRPr="005638C4">
        <w:rPr>
          <w:rFonts w:ascii="Times New Roman" w:hAnsi="Times New Roman" w:cs="Times New Roman"/>
          <w:b/>
          <w:bCs/>
          <w:sz w:val="24"/>
          <w:szCs w:val="24"/>
        </w:rPr>
        <w:t>5442</w:t>
      </w:r>
      <w:r w:rsidRPr="005638C4">
        <w:rPr>
          <w:rFonts w:ascii="Times New Roman" w:hAnsi="Times New Roman" w:cs="Times New Roman"/>
          <w:sz w:val="24"/>
          <w:szCs w:val="24"/>
        </w:rPr>
        <w:t xml:space="preserve"> sayılı İl İdare Kanunu gereğince; </w:t>
      </w:r>
    </w:p>
    <w:p w:rsidR="00000000" w:rsidRPr="005638C4" w:rsidRDefault="00AA6EE8" w:rsidP="00B20BD0">
      <w:pPr>
        <w:numPr>
          <w:ilvl w:val="1"/>
          <w:numId w:val="9"/>
        </w:numPr>
        <w:jc w:val="both"/>
        <w:rPr>
          <w:rFonts w:ascii="Times New Roman" w:hAnsi="Times New Roman" w:cs="Times New Roman"/>
          <w:sz w:val="24"/>
          <w:szCs w:val="24"/>
        </w:rPr>
      </w:pPr>
      <w:r w:rsidRPr="005638C4">
        <w:rPr>
          <w:rFonts w:ascii="Times New Roman" w:hAnsi="Times New Roman" w:cs="Times New Roman"/>
          <w:sz w:val="24"/>
          <w:szCs w:val="24"/>
        </w:rPr>
        <w:t>Köy kurulması,</w:t>
      </w:r>
    </w:p>
    <w:p w:rsidR="00000000" w:rsidRPr="005638C4" w:rsidRDefault="00AA6EE8" w:rsidP="00B20BD0">
      <w:pPr>
        <w:numPr>
          <w:ilvl w:val="1"/>
          <w:numId w:val="9"/>
        </w:numPr>
        <w:jc w:val="both"/>
        <w:rPr>
          <w:rFonts w:ascii="Times New Roman" w:hAnsi="Times New Roman" w:cs="Times New Roman"/>
          <w:sz w:val="24"/>
          <w:szCs w:val="24"/>
        </w:rPr>
      </w:pPr>
      <w:r w:rsidRPr="005638C4">
        <w:rPr>
          <w:rFonts w:ascii="Times New Roman" w:hAnsi="Times New Roman" w:cs="Times New Roman"/>
          <w:sz w:val="24"/>
          <w:szCs w:val="24"/>
        </w:rPr>
        <w:t xml:space="preserve">Köyün bir ilçeden başka bir ilçeye bağlanması, </w:t>
      </w:r>
    </w:p>
    <w:p w:rsidR="00000000" w:rsidRPr="005638C4" w:rsidRDefault="00AA6EE8" w:rsidP="00B20BD0">
      <w:pPr>
        <w:numPr>
          <w:ilvl w:val="1"/>
          <w:numId w:val="9"/>
        </w:numPr>
        <w:jc w:val="both"/>
        <w:rPr>
          <w:rFonts w:ascii="Times New Roman" w:hAnsi="Times New Roman" w:cs="Times New Roman"/>
          <w:sz w:val="24"/>
          <w:szCs w:val="24"/>
        </w:rPr>
      </w:pPr>
      <w:r w:rsidRPr="005638C4">
        <w:rPr>
          <w:rFonts w:ascii="Times New Roman" w:hAnsi="Times New Roman" w:cs="Times New Roman"/>
          <w:sz w:val="24"/>
          <w:szCs w:val="24"/>
        </w:rPr>
        <w:t xml:space="preserve">Köy adının değiştirilmesi, </w:t>
      </w:r>
    </w:p>
    <w:p w:rsidR="00000000" w:rsidRPr="005638C4" w:rsidRDefault="00AA6EE8" w:rsidP="00B20BD0">
      <w:pPr>
        <w:numPr>
          <w:ilvl w:val="1"/>
          <w:numId w:val="9"/>
        </w:numPr>
        <w:jc w:val="both"/>
        <w:rPr>
          <w:rFonts w:ascii="Times New Roman" w:hAnsi="Times New Roman" w:cs="Times New Roman"/>
          <w:sz w:val="24"/>
          <w:szCs w:val="24"/>
        </w:rPr>
      </w:pPr>
      <w:r w:rsidRPr="005638C4">
        <w:rPr>
          <w:rFonts w:ascii="Times New Roman" w:hAnsi="Times New Roman" w:cs="Times New Roman"/>
          <w:sz w:val="24"/>
          <w:szCs w:val="24"/>
        </w:rPr>
        <w:t xml:space="preserve">Köylerin birleştirilmesi, </w:t>
      </w:r>
    </w:p>
    <w:p w:rsidR="005638C4" w:rsidRPr="005638C4" w:rsidRDefault="005638C4" w:rsidP="00B20BD0">
      <w:pPr>
        <w:jc w:val="both"/>
        <w:rPr>
          <w:rFonts w:ascii="Times New Roman" w:hAnsi="Times New Roman" w:cs="Times New Roman"/>
          <w:sz w:val="24"/>
          <w:szCs w:val="24"/>
        </w:rPr>
      </w:pPr>
      <w:proofErr w:type="gramStart"/>
      <w:r w:rsidRPr="005638C4">
        <w:rPr>
          <w:rFonts w:ascii="Times New Roman" w:hAnsi="Times New Roman" w:cs="Times New Roman"/>
          <w:b/>
          <w:bCs/>
          <w:sz w:val="24"/>
          <w:szCs w:val="24"/>
        </w:rPr>
        <w:t>valinin</w:t>
      </w:r>
      <w:proofErr w:type="gramEnd"/>
      <w:r w:rsidRPr="005638C4">
        <w:rPr>
          <w:rFonts w:ascii="Times New Roman" w:hAnsi="Times New Roman" w:cs="Times New Roman"/>
          <w:b/>
          <w:bCs/>
          <w:sz w:val="24"/>
          <w:szCs w:val="24"/>
        </w:rPr>
        <w:t xml:space="preserve"> </w:t>
      </w:r>
      <w:r w:rsidRPr="005638C4">
        <w:rPr>
          <w:rFonts w:ascii="Times New Roman" w:hAnsi="Times New Roman" w:cs="Times New Roman"/>
          <w:b/>
          <w:bCs/>
          <w:sz w:val="24"/>
          <w:szCs w:val="24"/>
          <w:u w:val="single"/>
        </w:rPr>
        <w:t>teklifi</w:t>
      </w:r>
      <w:r w:rsidRPr="005638C4">
        <w:rPr>
          <w:rFonts w:ascii="Times New Roman" w:hAnsi="Times New Roman" w:cs="Times New Roman"/>
          <w:b/>
          <w:bCs/>
          <w:sz w:val="24"/>
          <w:szCs w:val="24"/>
        </w:rPr>
        <w:t xml:space="preserve">, </w:t>
      </w:r>
      <w:r w:rsidRPr="005638C4">
        <w:rPr>
          <w:rFonts w:ascii="Times New Roman" w:hAnsi="Times New Roman" w:cs="Times New Roman"/>
          <w:b/>
          <w:bCs/>
          <w:sz w:val="24"/>
          <w:szCs w:val="24"/>
          <w:u w:val="single"/>
        </w:rPr>
        <w:t>İçişleri Bakanının onayı</w:t>
      </w:r>
      <w:r w:rsidRPr="005638C4">
        <w:rPr>
          <w:rFonts w:ascii="Times New Roman" w:hAnsi="Times New Roman" w:cs="Times New Roman"/>
          <w:b/>
          <w:bCs/>
          <w:sz w:val="24"/>
          <w:szCs w:val="24"/>
        </w:rPr>
        <w:t xml:space="preserve"> </w:t>
      </w:r>
      <w:r w:rsidRPr="005638C4">
        <w:rPr>
          <w:rFonts w:ascii="Times New Roman" w:hAnsi="Times New Roman" w:cs="Times New Roman"/>
          <w:sz w:val="24"/>
          <w:szCs w:val="24"/>
        </w:rPr>
        <w:t>ile gerçekleşmektedir.</w:t>
      </w:r>
    </w:p>
    <w:p w:rsidR="00000000" w:rsidRPr="005638C4" w:rsidRDefault="00AA6EE8" w:rsidP="00B20BD0">
      <w:pPr>
        <w:numPr>
          <w:ilvl w:val="0"/>
          <w:numId w:val="10"/>
        </w:numPr>
        <w:jc w:val="both"/>
        <w:rPr>
          <w:rFonts w:ascii="Times New Roman" w:hAnsi="Times New Roman" w:cs="Times New Roman"/>
          <w:sz w:val="24"/>
          <w:szCs w:val="24"/>
        </w:rPr>
      </w:pPr>
      <w:r w:rsidRPr="005638C4">
        <w:rPr>
          <w:rFonts w:ascii="Times New Roman" w:hAnsi="Times New Roman" w:cs="Times New Roman"/>
          <w:sz w:val="24"/>
          <w:szCs w:val="24"/>
          <w:u w:val="single"/>
        </w:rPr>
        <w:t xml:space="preserve">Mahalle </w:t>
      </w:r>
      <w:proofErr w:type="gramStart"/>
      <w:r w:rsidRPr="005638C4">
        <w:rPr>
          <w:rFonts w:ascii="Times New Roman" w:hAnsi="Times New Roman" w:cs="Times New Roman"/>
          <w:sz w:val="24"/>
          <w:szCs w:val="24"/>
          <w:u w:val="single"/>
        </w:rPr>
        <w:t xml:space="preserve">Muhtarlığı </w:t>
      </w:r>
      <w:r w:rsidRPr="005638C4">
        <w:rPr>
          <w:rFonts w:ascii="Times New Roman" w:hAnsi="Times New Roman" w:cs="Times New Roman"/>
          <w:sz w:val="24"/>
          <w:szCs w:val="24"/>
        </w:rPr>
        <w:t xml:space="preserve">: </w:t>
      </w:r>
      <w:r w:rsidRPr="005638C4">
        <w:rPr>
          <w:rFonts w:ascii="Times New Roman" w:hAnsi="Times New Roman" w:cs="Times New Roman"/>
          <w:b/>
          <w:bCs/>
          <w:sz w:val="24"/>
          <w:szCs w:val="24"/>
        </w:rPr>
        <w:t>5393</w:t>
      </w:r>
      <w:proofErr w:type="gramEnd"/>
      <w:r w:rsidRPr="005638C4">
        <w:rPr>
          <w:rFonts w:ascii="Times New Roman" w:hAnsi="Times New Roman" w:cs="Times New Roman"/>
          <w:sz w:val="24"/>
          <w:szCs w:val="24"/>
        </w:rPr>
        <w:t xml:space="preserve"> sayılı Belediye Kanunu gereğince; </w:t>
      </w:r>
    </w:p>
    <w:p w:rsidR="00000000" w:rsidRPr="005638C4" w:rsidRDefault="00AA6EE8" w:rsidP="00B20BD0">
      <w:pPr>
        <w:numPr>
          <w:ilvl w:val="1"/>
          <w:numId w:val="10"/>
        </w:numPr>
        <w:jc w:val="both"/>
        <w:rPr>
          <w:rFonts w:ascii="Times New Roman" w:hAnsi="Times New Roman" w:cs="Times New Roman"/>
          <w:sz w:val="24"/>
          <w:szCs w:val="24"/>
        </w:rPr>
      </w:pPr>
      <w:r w:rsidRPr="005638C4">
        <w:rPr>
          <w:rFonts w:ascii="Times New Roman" w:hAnsi="Times New Roman" w:cs="Times New Roman"/>
          <w:sz w:val="24"/>
          <w:szCs w:val="24"/>
        </w:rPr>
        <w:t xml:space="preserve">Mahalle kurulması, </w:t>
      </w:r>
    </w:p>
    <w:p w:rsidR="00000000" w:rsidRPr="005638C4" w:rsidRDefault="00AA6EE8" w:rsidP="00B20BD0">
      <w:pPr>
        <w:numPr>
          <w:ilvl w:val="1"/>
          <w:numId w:val="10"/>
        </w:numPr>
        <w:jc w:val="both"/>
        <w:rPr>
          <w:rFonts w:ascii="Times New Roman" w:hAnsi="Times New Roman" w:cs="Times New Roman"/>
          <w:sz w:val="24"/>
          <w:szCs w:val="24"/>
        </w:rPr>
      </w:pPr>
      <w:r w:rsidRPr="005638C4">
        <w:rPr>
          <w:rFonts w:ascii="Times New Roman" w:hAnsi="Times New Roman" w:cs="Times New Roman"/>
          <w:sz w:val="24"/>
          <w:szCs w:val="24"/>
        </w:rPr>
        <w:t xml:space="preserve">Birleştirilmesi, </w:t>
      </w:r>
    </w:p>
    <w:p w:rsidR="00000000" w:rsidRPr="005638C4" w:rsidRDefault="00AA6EE8" w:rsidP="00B20BD0">
      <w:pPr>
        <w:numPr>
          <w:ilvl w:val="1"/>
          <w:numId w:val="10"/>
        </w:numPr>
        <w:jc w:val="both"/>
        <w:rPr>
          <w:rFonts w:ascii="Times New Roman" w:hAnsi="Times New Roman" w:cs="Times New Roman"/>
          <w:sz w:val="24"/>
          <w:szCs w:val="24"/>
        </w:rPr>
      </w:pPr>
      <w:r w:rsidRPr="005638C4">
        <w:rPr>
          <w:rFonts w:ascii="Times New Roman" w:hAnsi="Times New Roman" w:cs="Times New Roman"/>
          <w:sz w:val="24"/>
          <w:szCs w:val="24"/>
        </w:rPr>
        <w:t>Mahalle adının değiştirilmesi,</w:t>
      </w:r>
    </w:p>
    <w:p w:rsidR="00000000" w:rsidRPr="005638C4" w:rsidRDefault="00AA6EE8" w:rsidP="00B20BD0">
      <w:pPr>
        <w:numPr>
          <w:ilvl w:val="1"/>
          <w:numId w:val="10"/>
        </w:numPr>
        <w:jc w:val="both"/>
        <w:rPr>
          <w:rFonts w:ascii="Times New Roman" w:hAnsi="Times New Roman" w:cs="Times New Roman"/>
          <w:sz w:val="24"/>
          <w:szCs w:val="24"/>
        </w:rPr>
      </w:pPr>
      <w:r w:rsidRPr="005638C4">
        <w:rPr>
          <w:rFonts w:ascii="Times New Roman" w:hAnsi="Times New Roman" w:cs="Times New Roman"/>
          <w:sz w:val="24"/>
          <w:szCs w:val="24"/>
        </w:rPr>
        <w:t xml:space="preserve">Sınırlarının </w:t>
      </w:r>
      <w:r w:rsidRPr="005638C4">
        <w:rPr>
          <w:rFonts w:ascii="Times New Roman" w:hAnsi="Times New Roman" w:cs="Times New Roman"/>
          <w:sz w:val="24"/>
          <w:szCs w:val="24"/>
        </w:rPr>
        <w:t xml:space="preserve">tespiti veya değiştirilmesi, </w:t>
      </w:r>
    </w:p>
    <w:p w:rsidR="0083237D" w:rsidRDefault="005638C4" w:rsidP="00B20BD0">
      <w:pPr>
        <w:jc w:val="both"/>
        <w:rPr>
          <w:rFonts w:ascii="Times New Roman" w:hAnsi="Times New Roman" w:cs="Times New Roman"/>
          <w:sz w:val="24"/>
          <w:szCs w:val="24"/>
        </w:rPr>
      </w:pPr>
      <w:proofErr w:type="gramStart"/>
      <w:r w:rsidRPr="005638C4">
        <w:rPr>
          <w:rFonts w:ascii="Times New Roman" w:hAnsi="Times New Roman" w:cs="Times New Roman"/>
          <w:b/>
          <w:bCs/>
          <w:sz w:val="24"/>
          <w:szCs w:val="24"/>
        </w:rPr>
        <w:t>belediye</w:t>
      </w:r>
      <w:proofErr w:type="gramEnd"/>
      <w:r w:rsidRPr="005638C4">
        <w:rPr>
          <w:rFonts w:ascii="Times New Roman" w:hAnsi="Times New Roman" w:cs="Times New Roman"/>
          <w:b/>
          <w:bCs/>
          <w:sz w:val="24"/>
          <w:szCs w:val="24"/>
        </w:rPr>
        <w:t xml:space="preserve"> meclisinin </w:t>
      </w:r>
      <w:r w:rsidRPr="005638C4">
        <w:rPr>
          <w:rFonts w:ascii="Times New Roman" w:hAnsi="Times New Roman" w:cs="Times New Roman"/>
          <w:b/>
          <w:bCs/>
          <w:sz w:val="24"/>
          <w:szCs w:val="24"/>
          <w:u w:val="single"/>
        </w:rPr>
        <w:t>kararı</w:t>
      </w:r>
      <w:r w:rsidRPr="005638C4">
        <w:rPr>
          <w:rFonts w:ascii="Times New Roman" w:hAnsi="Times New Roman" w:cs="Times New Roman"/>
          <w:b/>
          <w:bCs/>
          <w:sz w:val="24"/>
          <w:szCs w:val="24"/>
        </w:rPr>
        <w:t xml:space="preserve"> ve kaymakamın </w:t>
      </w:r>
      <w:r w:rsidRPr="005638C4">
        <w:rPr>
          <w:rFonts w:ascii="Times New Roman" w:hAnsi="Times New Roman" w:cs="Times New Roman"/>
          <w:b/>
          <w:bCs/>
          <w:sz w:val="24"/>
          <w:szCs w:val="24"/>
          <w:u w:val="single"/>
        </w:rPr>
        <w:t>görüşü</w:t>
      </w:r>
      <w:r w:rsidRPr="005638C4">
        <w:rPr>
          <w:rFonts w:ascii="Times New Roman" w:hAnsi="Times New Roman" w:cs="Times New Roman"/>
          <w:b/>
          <w:bCs/>
          <w:sz w:val="24"/>
          <w:szCs w:val="24"/>
        </w:rPr>
        <w:t xml:space="preserve"> üzerine </w:t>
      </w:r>
      <w:r w:rsidRPr="005638C4">
        <w:rPr>
          <w:rFonts w:ascii="Times New Roman" w:hAnsi="Times New Roman" w:cs="Times New Roman"/>
          <w:b/>
          <w:bCs/>
          <w:sz w:val="24"/>
          <w:szCs w:val="24"/>
          <w:u w:val="single"/>
        </w:rPr>
        <w:t>valinin</w:t>
      </w:r>
      <w:r w:rsidRPr="005638C4">
        <w:rPr>
          <w:rFonts w:ascii="Times New Roman" w:hAnsi="Times New Roman" w:cs="Times New Roman"/>
          <w:b/>
          <w:bCs/>
          <w:sz w:val="24"/>
          <w:szCs w:val="24"/>
        </w:rPr>
        <w:t xml:space="preserve"> </w:t>
      </w:r>
      <w:r w:rsidRPr="005638C4">
        <w:rPr>
          <w:rFonts w:ascii="Times New Roman" w:hAnsi="Times New Roman" w:cs="Times New Roman"/>
          <w:b/>
          <w:bCs/>
          <w:sz w:val="24"/>
          <w:szCs w:val="24"/>
          <w:u w:val="single"/>
        </w:rPr>
        <w:t>onayı</w:t>
      </w:r>
      <w:r w:rsidRPr="005638C4">
        <w:rPr>
          <w:rFonts w:ascii="Times New Roman" w:hAnsi="Times New Roman" w:cs="Times New Roman"/>
          <w:b/>
          <w:bCs/>
          <w:sz w:val="24"/>
          <w:szCs w:val="24"/>
        </w:rPr>
        <w:t xml:space="preserve"> ile olur. </w:t>
      </w:r>
      <w:r w:rsidRPr="005638C4">
        <w:rPr>
          <w:rFonts w:ascii="Times New Roman" w:hAnsi="Times New Roman" w:cs="Times New Roman"/>
          <w:sz w:val="24"/>
          <w:szCs w:val="24"/>
        </w:rPr>
        <w:t xml:space="preserve">  </w:t>
      </w:r>
    </w:p>
    <w:p w:rsidR="00000000" w:rsidRPr="00DB44E3" w:rsidRDefault="00AA6EE8" w:rsidP="00B20BD0">
      <w:pPr>
        <w:numPr>
          <w:ilvl w:val="0"/>
          <w:numId w:val="11"/>
        </w:numPr>
        <w:jc w:val="both"/>
        <w:rPr>
          <w:rFonts w:ascii="Times New Roman" w:hAnsi="Times New Roman" w:cs="Times New Roman"/>
          <w:sz w:val="24"/>
          <w:szCs w:val="24"/>
        </w:rPr>
      </w:pPr>
      <w:r w:rsidRPr="005638C4">
        <w:rPr>
          <w:rFonts w:ascii="Times New Roman" w:hAnsi="Times New Roman" w:cs="Times New Roman"/>
          <w:sz w:val="24"/>
          <w:szCs w:val="24"/>
        </w:rPr>
        <w:t xml:space="preserve">Köy muhtarlığı ve köy ihtiyar meclisi üyeliği, mahalle muhtarlığı ve mahalle ihtiyar heyeti üyeliği seçimlerinde </w:t>
      </w:r>
      <w:r w:rsidRPr="005638C4">
        <w:rPr>
          <w:rFonts w:ascii="Times New Roman" w:hAnsi="Times New Roman" w:cs="Times New Roman"/>
          <w:b/>
          <w:bCs/>
          <w:sz w:val="24"/>
          <w:szCs w:val="24"/>
        </w:rPr>
        <w:t xml:space="preserve">adaylık usulü yoktur.  </w:t>
      </w:r>
    </w:p>
    <w:p w:rsidR="00DB44E3" w:rsidRDefault="00DB44E3" w:rsidP="00DB44E3">
      <w:pPr>
        <w:jc w:val="both"/>
        <w:rPr>
          <w:rFonts w:ascii="Times New Roman" w:hAnsi="Times New Roman" w:cs="Times New Roman"/>
          <w:b/>
          <w:bCs/>
          <w:sz w:val="24"/>
          <w:szCs w:val="24"/>
        </w:rPr>
      </w:pPr>
    </w:p>
    <w:p w:rsidR="00DB44E3" w:rsidRDefault="00DB44E3" w:rsidP="00DB44E3">
      <w:pPr>
        <w:jc w:val="both"/>
        <w:rPr>
          <w:rFonts w:ascii="Times New Roman" w:hAnsi="Times New Roman" w:cs="Times New Roman"/>
          <w:b/>
          <w:bCs/>
          <w:sz w:val="24"/>
          <w:szCs w:val="24"/>
        </w:rPr>
      </w:pPr>
    </w:p>
    <w:p w:rsidR="00DB44E3" w:rsidRDefault="00DB44E3" w:rsidP="00DB44E3">
      <w:pPr>
        <w:jc w:val="both"/>
        <w:rPr>
          <w:rFonts w:ascii="Times New Roman" w:hAnsi="Times New Roman" w:cs="Times New Roman"/>
          <w:b/>
          <w:bCs/>
          <w:sz w:val="24"/>
          <w:szCs w:val="24"/>
        </w:rPr>
      </w:pPr>
    </w:p>
    <w:p w:rsidR="00DB44E3" w:rsidRDefault="00DB44E3" w:rsidP="00DB44E3">
      <w:pPr>
        <w:jc w:val="both"/>
        <w:rPr>
          <w:rFonts w:ascii="Times New Roman" w:hAnsi="Times New Roman" w:cs="Times New Roman"/>
          <w:b/>
          <w:bCs/>
          <w:sz w:val="24"/>
          <w:szCs w:val="24"/>
        </w:rPr>
      </w:pPr>
    </w:p>
    <w:p w:rsidR="00DB44E3" w:rsidRDefault="00DB44E3" w:rsidP="00DB44E3">
      <w:pPr>
        <w:jc w:val="both"/>
        <w:rPr>
          <w:rFonts w:ascii="Times New Roman" w:hAnsi="Times New Roman" w:cs="Times New Roman"/>
          <w:b/>
          <w:bCs/>
          <w:sz w:val="24"/>
          <w:szCs w:val="24"/>
        </w:rPr>
      </w:pPr>
    </w:p>
    <w:p w:rsidR="00000000" w:rsidRPr="005638C4" w:rsidRDefault="00AA6EE8" w:rsidP="00B20BD0">
      <w:pPr>
        <w:numPr>
          <w:ilvl w:val="0"/>
          <w:numId w:val="11"/>
        </w:numPr>
        <w:jc w:val="both"/>
        <w:rPr>
          <w:rFonts w:ascii="Times New Roman" w:hAnsi="Times New Roman" w:cs="Times New Roman"/>
          <w:sz w:val="24"/>
          <w:szCs w:val="24"/>
        </w:rPr>
      </w:pPr>
      <w:r w:rsidRPr="005638C4">
        <w:rPr>
          <w:rFonts w:ascii="Times New Roman" w:hAnsi="Times New Roman" w:cs="Times New Roman"/>
          <w:sz w:val="24"/>
          <w:szCs w:val="24"/>
        </w:rPr>
        <w:t>Muhtar, ihtiyar meclisi ve ihtiyar heyeti üyesi seçilme yeterliliği;</w:t>
      </w:r>
    </w:p>
    <w:p w:rsidR="00000000" w:rsidRPr="005638C4" w:rsidRDefault="00AA6EE8" w:rsidP="00B20BD0">
      <w:pPr>
        <w:numPr>
          <w:ilvl w:val="1"/>
          <w:numId w:val="11"/>
        </w:numPr>
        <w:jc w:val="both"/>
        <w:rPr>
          <w:rFonts w:ascii="Times New Roman" w:hAnsi="Times New Roman" w:cs="Times New Roman"/>
          <w:sz w:val="24"/>
          <w:szCs w:val="24"/>
        </w:rPr>
      </w:pPr>
      <w:r w:rsidRPr="005638C4">
        <w:rPr>
          <w:rFonts w:ascii="Times New Roman" w:hAnsi="Times New Roman" w:cs="Times New Roman"/>
          <w:sz w:val="24"/>
          <w:szCs w:val="24"/>
        </w:rPr>
        <w:t>T.C. Vata</w:t>
      </w:r>
      <w:r w:rsidRPr="005638C4">
        <w:rPr>
          <w:rFonts w:ascii="Times New Roman" w:hAnsi="Times New Roman" w:cs="Times New Roman"/>
          <w:sz w:val="24"/>
          <w:szCs w:val="24"/>
        </w:rPr>
        <w:t>ndaşı olmak,</w:t>
      </w:r>
    </w:p>
    <w:p w:rsidR="00000000" w:rsidRPr="005638C4" w:rsidRDefault="00AA6EE8" w:rsidP="00B20BD0">
      <w:pPr>
        <w:numPr>
          <w:ilvl w:val="1"/>
          <w:numId w:val="11"/>
        </w:numPr>
        <w:jc w:val="both"/>
        <w:rPr>
          <w:rFonts w:ascii="Times New Roman" w:hAnsi="Times New Roman" w:cs="Times New Roman"/>
          <w:sz w:val="24"/>
          <w:szCs w:val="24"/>
        </w:rPr>
      </w:pPr>
      <w:r w:rsidRPr="005638C4">
        <w:rPr>
          <w:rFonts w:ascii="Times New Roman" w:hAnsi="Times New Roman" w:cs="Times New Roman"/>
          <w:sz w:val="24"/>
          <w:szCs w:val="24"/>
        </w:rPr>
        <w:t>En az altı aydan beri o mahalle veya köyde oturmak,</w:t>
      </w:r>
    </w:p>
    <w:p w:rsidR="00000000" w:rsidRPr="005638C4" w:rsidRDefault="00AA6EE8" w:rsidP="00B20BD0">
      <w:pPr>
        <w:numPr>
          <w:ilvl w:val="1"/>
          <w:numId w:val="11"/>
        </w:numPr>
        <w:jc w:val="both"/>
        <w:rPr>
          <w:rFonts w:ascii="Times New Roman" w:hAnsi="Times New Roman" w:cs="Times New Roman"/>
          <w:sz w:val="24"/>
          <w:szCs w:val="24"/>
        </w:rPr>
      </w:pPr>
      <w:r w:rsidRPr="005638C4">
        <w:rPr>
          <w:rFonts w:ascii="Times New Roman" w:hAnsi="Times New Roman" w:cs="Times New Roman"/>
          <w:sz w:val="24"/>
          <w:szCs w:val="24"/>
        </w:rPr>
        <w:t>İlkokul mezunu (okur-yazar) olmak,</w:t>
      </w:r>
    </w:p>
    <w:p w:rsidR="00000000" w:rsidRPr="005638C4" w:rsidRDefault="00AA6EE8" w:rsidP="00B20BD0">
      <w:pPr>
        <w:numPr>
          <w:ilvl w:val="1"/>
          <w:numId w:val="11"/>
        </w:numPr>
        <w:jc w:val="both"/>
        <w:rPr>
          <w:rFonts w:ascii="Times New Roman" w:hAnsi="Times New Roman" w:cs="Times New Roman"/>
          <w:sz w:val="24"/>
          <w:szCs w:val="24"/>
        </w:rPr>
      </w:pPr>
      <w:r w:rsidRPr="005638C4">
        <w:rPr>
          <w:rFonts w:ascii="Times New Roman" w:hAnsi="Times New Roman" w:cs="Times New Roman"/>
          <w:sz w:val="24"/>
          <w:szCs w:val="24"/>
        </w:rPr>
        <w:t>Askerliğini yapmış olmak,</w:t>
      </w:r>
    </w:p>
    <w:p w:rsidR="00000000" w:rsidRPr="005638C4" w:rsidRDefault="00AA6EE8" w:rsidP="00B20BD0">
      <w:pPr>
        <w:numPr>
          <w:ilvl w:val="1"/>
          <w:numId w:val="11"/>
        </w:numPr>
        <w:jc w:val="both"/>
        <w:rPr>
          <w:rFonts w:ascii="Times New Roman" w:hAnsi="Times New Roman" w:cs="Times New Roman"/>
          <w:sz w:val="24"/>
          <w:szCs w:val="24"/>
        </w:rPr>
      </w:pPr>
      <w:r w:rsidRPr="005638C4">
        <w:rPr>
          <w:rFonts w:ascii="Times New Roman" w:hAnsi="Times New Roman" w:cs="Times New Roman"/>
          <w:sz w:val="24"/>
          <w:szCs w:val="24"/>
        </w:rPr>
        <w:t>Kısıtlı olmamak,</w:t>
      </w:r>
    </w:p>
    <w:p w:rsidR="00000000" w:rsidRPr="005638C4" w:rsidRDefault="00AA6EE8" w:rsidP="00B20BD0">
      <w:pPr>
        <w:numPr>
          <w:ilvl w:val="1"/>
          <w:numId w:val="11"/>
        </w:numPr>
        <w:jc w:val="both"/>
        <w:rPr>
          <w:rFonts w:ascii="Times New Roman" w:hAnsi="Times New Roman" w:cs="Times New Roman"/>
          <w:sz w:val="24"/>
          <w:szCs w:val="24"/>
        </w:rPr>
      </w:pPr>
      <w:r w:rsidRPr="005638C4">
        <w:rPr>
          <w:rFonts w:ascii="Times New Roman" w:hAnsi="Times New Roman" w:cs="Times New Roman"/>
          <w:sz w:val="24"/>
          <w:szCs w:val="24"/>
        </w:rPr>
        <w:t xml:space="preserve">Belli cezalardan hüküm giymemiş olmak. </w:t>
      </w:r>
    </w:p>
    <w:p w:rsidR="00000000" w:rsidRPr="005638C4" w:rsidRDefault="00AA6EE8" w:rsidP="00B20BD0">
      <w:pPr>
        <w:numPr>
          <w:ilvl w:val="0"/>
          <w:numId w:val="11"/>
        </w:numPr>
        <w:jc w:val="both"/>
        <w:rPr>
          <w:rFonts w:ascii="Times New Roman" w:hAnsi="Times New Roman" w:cs="Times New Roman"/>
          <w:sz w:val="24"/>
          <w:szCs w:val="24"/>
        </w:rPr>
      </w:pPr>
      <w:r w:rsidRPr="005638C4">
        <w:rPr>
          <w:rFonts w:ascii="Times New Roman" w:hAnsi="Times New Roman" w:cs="Times New Roman"/>
          <w:sz w:val="24"/>
          <w:szCs w:val="24"/>
        </w:rPr>
        <w:t>Yürürlükte olan 51 adet Kanun, KHK, Tüzük Ve Yönetmelikte muhtarlara görev ve yetki verilmiştir.</w:t>
      </w:r>
    </w:p>
    <w:p w:rsidR="00000000" w:rsidRPr="005638C4" w:rsidRDefault="00AA6EE8" w:rsidP="00B20BD0">
      <w:pPr>
        <w:numPr>
          <w:ilvl w:val="1"/>
          <w:numId w:val="11"/>
        </w:numPr>
        <w:jc w:val="both"/>
        <w:rPr>
          <w:rFonts w:ascii="Times New Roman" w:hAnsi="Times New Roman" w:cs="Times New Roman"/>
          <w:sz w:val="24"/>
          <w:szCs w:val="24"/>
        </w:rPr>
      </w:pPr>
      <w:r w:rsidRPr="005638C4">
        <w:rPr>
          <w:rFonts w:ascii="Times New Roman" w:hAnsi="Times New Roman" w:cs="Times New Roman"/>
          <w:sz w:val="24"/>
          <w:szCs w:val="24"/>
        </w:rPr>
        <w:t xml:space="preserve">28 adedinde </w:t>
      </w:r>
      <w:r w:rsidRPr="005638C4">
        <w:rPr>
          <w:rFonts w:ascii="Times New Roman" w:hAnsi="Times New Roman" w:cs="Times New Roman"/>
          <w:sz w:val="24"/>
          <w:szCs w:val="24"/>
        </w:rPr>
        <w:t xml:space="preserve">hem köy muhtarlığına hem de mahalle muhtarlığına yetki ve görev verilmiştir. </w:t>
      </w:r>
    </w:p>
    <w:p w:rsidR="00000000" w:rsidRPr="005638C4" w:rsidRDefault="00AA6EE8" w:rsidP="00B20BD0">
      <w:pPr>
        <w:numPr>
          <w:ilvl w:val="1"/>
          <w:numId w:val="11"/>
        </w:numPr>
        <w:jc w:val="both"/>
        <w:rPr>
          <w:rFonts w:ascii="Times New Roman" w:hAnsi="Times New Roman" w:cs="Times New Roman"/>
          <w:sz w:val="24"/>
          <w:szCs w:val="24"/>
        </w:rPr>
      </w:pPr>
      <w:r w:rsidRPr="005638C4">
        <w:rPr>
          <w:rFonts w:ascii="Times New Roman" w:hAnsi="Times New Roman" w:cs="Times New Roman"/>
          <w:sz w:val="24"/>
          <w:szCs w:val="24"/>
        </w:rPr>
        <w:t xml:space="preserve">21 adedinde sadece köy muhtarlarına yetki ve görev verilmiştir.  </w:t>
      </w:r>
    </w:p>
    <w:p w:rsidR="00000000" w:rsidRPr="005638C4" w:rsidRDefault="00AA6EE8" w:rsidP="00B20BD0">
      <w:pPr>
        <w:numPr>
          <w:ilvl w:val="1"/>
          <w:numId w:val="11"/>
        </w:numPr>
        <w:jc w:val="both"/>
        <w:rPr>
          <w:rFonts w:ascii="Times New Roman" w:hAnsi="Times New Roman" w:cs="Times New Roman"/>
          <w:sz w:val="24"/>
          <w:szCs w:val="24"/>
        </w:rPr>
      </w:pPr>
      <w:r w:rsidRPr="005638C4">
        <w:rPr>
          <w:rFonts w:ascii="Times New Roman" w:hAnsi="Times New Roman" w:cs="Times New Roman"/>
          <w:sz w:val="24"/>
          <w:szCs w:val="24"/>
        </w:rPr>
        <w:t xml:space="preserve">2 adedinde (5393 ve 4541 sayılı yasa) ise yalnızca mahalle muhtarlığına yetki ve görev verilmiştir. </w:t>
      </w:r>
    </w:p>
    <w:p w:rsidR="00000000" w:rsidRPr="005638C4" w:rsidRDefault="00AA6EE8" w:rsidP="00B20BD0">
      <w:pPr>
        <w:numPr>
          <w:ilvl w:val="0"/>
          <w:numId w:val="11"/>
        </w:numPr>
        <w:jc w:val="both"/>
        <w:rPr>
          <w:rFonts w:ascii="Times New Roman" w:hAnsi="Times New Roman" w:cs="Times New Roman"/>
          <w:sz w:val="24"/>
          <w:szCs w:val="24"/>
        </w:rPr>
      </w:pPr>
      <w:r w:rsidRPr="005638C4">
        <w:rPr>
          <w:rFonts w:ascii="Times New Roman" w:hAnsi="Times New Roman" w:cs="Times New Roman"/>
          <w:sz w:val="24"/>
          <w:szCs w:val="24"/>
        </w:rPr>
        <w:t xml:space="preserve">Mevzuattaki görev ve yetki dağılımında köy muhtarlarına yönelik daha </w:t>
      </w:r>
      <w:r w:rsidRPr="005638C4">
        <w:rPr>
          <w:rFonts w:ascii="Times New Roman" w:hAnsi="Times New Roman" w:cs="Times New Roman"/>
          <w:sz w:val="24"/>
          <w:szCs w:val="24"/>
        </w:rPr>
        <w:t>yoğun bir dağılım olmakla birlikte genellikle hem köy muhtarlarına hem mahalle muhtarlarına aynı anda verilen yetki ve görevlerin olduğu gibi yalnızca köy muhtarlarına ve yalnızca mahalle muhtarlarına verilen görevler vardır.</w:t>
      </w:r>
    </w:p>
    <w:p w:rsidR="00000000" w:rsidRPr="005638C4" w:rsidRDefault="00AA6EE8" w:rsidP="00B20BD0">
      <w:pPr>
        <w:numPr>
          <w:ilvl w:val="0"/>
          <w:numId w:val="11"/>
        </w:numPr>
        <w:jc w:val="both"/>
        <w:rPr>
          <w:rFonts w:ascii="Times New Roman" w:hAnsi="Times New Roman" w:cs="Times New Roman"/>
          <w:sz w:val="24"/>
          <w:szCs w:val="24"/>
        </w:rPr>
      </w:pPr>
      <w:r w:rsidRPr="005638C4">
        <w:rPr>
          <w:rFonts w:ascii="Times New Roman" w:hAnsi="Times New Roman" w:cs="Times New Roman"/>
          <w:sz w:val="24"/>
          <w:szCs w:val="24"/>
          <w:u w:val="single"/>
        </w:rPr>
        <w:t>Köy muhtarlığı:</w:t>
      </w:r>
    </w:p>
    <w:p w:rsidR="00000000" w:rsidRPr="005638C4" w:rsidRDefault="00AA6EE8" w:rsidP="00B20BD0">
      <w:pPr>
        <w:numPr>
          <w:ilvl w:val="1"/>
          <w:numId w:val="11"/>
        </w:numPr>
        <w:jc w:val="both"/>
        <w:rPr>
          <w:rFonts w:ascii="Times New Roman" w:hAnsi="Times New Roman" w:cs="Times New Roman"/>
          <w:sz w:val="24"/>
          <w:szCs w:val="24"/>
        </w:rPr>
      </w:pPr>
      <w:r w:rsidRPr="005638C4">
        <w:rPr>
          <w:rFonts w:ascii="Times New Roman" w:hAnsi="Times New Roman" w:cs="Times New Roman"/>
          <w:sz w:val="24"/>
          <w:szCs w:val="24"/>
        </w:rPr>
        <w:t>Anayasal bir mahalli idare birimi olup tüzel kişiliğe sahiptir.</w:t>
      </w:r>
    </w:p>
    <w:p w:rsidR="00000000" w:rsidRPr="005638C4" w:rsidRDefault="00AA6EE8" w:rsidP="00B20BD0">
      <w:pPr>
        <w:numPr>
          <w:ilvl w:val="1"/>
          <w:numId w:val="11"/>
        </w:numPr>
        <w:jc w:val="both"/>
        <w:rPr>
          <w:rFonts w:ascii="Times New Roman" w:hAnsi="Times New Roman" w:cs="Times New Roman"/>
          <w:sz w:val="24"/>
          <w:szCs w:val="24"/>
        </w:rPr>
      </w:pPr>
      <w:r w:rsidRPr="005638C4">
        <w:rPr>
          <w:rFonts w:ascii="Times New Roman" w:hAnsi="Times New Roman" w:cs="Times New Roman"/>
          <w:sz w:val="24"/>
          <w:szCs w:val="24"/>
        </w:rPr>
        <w:t>Muhtar, köy derneği ve ihtiyar meclisi olarak üç organı m</w:t>
      </w:r>
      <w:r w:rsidRPr="005638C4">
        <w:rPr>
          <w:rFonts w:ascii="Times New Roman" w:hAnsi="Times New Roman" w:cs="Times New Roman"/>
          <w:sz w:val="24"/>
          <w:szCs w:val="24"/>
        </w:rPr>
        <w:t>evcuttur.</w:t>
      </w:r>
    </w:p>
    <w:p w:rsidR="00000000" w:rsidRPr="005638C4" w:rsidRDefault="00AA6EE8" w:rsidP="00B20BD0">
      <w:pPr>
        <w:numPr>
          <w:ilvl w:val="1"/>
          <w:numId w:val="11"/>
        </w:numPr>
        <w:jc w:val="both"/>
        <w:rPr>
          <w:rFonts w:ascii="Times New Roman" w:hAnsi="Times New Roman" w:cs="Times New Roman"/>
          <w:sz w:val="24"/>
          <w:szCs w:val="24"/>
        </w:rPr>
      </w:pPr>
      <w:r w:rsidRPr="005638C4">
        <w:rPr>
          <w:rFonts w:ascii="Times New Roman" w:hAnsi="Times New Roman" w:cs="Times New Roman"/>
          <w:sz w:val="24"/>
          <w:szCs w:val="24"/>
        </w:rPr>
        <w:t>Özel bütçeye sahip olup her türlü taşınır ve taşınmaz sahibi olabilir.</w:t>
      </w:r>
    </w:p>
    <w:p w:rsidR="00000000" w:rsidRPr="005638C4" w:rsidRDefault="00AA6EE8" w:rsidP="00B20BD0">
      <w:pPr>
        <w:numPr>
          <w:ilvl w:val="1"/>
          <w:numId w:val="11"/>
        </w:numPr>
        <w:jc w:val="both"/>
        <w:rPr>
          <w:rFonts w:ascii="Times New Roman" w:hAnsi="Times New Roman" w:cs="Times New Roman"/>
          <w:sz w:val="24"/>
          <w:szCs w:val="24"/>
        </w:rPr>
      </w:pPr>
      <w:r w:rsidRPr="005638C4">
        <w:rPr>
          <w:rFonts w:ascii="Times New Roman" w:hAnsi="Times New Roman" w:cs="Times New Roman"/>
          <w:sz w:val="24"/>
          <w:szCs w:val="24"/>
        </w:rPr>
        <w:t>Köyler belediye sınırları dışında kurulmakt</w:t>
      </w:r>
      <w:r w:rsidRPr="005638C4">
        <w:rPr>
          <w:rFonts w:ascii="Times New Roman" w:hAnsi="Times New Roman" w:cs="Times New Roman"/>
          <w:sz w:val="24"/>
          <w:szCs w:val="24"/>
        </w:rPr>
        <w:t>adır.</w:t>
      </w:r>
    </w:p>
    <w:p w:rsidR="00000000" w:rsidRPr="005638C4" w:rsidRDefault="00AA6EE8" w:rsidP="00B20BD0">
      <w:pPr>
        <w:numPr>
          <w:ilvl w:val="2"/>
          <w:numId w:val="11"/>
        </w:numPr>
        <w:jc w:val="both"/>
        <w:rPr>
          <w:rFonts w:ascii="Times New Roman" w:hAnsi="Times New Roman" w:cs="Times New Roman"/>
          <w:sz w:val="24"/>
          <w:szCs w:val="24"/>
        </w:rPr>
      </w:pPr>
      <w:r w:rsidRPr="005638C4">
        <w:rPr>
          <w:rFonts w:ascii="Times New Roman" w:hAnsi="Times New Roman" w:cs="Times New Roman"/>
          <w:sz w:val="24"/>
          <w:szCs w:val="24"/>
        </w:rPr>
        <w:t xml:space="preserve">Alt yapı hizmetleri genellikle il özel idareleri tarafından yürütülmektedir. </w:t>
      </w:r>
    </w:p>
    <w:p w:rsidR="00000000" w:rsidRPr="005638C4" w:rsidRDefault="00AA6EE8" w:rsidP="00B20BD0">
      <w:pPr>
        <w:numPr>
          <w:ilvl w:val="0"/>
          <w:numId w:val="11"/>
        </w:numPr>
        <w:jc w:val="both"/>
        <w:rPr>
          <w:rFonts w:ascii="Times New Roman" w:hAnsi="Times New Roman" w:cs="Times New Roman"/>
          <w:sz w:val="24"/>
          <w:szCs w:val="24"/>
        </w:rPr>
      </w:pPr>
      <w:r w:rsidRPr="005638C4">
        <w:rPr>
          <w:rFonts w:ascii="Times New Roman" w:hAnsi="Times New Roman" w:cs="Times New Roman"/>
          <w:sz w:val="24"/>
          <w:szCs w:val="24"/>
          <w:u w:val="single"/>
        </w:rPr>
        <w:t>Mahalle muhtarlığı:</w:t>
      </w:r>
    </w:p>
    <w:p w:rsidR="00000000" w:rsidRPr="005638C4" w:rsidRDefault="00AA6EE8" w:rsidP="00B20BD0">
      <w:pPr>
        <w:numPr>
          <w:ilvl w:val="1"/>
          <w:numId w:val="11"/>
        </w:numPr>
        <w:jc w:val="both"/>
        <w:rPr>
          <w:rFonts w:ascii="Times New Roman" w:hAnsi="Times New Roman" w:cs="Times New Roman"/>
          <w:sz w:val="24"/>
          <w:szCs w:val="24"/>
        </w:rPr>
      </w:pPr>
      <w:r w:rsidRPr="005638C4">
        <w:rPr>
          <w:rFonts w:ascii="Times New Roman" w:hAnsi="Times New Roman" w:cs="Times New Roman"/>
          <w:sz w:val="24"/>
          <w:szCs w:val="24"/>
        </w:rPr>
        <w:t>Mahalli idare birimi olarak sayılmamış olup tüzel kişiliğe sahip değildir.</w:t>
      </w:r>
    </w:p>
    <w:p w:rsidR="00000000" w:rsidRPr="005638C4" w:rsidRDefault="00AA6EE8" w:rsidP="00B20BD0">
      <w:pPr>
        <w:numPr>
          <w:ilvl w:val="1"/>
          <w:numId w:val="11"/>
        </w:numPr>
        <w:jc w:val="both"/>
        <w:rPr>
          <w:rFonts w:ascii="Times New Roman" w:hAnsi="Times New Roman" w:cs="Times New Roman"/>
          <w:sz w:val="24"/>
          <w:szCs w:val="24"/>
        </w:rPr>
      </w:pPr>
      <w:proofErr w:type="gramStart"/>
      <w:r w:rsidRPr="005638C4">
        <w:rPr>
          <w:rFonts w:ascii="Times New Roman" w:hAnsi="Times New Roman" w:cs="Times New Roman"/>
          <w:sz w:val="24"/>
          <w:szCs w:val="24"/>
        </w:rPr>
        <w:t>Muhtar  ve</w:t>
      </w:r>
      <w:proofErr w:type="gramEnd"/>
      <w:r w:rsidRPr="005638C4">
        <w:rPr>
          <w:rFonts w:ascii="Times New Roman" w:hAnsi="Times New Roman" w:cs="Times New Roman"/>
          <w:sz w:val="24"/>
          <w:szCs w:val="24"/>
        </w:rPr>
        <w:t xml:space="preserve"> mahalle heyeti olarak iki organı mevcuttur.</w:t>
      </w:r>
    </w:p>
    <w:p w:rsidR="00000000" w:rsidRPr="005638C4" w:rsidRDefault="00AA6EE8" w:rsidP="00B20BD0">
      <w:pPr>
        <w:numPr>
          <w:ilvl w:val="1"/>
          <w:numId w:val="11"/>
        </w:numPr>
        <w:jc w:val="both"/>
        <w:rPr>
          <w:rFonts w:ascii="Times New Roman" w:hAnsi="Times New Roman" w:cs="Times New Roman"/>
          <w:sz w:val="24"/>
          <w:szCs w:val="24"/>
        </w:rPr>
      </w:pPr>
      <w:r w:rsidRPr="005638C4">
        <w:rPr>
          <w:rFonts w:ascii="Times New Roman" w:hAnsi="Times New Roman" w:cs="Times New Roman"/>
          <w:sz w:val="24"/>
          <w:szCs w:val="24"/>
        </w:rPr>
        <w:t>Bütçeleri yoktur.</w:t>
      </w:r>
    </w:p>
    <w:p w:rsidR="00000000" w:rsidRPr="005638C4" w:rsidRDefault="00AA6EE8" w:rsidP="00B20BD0">
      <w:pPr>
        <w:numPr>
          <w:ilvl w:val="1"/>
          <w:numId w:val="11"/>
        </w:numPr>
        <w:jc w:val="both"/>
        <w:rPr>
          <w:rFonts w:ascii="Times New Roman" w:hAnsi="Times New Roman" w:cs="Times New Roman"/>
          <w:sz w:val="24"/>
          <w:szCs w:val="24"/>
        </w:rPr>
      </w:pPr>
      <w:r w:rsidRPr="005638C4">
        <w:rPr>
          <w:rFonts w:ascii="Times New Roman" w:hAnsi="Times New Roman" w:cs="Times New Roman"/>
          <w:sz w:val="24"/>
          <w:szCs w:val="24"/>
        </w:rPr>
        <w:t xml:space="preserve">Mahalleler belediye sınırları içerisinde kurulmaktadır. </w:t>
      </w:r>
    </w:p>
    <w:p w:rsidR="00000000" w:rsidRPr="005638C4" w:rsidRDefault="00AA6EE8" w:rsidP="00B20BD0">
      <w:pPr>
        <w:numPr>
          <w:ilvl w:val="2"/>
          <w:numId w:val="11"/>
        </w:numPr>
        <w:jc w:val="both"/>
        <w:rPr>
          <w:rFonts w:ascii="Times New Roman" w:hAnsi="Times New Roman" w:cs="Times New Roman"/>
          <w:sz w:val="24"/>
          <w:szCs w:val="24"/>
        </w:rPr>
      </w:pPr>
      <w:r w:rsidRPr="005638C4">
        <w:rPr>
          <w:rFonts w:ascii="Times New Roman" w:hAnsi="Times New Roman" w:cs="Times New Roman"/>
          <w:sz w:val="24"/>
          <w:szCs w:val="24"/>
        </w:rPr>
        <w:t xml:space="preserve">Alt yapı hizmetleri belediyeler tarafından yürütülmektedir. </w:t>
      </w:r>
    </w:p>
    <w:p w:rsidR="00000000" w:rsidRPr="005638C4" w:rsidRDefault="00AA6EE8" w:rsidP="00B20BD0">
      <w:pPr>
        <w:numPr>
          <w:ilvl w:val="0"/>
          <w:numId w:val="11"/>
        </w:numPr>
        <w:jc w:val="both"/>
        <w:rPr>
          <w:rFonts w:ascii="Times New Roman" w:hAnsi="Times New Roman" w:cs="Times New Roman"/>
          <w:sz w:val="24"/>
          <w:szCs w:val="24"/>
        </w:rPr>
      </w:pPr>
      <w:r w:rsidRPr="005638C4">
        <w:rPr>
          <w:rFonts w:ascii="Times New Roman" w:hAnsi="Times New Roman" w:cs="Times New Roman"/>
          <w:sz w:val="24"/>
          <w:szCs w:val="24"/>
        </w:rPr>
        <w:t xml:space="preserve">Vatandaşların ihtiyaçlarını devlet kurumları nezdinde takip etmek, </w:t>
      </w:r>
    </w:p>
    <w:p w:rsidR="00000000" w:rsidRPr="005638C4" w:rsidRDefault="00AA6EE8" w:rsidP="00B20BD0">
      <w:pPr>
        <w:numPr>
          <w:ilvl w:val="0"/>
          <w:numId w:val="11"/>
        </w:numPr>
        <w:jc w:val="both"/>
        <w:rPr>
          <w:rFonts w:ascii="Times New Roman" w:hAnsi="Times New Roman" w:cs="Times New Roman"/>
          <w:sz w:val="24"/>
          <w:szCs w:val="24"/>
        </w:rPr>
      </w:pPr>
      <w:r w:rsidRPr="005638C4">
        <w:rPr>
          <w:rFonts w:ascii="Times New Roman" w:hAnsi="Times New Roman" w:cs="Times New Roman"/>
          <w:sz w:val="24"/>
          <w:szCs w:val="24"/>
        </w:rPr>
        <w:t>Kamu kurumlarının köyde ve mahallelerde yapacakları hizmetlerde köyü veya mahalleyi temsil etmek.</w:t>
      </w:r>
    </w:p>
    <w:p w:rsidR="00000000" w:rsidRPr="005638C4" w:rsidRDefault="00AA6EE8" w:rsidP="00B20BD0">
      <w:pPr>
        <w:numPr>
          <w:ilvl w:val="0"/>
          <w:numId w:val="11"/>
        </w:numPr>
        <w:jc w:val="both"/>
        <w:rPr>
          <w:rFonts w:ascii="Times New Roman" w:hAnsi="Times New Roman" w:cs="Times New Roman"/>
          <w:sz w:val="24"/>
          <w:szCs w:val="24"/>
        </w:rPr>
      </w:pPr>
      <w:proofErr w:type="gramStart"/>
      <w:r w:rsidRPr="005638C4">
        <w:rPr>
          <w:rFonts w:ascii="Times New Roman" w:hAnsi="Times New Roman" w:cs="Times New Roman"/>
          <w:sz w:val="24"/>
          <w:szCs w:val="24"/>
        </w:rPr>
        <w:t>Nikah</w:t>
      </w:r>
      <w:proofErr w:type="gramEnd"/>
      <w:r w:rsidRPr="005638C4">
        <w:rPr>
          <w:rFonts w:ascii="Times New Roman" w:hAnsi="Times New Roman" w:cs="Times New Roman"/>
          <w:sz w:val="24"/>
          <w:szCs w:val="24"/>
        </w:rPr>
        <w:t xml:space="preserve"> kıymak,</w:t>
      </w:r>
    </w:p>
    <w:p w:rsidR="00000000" w:rsidRPr="005638C4" w:rsidRDefault="00AA6EE8" w:rsidP="00B20BD0">
      <w:pPr>
        <w:numPr>
          <w:ilvl w:val="0"/>
          <w:numId w:val="11"/>
        </w:numPr>
        <w:jc w:val="both"/>
        <w:rPr>
          <w:rFonts w:ascii="Times New Roman" w:hAnsi="Times New Roman" w:cs="Times New Roman"/>
          <w:sz w:val="24"/>
          <w:szCs w:val="24"/>
        </w:rPr>
      </w:pPr>
      <w:r w:rsidRPr="005638C4">
        <w:rPr>
          <w:rFonts w:ascii="Times New Roman" w:hAnsi="Times New Roman" w:cs="Times New Roman"/>
          <w:sz w:val="24"/>
          <w:szCs w:val="24"/>
        </w:rPr>
        <w:t>İ</w:t>
      </w:r>
      <w:r w:rsidRPr="005638C4">
        <w:rPr>
          <w:rFonts w:ascii="Times New Roman" w:hAnsi="Times New Roman" w:cs="Times New Roman"/>
          <w:sz w:val="24"/>
          <w:szCs w:val="24"/>
        </w:rPr>
        <w:t>lan-tebliğ, tasdik, bildirim yapmak,</w:t>
      </w:r>
    </w:p>
    <w:p w:rsidR="00000000" w:rsidRPr="005638C4" w:rsidRDefault="00AA6EE8" w:rsidP="00B20BD0">
      <w:pPr>
        <w:numPr>
          <w:ilvl w:val="0"/>
          <w:numId w:val="11"/>
        </w:numPr>
        <w:jc w:val="both"/>
        <w:rPr>
          <w:rFonts w:ascii="Times New Roman" w:hAnsi="Times New Roman" w:cs="Times New Roman"/>
          <w:sz w:val="24"/>
          <w:szCs w:val="24"/>
        </w:rPr>
      </w:pPr>
      <w:r w:rsidRPr="005638C4">
        <w:rPr>
          <w:rFonts w:ascii="Times New Roman" w:hAnsi="Times New Roman" w:cs="Times New Roman"/>
          <w:sz w:val="24"/>
          <w:szCs w:val="24"/>
        </w:rPr>
        <w:t>Sosyal yardıma muhtaç kişilerin tespit edip yetkili kurum ve kuruluşlara bildirmek,</w:t>
      </w:r>
    </w:p>
    <w:p w:rsidR="00000000" w:rsidRPr="005638C4" w:rsidRDefault="00AA6EE8" w:rsidP="00B20BD0">
      <w:pPr>
        <w:numPr>
          <w:ilvl w:val="0"/>
          <w:numId w:val="11"/>
        </w:numPr>
        <w:jc w:val="both"/>
        <w:rPr>
          <w:rFonts w:ascii="Times New Roman" w:hAnsi="Times New Roman" w:cs="Times New Roman"/>
          <w:sz w:val="24"/>
          <w:szCs w:val="24"/>
        </w:rPr>
      </w:pPr>
      <w:r w:rsidRPr="005638C4">
        <w:rPr>
          <w:rFonts w:ascii="Times New Roman" w:hAnsi="Times New Roman" w:cs="Times New Roman"/>
          <w:sz w:val="24"/>
          <w:szCs w:val="24"/>
        </w:rPr>
        <w:lastRenderedPageBreak/>
        <w:t>Köy</w:t>
      </w:r>
      <w:r w:rsidRPr="005638C4">
        <w:rPr>
          <w:rFonts w:ascii="Times New Roman" w:hAnsi="Times New Roman" w:cs="Times New Roman"/>
          <w:sz w:val="24"/>
          <w:szCs w:val="24"/>
        </w:rPr>
        <w:t xml:space="preserve"> ve mahallede yerleşen ve göç edenlerin takibini yapmak,</w:t>
      </w:r>
    </w:p>
    <w:p w:rsidR="005638C4" w:rsidRPr="005638C4" w:rsidRDefault="005638C4" w:rsidP="00B20BD0">
      <w:pPr>
        <w:jc w:val="both"/>
        <w:rPr>
          <w:rFonts w:ascii="Times New Roman" w:hAnsi="Times New Roman" w:cs="Times New Roman"/>
          <w:sz w:val="24"/>
          <w:szCs w:val="24"/>
        </w:rPr>
      </w:pPr>
      <w:r w:rsidRPr="005638C4">
        <w:rPr>
          <w:rFonts w:ascii="Times New Roman" w:hAnsi="Times New Roman" w:cs="Times New Roman"/>
          <w:sz w:val="24"/>
          <w:szCs w:val="24"/>
        </w:rPr>
        <w:t xml:space="preserve">      </w:t>
      </w:r>
      <w:proofErr w:type="gramStart"/>
      <w:r w:rsidRPr="005638C4">
        <w:rPr>
          <w:rFonts w:ascii="Times New Roman" w:hAnsi="Times New Roman" w:cs="Times New Roman"/>
          <w:sz w:val="24"/>
          <w:szCs w:val="24"/>
        </w:rPr>
        <w:t>gibi</w:t>
      </w:r>
      <w:proofErr w:type="gramEnd"/>
      <w:r w:rsidRPr="005638C4">
        <w:rPr>
          <w:rFonts w:ascii="Times New Roman" w:hAnsi="Times New Roman" w:cs="Times New Roman"/>
          <w:sz w:val="24"/>
          <w:szCs w:val="24"/>
        </w:rPr>
        <w:t xml:space="preserve"> görevleri yürütmek. </w:t>
      </w:r>
    </w:p>
    <w:p w:rsidR="00000000" w:rsidRPr="005638C4" w:rsidRDefault="00AA6EE8" w:rsidP="00B20BD0">
      <w:pPr>
        <w:numPr>
          <w:ilvl w:val="0"/>
          <w:numId w:val="11"/>
        </w:numPr>
        <w:jc w:val="both"/>
        <w:rPr>
          <w:rFonts w:ascii="Times New Roman" w:hAnsi="Times New Roman" w:cs="Times New Roman"/>
          <w:sz w:val="24"/>
          <w:szCs w:val="24"/>
        </w:rPr>
      </w:pPr>
      <w:r w:rsidRPr="005638C4">
        <w:rPr>
          <w:rFonts w:ascii="Times New Roman" w:hAnsi="Times New Roman" w:cs="Times New Roman"/>
          <w:sz w:val="24"/>
          <w:szCs w:val="24"/>
        </w:rPr>
        <w:t xml:space="preserve">Köy muhtarlıkları ayrıca bütçe </w:t>
      </w:r>
      <w:proofErr w:type="gramStart"/>
      <w:r w:rsidRPr="005638C4">
        <w:rPr>
          <w:rFonts w:ascii="Times New Roman" w:hAnsi="Times New Roman" w:cs="Times New Roman"/>
          <w:sz w:val="24"/>
          <w:szCs w:val="24"/>
        </w:rPr>
        <w:t>imkan</w:t>
      </w:r>
      <w:r w:rsidRPr="005638C4">
        <w:rPr>
          <w:rFonts w:ascii="Times New Roman" w:hAnsi="Times New Roman" w:cs="Times New Roman"/>
          <w:sz w:val="24"/>
          <w:szCs w:val="24"/>
        </w:rPr>
        <w:t>ları</w:t>
      </w:r>
      <w:proofErr w:type="gramEnd"/>
      <w:r w:rsidRPr="005638C4">
        <w:rPr>
          <w:rFonts w:ascii="Times New Roman" w:hAnsi="Times New Roman" w:cs="Times New Roman"/>
          <w:sz w:val="24"/>
          <w:szCs w:val="24"/>
        </w:rPr>
        <w:t xml:space="preserve"> çerçevesinde köye yönelik alt yapı, sağlık ve eğitim tesisleri gibi hizmetleri yürütmektedir.</w:t>
      </w:r>
    </w:p>
    <w:p w:rsidR="00000000" w:rsidRPr="005638C4" w:rsidRDefault="00AA6EE8" w:rsidP="00B20BD0">
      <w:pPr>
        <w:numPr>
          <w:ilvl w:val="0"/>
          <w:numId w:val="11"/>
        </w:numPr>
        <w:jc w:val="both"/>
        <w:rPr>
          <w:rFonts w:ascii="Times New Roman" w:hAnsi="Times New Roman" w:cs="Times New Roman"/>
          <w:sz w:val="24"/>
          <w:szCs w:val="24"/>
        </w:rPr>
      </w:pPr>
      <w:r w:rsidRPr="005638C4">
        <w:rPr>
          <w:rFonts w:ascii="Times New Roman" w:hAnsi="Times New Roman" w:cs="Times New Roman"/>
          <w:sz w:val="24"/>
          <w:szCs w:val="24"/>
        </w:rPr>
        <w:t xml:space="preserve">Muhtarlarımızın taleplerini yakından takip etmek üzere, </w:t>
      </w:r>
    </w:p>
    <w:p w:rsidR="00000000" w:rsidRPr="005638C4" w:rsidRDefault="00AA6EE8" w:rsidP="00B20BD0">
      <w:pPr>
        <w:numPr>
          <w:ilvl w:val="1"/>
          <w:numId w:val="11"/>
        </w:numPr>
        <w:jc w:val="both"/>
        <w:rPr>
          <w:rFonts w:ascii="Times New Roman" w:hAnsi="Times New Roman" w:cs="Times New Roman"/>
          <w:sz w:val="24"/>
          <w:szCs w:val="24"/>
        </w:rPr>
      </w:pPr>
      <w:r w:rsidRPr="005638C4">
        <w:rPr>
          <w:rFonts w:ascii="Times New Roman" w:hAnsi="Times New Roman" w:cs="Times New Roman"/>
          <w:sz w:val="24"/>
          <w:szCs w:val="24"/>
        </w:rPr>
        <w:t>İller İdaresi Genel Müdürlüğü’nde ‘</w:t>
      </w:r>
      <w:r w:rsidRPr="005638C4">
        <w:rPr>
          <w:rFonts w:ascii="Times New Roman" w:hAnsi="Times New Roman" w:cs="Times New Roman"/>
          <w:b/>
          <w:bCs/>
          <w:sz w:val="24"/>
          <w:szCs w:val="24"/>
        </w:rPr>
        <w:t>Muhtarlar Daire Başkanlığı</w:t>
      </w:r>
      <w:r w:rsidRPr="005638C4">
        <w:rPr>
          <w:rFonts w:ascii="Times New Roman" w:hAnsi="Times New Roman" w:cs="Times New Roman"/>
          <w:sz w:val="24"/>
          <w:szCs w:val="24"/>
        </w:rPr>
        <w:t>,</w:t>
      </w:r>
    </w:p>
    <w:p w:rsidR="00000000" w:rsidRPr="005638C4" w:rsidRDefault="00AA6EE8" w:rsidP="00B20BD0">
      <w:pPr>
        <w:numPr>
          <w:ilvl w:val="1"/>
          <w:numId w:val="11"/>
        </w:numPr>
        <w:jc w:val="both"/>
        <w:rPr>
          <w:rFonts w:ascii="Times New Roman" w:hAnsi="Times New Roman" w:cs="Times New Roman"/>
          <w:sz w:val="24"/>
          <w:szCs w:val="24"/>
        </w:rPr>
      </w:pPr>
      <w:r w:rsidRPr="005638C4">
        <w:rPr>
          <w:rFonts w:ascii="Times New Roman" w:hAnsi="Times New Roman" w:cs="Times New Roman"/>
          <w:sz w:val="24"/>
          <w:szCs w:val="24"/>
        </w:rPr>
        <w:t>Büyükşehir belediyelerinde ‘</w:t>
      </w:r>
      <w:r w:rsidRPr="005638C4">
        <w:rPr>
          <w:rFonts w:ascii="Times New Roman" w:hAnsi="Times New Roman" w:cs="Times New Roman"/>
          <w:b/>
          <w:bCs/>
          <w:sz w:val="24"/>
          <w:szCs w:val="24"/>
        </w:rPr>
        <w:t>Muhtarlık Daire Başkanlığı</w:t>
      </w:r>
      <w:r w:rsidRPr="005638C4">
        <w:rPr>
          <w:rFonts w:ascii="Times New Roman" w:hAnsi="Times New Roman" w:cs="Times New Roman"/>
          <w:sz w:val="24"/>
          <w:szCs w:val="24"/>
        </w:rPr>
        <w:t>’ diğer belediyelerde ise ‘</w:t>
      </w:r>
      <w:r w:rsidRPr="005638C4">
        <w:rPr>
          <w:rFonts w:ascii="Times New Roman" w:hAnsi="Times New Roman" w:cs="Times New Roman"/>
          <w:b/>
          <w:bCs/>
          <w:sz w:val="24"/>
          <w:szCs w:val="24"/>
        </w:rPr>
        <w:t>Muhtarlık</w:t>
      </w:r>
      <w:r w:rsidRPr="005638C4">
        <w:rPr>
          <w:rFonts w:ascii="Times New Roman" w:hAnsi="Times New Roman" w:cs="Times New Roman"/>
          <w:sz w:val="24"/>
          <w:szCs w:val="24"/>
        </w:rPr>
        <w:t xml:space="preserve"> </w:t>
      </w:r>
      <w:r w:rsidRPr="005638C4">
        <w:rPr>
          <w:rFonts w:ascii="Times New Roman" w:hAnsi="Times New Roman" w:cs="Times New Roman"/>
          <w:b/>
          <w:bCs/>
          <w:sz w:val="24"/>
          <w:szCs w:val="24"/>
        </w:rPr>
        <w:t>Müdürlüğü</w:t>
      </w:r>
      <w:r w:rsidRPr="005638C4">
        <w:rPr>
          <w:rFonts w:ascii="Times New Roman" w:hAnsi="Times New Roman" w:cs="Times New Roman"/>
          <w:sz w:val="24"/>
          <w:szCs w:val="24"/>
        </w:rPr>
        <w:t>’ kurulmuştur.</w:t>
      </w:r>
    </w:p>
    <w:p w:rsidR="005638C4" w:rsidRPr="00DB44E3" w:rsidRDefault="00AA6EE8" w:rsidP="00664D42">
      <w:pPr>
        <w:numPr>
          <w:ilvl w:val="1"/>
          <w:numId w:val="11"/>
        </w:numPr>
        <w:jc w:val="both"/>
        <w:rPr>
          <w:rFonts w:ascii="Times New Roman" w:hAnsi="Times New Roman" w:cs="Times New Roman"/>
          <w:sz w:val="24"/>
          <w:szCs w:val="24"/>
        </w:rPr>
      </w:pPr>
      <w:r w:rsidRPr="00DB44E3">
        <w:rPr>
          <w:rFonts w:ascii="Times New Roman" w:hAnsi="Times New Roman" w:cs="Times New Roman"/>
          <w:sz w:val="24"/>
          <w:szCs w:val="24"/>
        </w:rPr>
        <w:t>Ayrıca, valiliklerde bir vali yardımcısı, büyükşehirlerde bir genel sekreter yardımcısı ve diğer belediyelerde ise bir başkan yardımcısı muhtarların taleplerinin takip edilmesinden sorumludur.</w:t>
      </w:r>
      <w:r w:rsidRPr="00DB44E3">
        <w:rPr>
          <w:rFonts w:ascii="Times New Roman" w:hAnsi="Times New Roman" w:cs="Times New Roman"/>
          <w:sz w:val="24"/>
          <w:szCs w:val="24"/>
        </w:rPr>
        <w:t xml:space="preserve"> </w:t>
      </w:r>
    </w:p>
    <w:p w:rsidR="00000000" w:rsidRPr="005638C4" w:rsidRDefault="00AA6EE8" w:rsidP="00B20BD0">
      <w:pPr>
        <w:numPr>
          <w:ilvl w:val="0"/>
          <w:numId w:val="17"/>
        </w:numPr>
        <w:jc w:val="both"/>
        <w:rPr>
          <w:rFonts w:ascii="Times New Roman" w:hAnsi="Times New Roman" w:cs="Times New Roman"/>
          <w:sz w:val="24"/>
          <w:szCs w:val="24"/>
        </w:rPr>
      </w:pPr>
      <w:r w:rsidRPr="005638C4">
        <w:rPr>
          <w:rFonts w:ascii="Times New Roman" w:hAnsi="Times New Roman" w:cs="Times New Roman"/>
          <w:sz w:val="24"/>
          <w:szCs w:val="24"/>
        </w:rPr>
        <w:t xml:space="preserve">Muhtarlarımızın kamu hizmetlerini daha </w:t>
      </w:r>
      <w:r w:rsidRPr="005638C4">
        <w:rPr>
          <w:rFonts w:ascii="Times New Roman" w:hAnsi="Times New Roman" w:cs="Times New Roman"/>
          <w:b/>
          <w:bCs/>
          <w:sz w:val="24"/>
          <w:szCs w:val="24"/>
        </w:rPr>
        <w:t xml:space="preserve">kaliteli ve etkin şekilde </w:t>
      </w:r>
      <w:r w:rsidRPr="005638C4">
        <w:rPr>
          <w:rFonts w:ascii="Times New Roman" w:hAnsi="Times New Roman" w:cs="Times New Roman"/>
          <w:sz w:val="24"/>
          <w:szCs w:val="24"/>
        </w:rPr>
        <w:t>yürütmelerini sağlamak,</w:t>
      </w:r>
    </w:p>
    <w:p w:rsidR="00000000" w:rsidRPr="005638C4" w:rsidRDefault="00AA6EE8" w:rsidP="00B20BD0">
      <w:pPr>
        <w:numPr>
          <w:ilvl w:val="0"/>
          <w:numId w:val="17"/>
        </w:numPr>
        <w:jc w:val="both"/>
        <w:rPr>
          <w:rFonts w:ascii="Times New Roman" w:hAnsi="Times New Roman" w:cs="Times New Roman"/>
          <w:sz w:val="24"/>
          <w:szCs w:val="24"/>
        </w:rPr>
      </w:pPr>
      <w:r w:rsidRPr="005638C4">
        <w:rPr>
          <w:rFonts w:ascii="Times New Roman" w:hAnsi="Times New Roman" w:cs="Times New Roman"/>
          <w:sz w:val="24"/>
          <w:szCs w:val="24"/>
        </w:rPr>
        <w:t xml:space="preserve">Kamu kurum ve kuruluşlarından yapacakları taleplerin </w:t>
      </w:r>
      <w:r w:rsidRPr="005638C4">
        <w:rPr>
          <w:rFonts w:ascii="Times New Roman" w:hAnsi="Times New Roman" w:cs="Times New Roman"/>
          <w:b/>
          <w:bCs/>
          <w:sz w:val="24"/>
          <w:szCs w:val="24"/>
        </w:rPr>
        <w:t>takip edilip raporlanmasını</w:t>
      </w:r>
      <w:r w:rsidRPr="005638C4">
        <w:rPr>
          <w:rFonts w:ascii="Times New Roman" w:hAnsi="Times New Roman" w:cs="Times New Roman"/>
          <w:sz w:val="24"/>
          <w:szCs w:val="24"/>
        </w:rPr>
        <w:t xml:space="preserve"> sağlamak,</w:t>
      </w:r>
    </w:p>
    <w:p w:rsidR="00000000" w:rsidRPr="005638C4" w:rsidRDefault="00AA6EE8" w:rsidP="00B20BD0">
      <w:pPr>
        <w:numPr>
          <w:ilvl w:val="0"/>
          <w:numId w:val="17"/>
        </w:numPr>
        <w:jc w:val="both"/>
        <w:rPr>
          <w:rFonts w:ascii="Times New Roman" w:hAnsi="Times New Roman" w:cs="Times New Roman"/>
          <w:sz w:val="24"/>
          <w:szCs w:val="24"/>
        </w:rPr>
      </w:pPr>
      <w:r w:rsidRPr="005638C4">
        <w:rPr>
          <w:rFonts w:ascii="Times New Roman" w:hAnsi="Times New Roman" w:cs="Times New Roman"/>
          <w:sz w:val="24"/>
          <w:szCs w:val="24"/>
        </w:rPr>
        <w:t xml:space="preserve">Bütün süreçlerin aşamalarını </w:t>
      </w:r>
      <w:r w:rsidRPr="005638C4">
        <w:rPr>
          <w:rFonts w:ascii="Times New Roman" w:hAnsi="Times New Roman" w:cs="Times New Roman"/>
          <w:b/>
          <w:bCs/>
          <w:sz w:val="24"/>
          <w:szCs w:val="24"/>
        </w:rPr>
        <w:t>elektronik ortamda</w:t>
      </w:r>
      <w:r w:rsidRPr="005638C4">
        <w:rPr>
          <w:rFonts w:ascii="Times New Roman" w:hAnsi="Times New Roman" w:cs="Times New Roman"/>
          <w:sz w:val="24"/>
          <w:szCs w:val="24"/>
        </w:rPr>
        <w:t xml:space="preserve"> kayıt altına alınmasını sağlamak,</w:t>
      </w:r>
    </w:p>
    <w:p w:rsidR="00000000" w:rsidRPr="005638C4" w:rsidRDefault="00AA6EE8" w:rsidP="00B20BD0">
      <w:pPr>
        <w:numPr>
          <w:ilvl w:val="0"/>
          <w:numId w:val="17"/>
        </w:numPr>
        <w:jc w:val="both"/>
        <w:rPr>
          <w:rFonts w:ascii="Times New Roman" w:hAnsi="Times New Roman" w:cs="Times New Roman"/>
          <w:sz w:val="24"/>
          <w:szCs w:val="24"/>
        </w:rPr>
      </w:pPr>
      <w:r w:rsidRPr="005638C4">
        <w:rPr>
          <w:rFonts w:ascii="Times New Roman" w:hAnsi="Times New Roman" w:cs="Times New Roman"/>
          <w:sz w:val="24"/>
          <w:szCs w:val="24"/>
        </w:rPr>
        <w:t xml:space="preserve">Bütün muhtarlarımıza kurumsal bir </w:t>
      </w:r>
      <w:r w:rsidRPr="005638C4">
        <w:rPr>
          <w:rFonts w:ascii="Times New Roman" w:hAnsi="Times New Roman" w:cs="Times New Roman"/>
          <w:b/>
          <w:bCs/>
          <w:sz w:val="24"/>
          <w:szCs w:val="24"/>
        </w:rPr>
        <w:t xml:space="preserve">e-posta adresi </w:t>
      </w:r>
      <w:r w:rsidRPr="005638C4">
        <w:rPr>
          <w:rFonts w:ascii="Times New Roman" w:hAnsi="Times New Roman" w:cs="Times New Roman"/>
          <w:sz w:val="24"/>
          <w:szCs w:val="24"/>
        </w:rPr>
        <w:t>açmak,</w:t>
      </w:r>
    </w:p>
    <w:p w:rsidR="00000000" w:rsidRPr="005638C4" w:rsidRDefault="00AA6EE8" w:rsidP="00B20BD0">
      <w:pPr>
        <w:numPr>
          <w:ilvl w:val="0"/>
          <w:numId w:val="17"/>
        </w:numPr>
        <w:jc w:val="both"/>
        <w:rPr>
          <w:rFonts w:ascii="Times New Roman" w:hAnsi="Times New Roman" w:cs="Times New Roman"/>
          <w:sz w:val="24"/>
          <w:szCs w:val="24"/>
        </w:rPr>
      </w:pPr>
      <w:r w:rsidRPr="005638C4">
        <w:rPr>
          <w:rFonts w:ascii="Times New Roman" w:hAnsi="Times New Roman" w:cs="Times New Roman"/>
          <w:sz w:val="24"/>
          <w:szCs w:val="24"/>
        </w:rPr>
        <w:t xml:space="preserve">Muhtarlarımızın hepsine hitap eden bir </w:t>
      </w:r>
      <w:r w:rsidRPr="005638C4">
        <w:rPr>
          <w:rFonts w:ascii="Times New Roman" w:hAnsi="Times New Roman" w:cs="Times New Roman"/>
          <w:b/>
          <w:bCs/>
          <w:sz w:val="24"/>
          <w:szCs w:val="24"/>
        </w:rPr>
        <w:t xml:space="preserve">web sitesi </w:t>
      </w:r>
      <w:r w:rsidRPr="005638C4">
        <w:rPr>
          <w:rFonts w:ascii="Times New Roman" w:hAnsi="Times New Roman" w:cs="Times New Roman"/>
          <w:sz w:val="24"/>
          <w:szCs w:val="24"/>
        </w:rPr>
        <w:t>oluşturmak için,</w:t>
      </w:r>
    </w:p>
    <w:p w:rsidR="005638C4" w:rsidRPr="005638C4" w:rsidRDefault="005638C4" w:rsidP="00B20BD0">
      <w:pPr>
        <w:jc w:val="both"/>
        <w:rPr>
          <w:rFonts w:ascii="Times New Roman" w:hAnsi="Times New Roman" w:cs="Times New Roman"/>
          <w:sz w:val="24"/>
          <w:szCs w:val="24"/>
        </w:rPr>
      </w:pPr>
      <w:r w:rsidRPr="005638C4">
        <w:rPr>
          <w:rFonts w:ascii="Times New Roman" w:hAnsi="Times New Roman" w:cs="Times New Roman"/>
          <w:sz w:val="24"/>
          <w:szCs w:val="24"/>
        </w:rPr>
        <w:t xml:space="preserve">Bakanlığımızca </w:t>
      </w:r>
      <w:hyperlink r:id="rId5" w:history="1">
        <w:r w:rsidRPr="005638C4">
          <w:rPr>
            <w:rStyle w:val="Kpr"/>
            <w:rFonts w:ascii="Times New Roman" w:hAnsi="Times New Roman" w:cs="Times New Roman"/>
            <w:b/>
            <w:bCs/>
            <w:sz w:val="24"/>
            <w:szCs w:val="24"/>
          </w:rPr>
          <w:t xml:space="preserve">Muhtar </w:t>
        </w:r>
      </w:hyperlink>
      <w:hyperlink r:id="rId6" w:history="1">
        <w:r w:rsidRPr="005638C4">
          <w:rPr>
            <w:rStyle w:val="Kpr"/>
            <w:rFonts w:ascii="Times New Roman" w:hAnsi="Times New Roman" w:cs="Times New Roman"/>
            <w:b/>
            <w:bCs/>
            <w:sz w:val="24"/>
            <w:szCs w:val="24"/>
          </w:rPr>
          <w:t>Bilgi Sistemi</w:t>
        </w:r>
      </w:hyperlink>
      <w:hyperlink r:id="rId7" w:history="1">
        <w:r w:rsidRPr="005638C4">
          <w:rPr>
            <w:rStyle w:val="Kpr"/>
            <w:rFonts w:ascii="Times New Roman" w:hAnsi="Times New Roman" w:cs="Times New Roman"/>
            <w:sz w:val="24"/>
            <w:szCs w:val="24"/>
          </w:rPr>
          <w:t xml:space="preserve"> </w:t>
        </w:r>
      </w:hyperlink>
      <w:r w:rsidRPr="005638C4">
        <w:rPr>
          <w:rFonts w:ascii="Times New Roman" w:hAnsi="Times New Roman" w:cs="Times New Roman"/>
          <w:sz w:val="24"/>
          <w:szCs w:val="24"/>
        </w:rPr>
        <w:t xml:space="preserve">kurulmuştur.                                                             </w:t>
      </w:r>
    </w:p>
    <w:p w:rsidR="005638C4" w:rsidRPr="005638C4" w:rsidRDefault="005638C4" w:rsidP="00B20BD0">
      <w:pPr>
        <w:jc w:val="both"/>
        <w:rPr>
          <w:rFonts w:ascii="Times New Roman" w:hAnsi="Times New Roman" w:cs="Times New Roman"/>
          <w:sz w:val="24"/>
          <w:szCs w:val="24"/>
        </w:rPr>
      </w:pPr>
      <w:r w:rsidRPr="005638C4">
        <w:rPr>
          <w:rFonts w:ascii="Times New Roman" w:hAnsi="Times New Roman" w:cs="Times New Roman"/>
          <w:sz w:val="24"/>
          <w:szCs w:val="24"/>
        </w:rPr>
        <w:t> </w:t>
      </w:r>
    </w:p>
    <w:p w:rsidR="005638C4" w:rsidRPr="005638C4" w:rsidRDefault="005638C4" w:rsidP="00B20BD0">
      <w:pPr>
        <w:jc w:val="both"/>
        <w:rPr>
          <w:rFonts w:ascii="Times New Roman" w:hAnsi="Times New Roman" w:cs="Times New Roman"/>
          <w:sz w:val="24"/>
          <w:szCs w:val="24"/>
        </w:rPr>
      </w:pPr>
      <w:r w:rsidRPr="005638C4">
        <w:rPr>
          <w:rFonts w:ascii="Times New Roman" w:hAnsi="Times New Roman" w:cs="Times New Roman"/>
          <w:sz w:val="24"/>
          <w:szCs w:val="24"/>
        </w:rPr>
        <w:t> </w:t>
      </w:r>
    </w:p>
    <w:p w:rsidR="005638C4" w:rsidRDefault="005638C4" w:rsidP="00B20BD0">
      <w:pPr>
        <w:jc w:val="both"/>
        <w:rPr>
          <w:rFonts w:ascii="Times New Roman" w:hAnsi="Times New Roman" w:cs="Times New Roman"/>
          <w:sz w:val="24"/>
          <w:szCs w:val="24"/>
        </w:rPr>
      </w:pPr>
      <w:r w:rsidRPr="005638C4">
        <w:rPr>
          <w:rFonts w:ascii="Times New Roman" w:hAnsi="Times New Roman" w:cs="Times New Roman"/>
          <w:sz w:val="24"/>
          <w:szCs w:val="24"/>
        </w:rPr>
        <w:drawing>
          <wp:inline distT="0" distB="0" distL="0" distR="0" wp14:anchorId="03A64D68" wp14:editId="3B5337BB">
            <wp:extent cx="5760720" cy="3521075"/>
            <wp:effectExtent l="0" t="0" r="0" b="3175"/>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521075"/>
                    </a:xfrm>
                    <a:prstGeom prst="rect">
                      <a:avLst/>
                    </a:prstGeom>
                    <a:noFill/>
                    <a:ln>
                      <a:noFill/>
                    </a:ln>
                    <a:extLst/>
                  </pic:spPr>
                </pic:pic>
              </a:graphicData>
            </a:graphic>
          </wp:inline>
        </w:drawing>
      </w:r>
    </w:p>
    <w:p w:rsidR="005638C4" w:rsidRDefault="005638C4" w:rsidP="00B20BD0">
      <w:pPr>
        <w:jc w:val="both"/>
        <w:rPr>
          <w:rFonts w:ascii="Times New Roman" w:hAnsi="Times New Roman" w:cs="Times New Roman"/>
          <w:sz w:val="24"/>
          <w:szCs w:val="24"/>
        </w:rPr>
      </w:pPr>
    </w:p>
    <w:p w:rsidR="00DB44E3" w:rsidRDefault="00DB44E3" w:rsidP="00B20BD0">
      <w:pPr>
        <w:jc w:val="both"/>
        <w:rPr>
          <w:rFonts w:ascii="Times New Roman" w:hAnsi="Times New Roman" w:cs="Times New Roman"/>
          <w:sz w:val="24"/>
          <w:szCs w:val="24"/>
        </w:rPr>
      </w:pPr>
    </w:p>
    <w:p w:rsidR="00DB44E3" w:rsidRDefault="00DB44E3" w:rsidP="00B20BD0">
      <w:pPr>
        <w:jc w:val="both"/>
        <w:rPr>
          <w:rFonts w:ascii="Times New Roman" w:hAnsi="Times New Roman" w:cs="Times New Roman"/>
          <w:sz w:val="24"/>
          <w:szCs w:val="24"/>
        </w:rPr>
      </w:pPr>
    </w:p>
    <w:p w:rsidR="00DB44E3" w:rsidRDefault="00DB44E3" w:rsidP="00B20BD0">
      <w:pPr>
        <w:jc w:val="both"/>
        <w:rPr>
          <w:rFonts w:ascii="Times New Roman" w:hAnsi="Times New Roman" w:cs="Times New Roman"/>
          <w:sz w:val="24"/>
          <w:szCs w:val="24"/>
        </w:rPr>
      </w:pPr>
    </w:p>
    <w:p w:rsidR="00000000" w:rsidRPr="005638C4" w:rsidRDefault="00AA6EE8" w:rsidP="00B20BD0">
      <w:pPr>
        <w:numPr>
          <w:ilvl w:val="0"/>
          <w:numId w:val="18"/>
        </w:numPr>
        <w:jc w:val="both"/>
        <w:rPr>
          <w:rFonts w:ascii="Times New Roman" w:hAnsi="Times New Roman" w:cs="Times New Roman"/>
          <w:sz w:val="24"/>
          <w:szCs w:val="24"/>
        </w:rPr>
      </w:pPr>
      <w:r w:rsidRPr="005638C4">
        <w:rPr>
          <w:rFonts w:ascii="Times New Roman" w:hAnsi="Times New Roman" w:cs="Times New Roman"/>
          <w:sz w:val="24"/>
          <w:szCs w:val="24"/>
          <w:u w:val="single"/>
        </w:rPr>
        <w:lastRenderedPageBreak/>
        <w:t xml:space="preserve">MAHALLE </w:t>
      </w:r>
      <w:proofErr w:type="gramStart"/>
      <w:r w:rsidRPr="005638C4">
        <w:rPr>
          <w:rFonts w:ascii="Times New Roman" w:hAnsi="Times New Roman" w:cs="Times New Roman"/>
          <w:sz w:val="24"/>
          <w:szCs w:val="24"/>
          <w:u w:val="single"/>
        </w:rPr>
        <w:t>MUHTARLIĞI :</w:t>
      </w:r>
      <w:r w:rsidRPr="005638C4">
        <w:rPr>
          <w:rFonts w:ascii="Times New Roman" w:hAnsi="Times New Roman" w:cs="Times New Roman"/>
          <w:sz w:val="24"/>
          <w:szCs w:val="24"/>
        </w:rPr>
        <w:t xml:space="preserve"> Mahalle</w:t>
      </w:r>
      <w:proofErr w:type="gramEnd"/>
      <w:r w:rsidRPr="005638C4">
        <w:rPr>
          <w:rFonts w:ascii="Times New Roman" w:hAnsi="Times New Roman" w:cs="Times New Roman"/>
          <w:sz w:val="24"/>
          <w:szCs w:val="24"/>
        </w:rPr>
        <w:t xml:space="preserve"> muhtar ve ihtiyar heyeti üyelerinin görevlerini aksatmaları halinde;</w:t>
      </w:r>
    </w:p>
    <w:p w:rsidR="00000000" w:rsidRPr="005638C4" w:rsidRDefault="00AA6EE8" w:rsidP="00B20BD0">
      <w:pPr>
        <w:numPr>
          <w:ilvl w:val="1"/>
          <w:numId w:val="18"/>
        </w:numPr>
        <w:jc w:val="both"/>
        <w:rPr>
          <w:rFonts w:ascii="Times New Roman" w:hAnsi="Times New Roman" w:cs="Times New Roman"/>
          <w:sz w:val="24"/>
          <w:szCs w:val="24"/>
        </w:rPr>
      </w:pPr>
      <w:r w:rsidRPr="005638C4">
        <w:rPr>
          <w:rFonts w:ascii="Times New Roman" w:hAnsi="Times New Roman" w:cs="Times New Roman"/>
          <w:sz w:val="24"/>
          <w:szCs w:val="24"/>
        </w:rPr>
        <w:t xml:space="preserve">Vali veya kaymakamlar kendilerine yazılı uyarıda bulunurlar. </w:t>
      </w:r>
    </w:p>
    <w:p w:rsidR="00000000" w:rsidRPr="005638C4" w:rsidRDefault="00AA6EE8" w:rsidP="00B20BD0">
      <w:pPr>
        <w:numPr>
          <w:ilvl w:val="1"/>
          <w:numId w:val="18"/>
        </w:numPr>
        <w:jc w:val="both"/>
        <w:rPr>
          <w:rFonts w:ascii="Times New Roman" w:hAnsi="Times New Roman" w:cs="Times New Roman"/>
          <w:sz w:val="24"/>
          <w:szCs w:val="24"/>
        </w:rPr>
      </w:pPr>
      <w:r w:rsidRPr="005638C4">
        <w:rPr>
          <w:rFonts w:ascii="Times New Roman" w:hAnsi="Times New Roman" w:cs="Times New Roman"/>
          <w:sz w:val="24"/>
          <w:szCs w:val="24"/>
        </w:rPr>
        <w:t xml:space="preserve">Tekerrür halinde görevden uzaklaştırılır. </w:t>
      </w:r>
    </w:p>
    <w:p w:rsidR="00000000" w:rsidRPr="005638C4" w:rsidRDefault="00AA6EE8" w:rsidP="00B20BD0">
      <w:pPr>
        <w:numPr>
          <w:ilvl w:val="1"/>
          <w:numId w:val="18"/>
        </w:numPr>
        <w:jc w:val="both"/>
        <w:rPr>
          <w:rFonts w:ascii="Times New Roman" w:hAnsi="Times New Roman" w:cs="Times New Roman"/>
          <w:sz w:val="24"/>
          <w:szCs w:val="24"/>
        </w:rPr>
      </w:pPr>
      <w:r w:rsidRPr="005638C4">
        <w:rPr>
          <w:rFonts w:ascii="Times New Roman" w:hAnsi="Times New Roman" w:cs="Times New Roman"/>
          <w:sz w:val="24"/>
          <w:szCs w:val="24"/>
        </w:rPr>
        <w:t>Görevden uzaklaştırılanlar hakkında il/ilçe idare kurullarınca lüzum halinde görevlerine</w:t>
      </w:r>
      <w:r w:rsidRPr="005638C4">
        <w:rPr>
          <w:rFonts w:ascii="Times New Roman" w:hAnsi="Times New Roman" w:cs="Times New Roman"/>
          <w:sz w:val="24"/>
          <w:szCs w:val="24"/>
        </w:rPr>
        <w:t xml:space="preserve"> son verilir. </w:t>
      </w:r>
    </w:p>
    <w:p w:rsidR="00000000" w:rsidRPr="005638C4" w:rsidRDefault="00AA6EE8" w:rsidP="00B20BD0">
      <w:pPr>
        <w:numPr>
          <w:ilvl w:val="2"/>
          <w:numId w:val="18"/>
        </w:numPr>
        <w:jc w:val="both"/>
        <w:rPr>
          <w:rFonts w:ascii="Times New Roman" w:hAnsi="Times New Roman" w:cs="Times New Roman"/>
          <w:sz w:val="24"/>
          <w:szCs w:val="24"/>
        </w:rPr>
      </w:pPr>
      <w:r w:rsidRPr="005638C4">
        <w:rPr>
          <w:rFonts w:ascii="Times New Roman" w:hAnsi="Times New Roman" w:cs="Times New Roman"/>
          <w:sz w:val="24"/>
          <w:szCs w:val="24"/>
        </w:rPr>
        <w:t>Seçim yapılıncaya kadar ihtiyar heyetinden bir üye vali/kaymakam tarafından görevlendirilir.</w:t>
      </w:r>
    </w:p>
    <w:p w:rsidR="00000000" w:rsidRPr="005638C4" w:rsidRDefault="00AA6EE8" w:rsidP="00B20BD0">
      <w:pPr>
        <w:numPr>
          <w:ilvl w:val="2"/>
          <w:numId w:val="18"/>
        </w:numPr>
        <w:jc w:val="both"/>
        <w:rPr>
          <w:rFonts w:ascii="Times New Roman" w:hAnsi="Times New Roman" w:cs="Times New Roman"/>
          <w:sz w:val="24"/>
          <w:szCs w:val="24"/>
        </w:rPr>
      </w:pPr>
      <w:r w:rsidRPr="005638C4">
        <w:rPr>
          <w:rFonts w:ascii="Times New Roman" w:hAnsi="Times New Roman" w:cs="Times New Roman"/>
          <w:sz w:val="24"/>
          <w:szCs w:val="24"/>
          <w:u w:val="single"/>
        </w:rPr>
        <w:t xml:space="preserve">KÖY </w:t>
      </w:r>
      <w:proofErr w:type="gramStart"/>
      <w:r w:rsidRPr="005638C4">
        <w:rPr>
          <w:rFonts w:ascii="Times New Roman" w:hAnsi="Times New Roman" w:cs="Times New Roman"/>
          <w:sz w:val="24"/>
          <w:szCs w:val="24"/>
          <w:u w:val="single"/>
        </w:rPr>
        <w:t>MUHTARLIĞI :</w:t>
      </w:r>
      <w:r w:rsidRPr="005638C4">
        <w:rPr>
          <w:rFonts w:ascii="Times New Roman" w:hAnsi="Times New Roman" w:cs="Times New Roman"/>
          <w:sz w:val="24"/>
          <w:szCs w:val="24"/>
        </w:rPr>
        <w:t xml:space="preserve"> Köy</w:t>
      </w:r>
      <w:proofErr w:type="gramEnd"/>
      <w:r w:rsidRPr="005638C4">
        <w:rPr>
          <w:rFonts w:ascii="Times New Roman" w:hAnsi="Times New Roman" w:cs="Times New Roman"/>
          <w:sz w:val="24"/>
          <w:szCs w:val="24"/>
        </w:rPr>
        <w:t xml:space="preserve"> muhtar ve ihtiyar meclisi üyelerinin görevlerini aksatmaları halinde;</w:t>
      </w:r>
    </w:p>
    <w:p w:rsidR="00000000" w:rsidRPr="005638C4" w:rsidRDefault="00AA6EE8" w:rsidP="00B20BD0">
      <w:pPr>
        <w:numPr>
          <w:ilvl w:val="1"/>
          <w:numId w:val="18"/>
        </w:numPr>
        <w:jc w:val="both"/>
        <w:rPr>
          <w:rFonts w:ascii="Times New Roman" w:hAnsi="Times New Roman" w:cs="Times New Roman"/>
          <w:sz w:val="24"/>
          <w:szCs w:val="24"/>
        </w:rPr>
      </w:pPr>
      <w:r w:rsidRPr="005638C4">
        <w:rPr>
          <w:rFonts w:ascii="Times New Roman" w:hAnsi="Times New Roman" w:cs="Times New Roman"/>
          <w:sz w:val="24"/>
          <w:szCs w:val="24"/>
        </w:rPr>
        <w:t xml:space="preserve">İçişleri </w:t>
      </w:r>
      <w:r w:rsidRPr="005638C4">
        <w:rPr>
          <w:rFonts w:ascii="Times New Roman" w:hAnsi="Times New Roman" w:cs="Times New Roman"/>
          <w:sz w:val="24"/>
          <w:szCs w:val="24"/>
        </w:rPr>
        <w:t>Bakanı tarafından görevden uzaklaştırılır.</w:t>
      </w:r>
    </w:p>
    <w:p w:rsidR="00000000" w:rsidRPr="005638C4" w:rsidRDefault="00AA6EE8" w:rsidP="00B20BD0">
      <w:pPr>
        <w:numPr>
          <w:ilvl w:val="1"/>
          <w:numId w:val="18"/>
        </w:numPr>
        <w:jc w:val="both"/>
        <w:rPr>
          <w:rFonts w:ascii="Times New Roman" w:hAnsi="Times New Roman" w:cs="Times New Roman"/>
          <w:sz w:val="24"/>
          <w:szCs w:val="24"/>
        </w:rPr>
      </w:pPr>
      <w:r w:rsidRPr="005638C4">
        <w:rPr>
          <w:rFonts w:ascii="Times New Roman" w:hAnsi="Times New Roman" w:cs="Times New Roman"/>
          <w:sz w:val="24"/>
          <w:szCs w:val="24"/>
        </w:rPr>
        <w:t>Görevden uzaklaştırılanlar hakkında yargı kararıyla görevlerine son verilir.</w:t>
      </w:r>
    </w:p>
    <w:p w:rsidR="00000000" w:rsidRPr="005638C4" w:rsidRDefault="00AA6EE8" w:rsidP="00B20BD0">
      <w:pPr>
        <w:numPr>
          <w:ilvl w:val="2"/>
          <w:numId w:val="18"/>
        </w:numPr>
        <w:jc w:val="both"/>
        <w:rPr>
          <w:rFonts w:ascii="Times New Roman" w:hAnsi="Times New Roman" w:cs="Times New Roman"/>
          <w:sz w:val="24"/>
          <w:szCs w:val="24"/>
        </w:rPr>
      </w:pPr>
      <w:r w:rsidRPr="005638C4">
        <w:rPr>
          <w:rFonts w:ascii="Times New Roman" w:hAnsi="Times New Roman" w:cs="Times New Roman"/>
          <w:sz w:val="24"/>
          <w:szCs w:val="24"/>
        </w:rPr>
        <w:t>Seçi</w:t>
      </w:r>
      <w:r w:rsidRPr="005638C4">
        <w:rPr>
          <w:rFonts w:ascii="Times New Roman" w:hAnsi="Times New Roman" w:cs="Times New Roman"/>
          <w:sz w:val="24"/>
          <w:szCs w:val="24"/>
        </w:rPr>
        <w:t>m yapılıncaya kadar ihtiyar meclisinden bir üye vali/kaymakam tarafından görevlendirilir.</w:t>
      </w:r>
    </w:p>
    <w:p w:rsidR="00000000" w:rsidRPr="005638C4" w:rsidRDefault="00AA6EE8" w:rsidP="00B20BD0">
      <w:pPr>
        <w:numPr>
          <w:ilvl w:val="0"/>
          <w:numId w:val="18"/>
        </w:numPr>
        <w:jc w:val="both"/>
        <w:rPr>
          <w:rFonts w:ascii="Times New Roman" w:hAnsi="Times New Roman" w:cs="Times New Roman"/>
          <w:sz w:val="24"/>
          <w:szCs w:val="24"/>
        </w:rPr>
      </w:pPr>
      <w:r w:rsidRPr="005638C4">
        <w:rPr>
          <w:rFonts w:ascii="Times New Roman" w:hAnsi="Times New Roman" w:cs="Times New Roman"/>
          <w:sz w:val="24"/>
          <w:szCs w:val="24"/>
        </w:rPr>
        <w:t xml:space="preserve">Köy ve mahalle muhtarları ceza yargılama hukuku açısından devlet memuru sayılır. </w:t>
      </w:r>
    </w:p>
    <w:p w:rsidR="00000000" w:rsidRPr="005638C4" w:rsidRDefault="00AA6EE8" w:rsidP="00B20BD0">
      <w:pPr>
        <w:numPr>
          <w:ilvl w:val="0"/>
          <w:numId w:val="18"/>
        </w:numPr>
        <w:jc w:val="both"/>
        <w:rPr>
          <w:rFonts w:ascii="Times New Roman" w:hAnsi="Times New Roman" w:cs="Times New Roman"/>
          <w:sz w:val="24"/>
          <w:szCs w:val="24"/>
        </w:rPr>
      </w:pPr>
      <w:r w:rsidRPr="005638C4">
        <w:rPr>
          <w:rFonts w:ascii="Times New Roman" w:hAnsi="Times New Roman" w:cs="Times New Roman"/>
          <w:sz w:val="24"/>
          <w:szCs w:val="24"/>
        </w:rPr>
        <w:t xml:space="preserve">Muhtarlara aylık </w:t>
      </w:r>
      <w:r w:rsidRPr="005638C4">
        <w:rPr>
          <w:rFonts w:ascii="Times New Roman" w:hAnsi="Times New Roman" w:cs="Times New Roman"/>
          <w:b/>
          <w:bCs/>
          <w:sz w:val="24"/>
          <w:szCs w:val="24"/>
        </w:rPr>
        <w:t xml:space="preserve">2.631,88 TL </w:t>
      </w:r>
      <w:r w:rsidRPr="005638C4">
        <w:rPr>
          <w:rFonts w:ascii="Times New Roman" w:hAnsi="Times New Roman" w:cs="Times New Roman"/>
          <w:sz w:val="24"/>
          <w:szCs w:val="24"/>
        </w:rPr>
        <w:t>ödenek verilmektedir. İht</w:t>
      </w:r>
      <w:r w:rsidRPr="005638C4">
        <w:rPr>
          <w:rFonts w:ascii="Times New Roman" w:hAnsi="Times New Roman" w:cs="Times New Roman"/>
          <w:sz w:val="24"/>
          <w:szCs w:val="24"/>
        </w:rPr>
        <w:t>iyar meclisi ve ihtiyar heyeti üyelerine ise herhangi bir ödeme yapılmamaktadır.</w:t>
      </w:r>
    </w:p>
    <w:p w:rsidR="00000000" w:rsidRPr="005638C4" w:rsidRDefault="00AA6EE8" w:rsidP="00B20BD0">
      <w:pPr>
        <w:numPr>
          <w:ilvl w:val="1"/>
          <w:numId w:val="18"/>
        </w:numPr>
        <w:jc w:val="both"/>
        <w:rPr>
          <w:rFonts w:ascii="Times New Roman" w:hAnsi="Times New Roman" w:cs="Times New Roman"/>
          <w:sz w:val="24"/>
          <w:szCs w:val="24"/>
        </w:rPr>
      </w:pPr>
      <w:r w:rsidRPr="005638C4">
        <w:rPr>
          <w:rFonts w:ascii="Times New Roman" w:hAnsi="Times New Roman" w:cs="Times New Roman"/>
          <w:sz w:val="24"/>
          <w:szCs w:val="24"/>
        </w:rPr>
        <w:t xml:space="preserve">Muhtar </w:t>
      </w:r>
      <w:proofErr w:type="gramStart"/>
      <w:r w:rsidRPr="005638C4">
        <w:rPr>
          <w:rFonts w:ascii="Times New Roman" w:hAnsi="Times New Roman" w:cs="Times New Roman"/>
          <w:sz w:val="24"/>
          <w:szCs w:val="24"/>
        </w:rPr>
        <w:t>ödeneği  İçişleri</w:t>
      </w:r>
      <w:proofErr w:type="gramEnd"/>
      <w:r w:rsidRPr="005638C4">
        <w:rPr>
          <w:rFonts w:ascii="Times New Roman" w:hAnsi="Times New Roman" w:cs="Times New Roman"/>
          <w:sz w:val="24"/>
          <w:szCs w:val="24"/>
        </w:rPr>
        <w:t xml:space="preserve"> Bakanlığı bütçesinden karşılanır. </w:t>
      </w:r>
    </w:p>
    <w:p w:rsidR="00000000" w:rsidRPr="005638C4" w:rsidRDefault="00AA6EE8" w:rsidP="00B20BD0">
      <w:pPr>
        <w:numPr>
          <w:ilvl w:val="1"/>
          <w:numId w:val="18"/>
        </w:numPr>
        <w:jc w:val="both"/>
        <w:rPr>
          <w:rFonts w:ascii="Times New Roman" w:hAnsi="Times New Roman" w:cs="Times New Roman"/>
          <w:sz w:val="24"/>
          <w:szCs w:val="24"/>
        </w:rPr>
      </w:pPr>
      <w:r w:rsidRPr="005638C4">
        <w:rPr>
          <w:rFonts w:ascii="Times New Roman" w:hAnsi="Times New Roman" w:cs="Times New Roman"/>
          <w:sz w:val="24"/>
          <w:szCs w:val="24"/>
        </w:rPr>
        <w:t>Bu ödenekler valilikler (Özel İdareler Ve YİKOB) tarafından muhtarların hesaplarına aktarılır.</w:t>
      </w:r>
    </w:p>
    <w:p w:rsidR="00000000" w:rsidRPr="005638C4" w:rsidRDefault="00AA6EE8" w:rsidP="00B20BD0">
      <w:pPr>
        <w:numPr>
          <w:ilvl w:val="0"/>
          <w:numId w:val="18"/>
        </w:numPr>
        <w:jc w:val="both"/>
        <w:rPr>
          <w:rFonts w:ascii="Times New Roman" w:hAnsi="Times New Roman" w:cs="Times New Roman"/>
          <w:sz w:val="24"/>
          <w:szCs w:val="24"/>
        </w:rPr>
      </w:pPr>
      <w:r w:rsidRPr="005638C4">
        <w:rPr>
          <w:rFonts w:ascii="Times New Roman" w:hAnsi="Times New Roman" w:cs="Times New Roman"/>
          <w:sz w:val="24"/>
          <w:szCs w:val="24"/>
        </w:rPr>
        <w:t>2014 yılında yürürlüğe giren düzenlemeyle 30 büyükşehirdeki tüm köyler(16.544)</w:t>
      </w:r>
      <w:r w:rsidRPr="005638C4">
        <w:rPr>
          <w:rFonts w:ascii="Times New Roman" w:hAnsi="Times New Roman" w:cs="Times New Roman"/>
          <w:sz w:val="24"/>
          <w:szCs w:val="24"/>
        </w:rPr>
        <w:t xml:space="preserve"> mahalleye dönüştürülmüştür.</w:t>
      </w:r>
    </w:p>
    <w:p w:rsidR="00000000" w:rsidRPr="005638C4" w:rsidRDefault="00AA6EE8" w:rsidP="00B20BD0">
      <w:pPr>
        <w:numPr>
          <w:ilvl w:val="0"/>
          <w:numId w:val="18"/>
        </w:numPr>
        <w:jc w:val="both"/>
        <w:rPr>
          <w:rFonts w:ascii="Times New Roman" w:hAnsi="Times New Roman" w:cs="Times New Roman"/>
          <w:sz w:val="24"/>
          <w:szCs w:val="24"/>
        </w:rPr>
      </w:pPr>
      <w:r w:rsidRPr="005638C4">
        <w:rPr>
          <w:rFonts w:ascii="Times New Roman" w:hAnsi="Times New Roman" w:cs="Times New Roman"/>
          <w:sz w:val="24"/>
          <w:szCs w:val="24"/>
        </w:rPr>
        <w:t xml:space="preserve">Muhtar Sayıları </w:t>
      </w:r>
      <w:r w:rsidRPr="005638C4">
        <w:rPr>
          <w:rFonts w:ascii="Times New Roman" w:hAnsi="Times New Roman" w:cs="Times New Roman"/>
          <w:sz w:val="24"/>
          <w:szCs w:val="24"/>
        </w:rPr>
        <w:tab/>
        <w:t>:50.337</w:t>
      </w:r>
    </w:p>
    <w:p w:rsidR="00000000" w:rsidRPr="005638C4" w:rsidRDefault="00AA6EE8" w:rsidP="00B20BD0">
      <w:pPr>
        <w:numPr>
          <w:ilvl w:val="1"/>
          <w:numId w:val="18"/>
        </w:numPr>
        <w:jc w:val="both"/>
        <w:rPr>
          <w:rFonts w:ascii="Times New Roman" w:hAnsi="Times New Roman" w:cs="Times New Roman"/>
          <w:sz w:val="24"/>
          <w:szCs w:val="24"/>
        </w:rPr>
      </w:pPr>
      <w:r w:rsidRPr="005638C4">
        <w:rPr>
          <w:rFonts w:ascii="Times New Roman" w:hAnsi="Times New Roman" w:cs="Times New Roman"/>
          <w:sz w:val="24"/>
          <w:szCs w:val="24"/>
        </w:rPr>
        <w:t xml:space="preserve">Köy Muhtarı  </w:t>
      </w:r>
      <w:r w:rsidRPr="005638C4">
        <w:rPr>
          <w:rFonts w:ascii="Times New Roman" w:hAnsi="Times New Roman" w:cs="Times New Roman"/>
          <w:sz w:val="24"/>
          <w:szCs w:val="24"/>
        </w:rPr>
        <w:tab/>
        <w:t xml:space="preserve">: 18.251 </w:t>
      </w:r>
    </w:p>
    <w:p w:rsidR="005638C4" w:rsidRPr="00DB44E3" w:rsidRDefault="00AA6EE8" w:rsidP="004151B4">
      <w:pPr>
        <w:numPr>
          <w:ilvl w:val="1"/>
          <w:numId w:val="18"/>
        </w:numPr>
        <w:jc w:val="both"/>
        <w:rPr>
          <w:rFonts w:ascii="Times New Roman" w:hAnsi="Times New Roman" w:cs="Times New Roman"/>
          <w:sz w:val="24"/>
          <w:szCs w:val="24"/>
        </w:rPr>
      </w:pPr>
      <w:r w:rsidRPr="00DB44E3">
        <w:rPr>
          <w:rFonts w:ascii="Times New Roman" w:hAnsi="Times New Roman" w:cs="Times New Roman"/>
          <w:sz w:val="24"/>
          <w:szCs w:val="24"/>
        </w:rPr>
        <w:t xml:space="preserve">Mahalle </w:t>
      </w:r>
      <w:proofErr w:type="gramStart"/>
      <w:r w:rsidRPr="00DB44E3">
        <w:rPr>
          <w:rFonts w:ascii="Times New Roman" w:hAnsi="Times New Roman" w:cs="Times New Roman"/>
          <w:sz w:val="24"/>
          <w:szCs w:val="24"/>
        </w:rPr>
        <w:t>Muhtarı : 32</w:t>
      </w:r>
      <w:proofErr w:type="gramEnd"/>
      <w:r w:rsidRPr="00DB44E3">
        <w:rPr>
          <w:rFonts w:ascii="Times New Roman" w:hAnsi="Times New Roman" w:cs="Times New Roman"/>
          <w:sz w:val="24"/>
          <w:szCs w:val="24"/>
        </w:rPr>
        <w:t>.086</w:t>
      </w:r>
    </w:p>
    <w:p w:rsidR="00000000" w:rsidRPr="005638C4" w:rsidRDefault="00AA6EE8" w:rsidP="00B20BD0">
      <w:pPr>
        <w:numPr>
          <w:ilvl w:val="0"/>
          <w:numId w:val="20"/>
        </w:numPr>
        <w:jc w:val="both"/>
        <w:rPr>
          <w:rFonts w:ascii="Times New Roman" w:hAnsi="Times New Roman" w:cs="Times New Roman"/>
          <w:sz w:val="24"/>
          <w:szCs w:val="24"/>
        </w:rPr>
      </w:pPr>
      <w:r w:rsidRPr="005638C4">
        <w:rPr>
          <w:rFonts w:ascii="Times New Roman" w:hAnsi="Times New Roman" w:cs="Times New Roman"/>
          <w:sz w:val="24"/>
          <w:szCs w:val="24"/>
        </w:rPr>
        <w:t>Muhtarların taleplerini elektronik ortamda yapabilmesi için Bakanlığımız tarafından Muhtar Bilgi Sistemi (MUHBİS) adında bir sistem oluşturulmuş</w:t>
      </w:r>
      <w:r w:rsidRPr="005638C4">
        <w:rPr>
          <w:rFonts w:ascii="Times New Roman" w:hAnsi="Times New Roman" w:cs="Times New Roman"/>
          <w:sz w:val="24"/>
          <w:szCs w:val="24"/>
        </w:rPr>
        <w:t>tur. Muhtar talepleri sistem üzerinden alınmaktadır.</w:t>
      </w:r>
    </w:p>
    <w:p w:rsidR="00000000" w:rsidRPr="005638C4" w:rsidRDefault="00AA6EE8" w:rsidP="00B20BD0">
      <w:pPr>
        <w:numPr>
          <w:ilvl w:val="0"/>
          <w:numId w:val="20"/>
        </w:numPr>
        <w:jc w:val="both"/>
        <w:rPr>
          <w:rFonts w:ascii="Times New Roman" w:hAnsi="Times New Roman" w:cs="Times New Roman"/>
          <w:sz w:val="24"/>
          <w:szCs w:val="24"/>
        </w:rPr>
      </w:pPr>
      <w:r w:rsidRPr="005638C4">
        <w:rPr>
          <w:rFonts w:ascii="Times New Roman" w:hAnsi="Times New Roman" w:cs="Times New Roman"/>
          <w:sz w:val="24"/>
          <w:szCs w:val="24"/>
        </w:rPr>
        <w:t>Bakanlığımızda Mahalli idareler Genel Müdürlüğünde(Mülga) Muhtarlar Daire Başkanlığı kurulmuştur. Bugün itibariyle İller İdaresi Genel Mü</w:t>
      </w:r>
      <w:r w:rsidRPr="005638C4">
        <w:rPr>
          <w:rFonts w:ascii="Times New Roman" w:hAnsi="Times New Roman" w:cs="Times New Roman"/>
          <w:sz w:val="24"/>
          <w:szCs w:val="24"/>
        </w:rPr>
        <w:t>dürlüğü bünyesinde bulunmaktadır.</w:t>
      </w:r>
    </w:p>
    <w:p w:rsidR="00000000" w:rsidRPr="005638C4" w:rsidRDefault="00AA6EE8" w:rsidP="00B20BD0">
      <w:pPr>
        <w:numPr>
          <w:ilvl w:val="0"/>
          <w:numId w:val="20"/>
        </w:numPr>
        <w:jc w:val="both"/>
        <w:rPr>
          <w:rFonts w:ascii="Times New Roman" w:hAnsi="Times New Roman" w:cs="Times New Roman"/>
          <w:sz w:val="24"/>
          <w:szCs w:val="24"/>
        </w:rPr>
      </w:pPr>
      <w:r w:rsidRPr="005638C4">
        <w:rPr>
          <w:rFonts w:ascii="Times New Roman" w:hAnsi="Times New Roman" w:cs="Times New Roman"/>
          <w:sz w:val="24"/>
          <w:szCs w:val="24"/>
        </w:rPr>
        <w:t>İlgi Genelge ile muhtarların taleplerini yakından takip etmek amacıyla büyükşehir belediyelerinde muhtarlar daire başkanlığı, diğer belediyelerde ise muhtar</w:t>
      </w:r>
      <w:r w:rsidRPr="005638C4">
        <w:rPr>
          <w:rFonts w:ascii="Times New Roman" w:hAnsi="Times New Roman" w:cs="Times New Roman"/>
          <w:sz w:val="24"/>
          <w:szCs w:val="24"/>
        </w:rPr>
        <w:t>lar müdürlüğü kurulması sağlanmıştır.</w:t>
      </w:r>
    </w:p>
    <w:p w:rsidR="00000000" w:rsidRPr="005638C4" w:rsidRDefault="00AA6EE8" w:rsidP="00B20BD0">
      <w:pPr>
        <w:numPr>
          <w:ilvl w:val="0"/>
          <w:numId w:val="20"/>
        </w:numPr>
        <w:jc w:val="both"/>
        <w:rPr>
          <w:rFonts w:ascii="Times New Roman" w:hAnsi="Times New Roman" w:cs="Times New Roman"/>
          <w:sz w:val="24"/>
          <w:szCs w:val="24"/>
        </w:rPr>
      </w:pPr>
      <w:r w:rsidRPr="005638C4">
        <w:rPr>
          <w:rFonts w:ascii="Times New Roman" w:hAnsi="Times New Roman" w:cs="Times New Roman"/>
          <w:sz w:val="24"/>
          <w:szCs w:val="24"/>
        </w:rPr>
        <w:t>Valiliklerde bir vali yardımcısı, büyükşehirlerde genel sekreter yardımcısı ve diğer belediyelerde ise bir başkan yardımcısı muhtarlarımızın taleplerini</w:t>
      </w:r>
      <w:r w:rsidRPr="005638C4">
        <w:rPr>
          <w:rFonts w:ascii="Times New Roman" w:hAnsi="Times New Roman" w:cs="Times New Roman"/>
          <w:sz w:val="24"/>
          <w:szCs w:val="24"/>
        </w:rPr>
        <w:t>n takip edilmesinden sorumlu tutulmuştur.</w:t>
      </w:r>
    </w:p>
    <w:p w:rsidR="00000000" w:rsidRPr="005638C4" w:rsidRDefault="00AA6EE8" w:rsidP="00B20BD0">
      <w:pPr>
        <w:numPr>
          <w:ilvl w:val="0"/>
          <w:numId w:val="21"/>
        </w:numPr>
        <w:jc w:val="both"/>
        <w:rPr>
          <w:rFonts w:ascii="Times New Roman" w:hAnsi="Times New Roman" w:cs="Times New Roman"/>
          <w:sz w:val="24"/>
          <w:szCs w:val="24"/>
        </w:rPr>
      </w:pPr>
      <w:r w:rsidRPr="005638C4">
        <w:rPr>
          <w:rFonts w:ascii="Times New Roman" w:hAnsi="Times New Roman" w:cs="Times New Roman"/>
          <w:sz w:val="24"/>
          <w:szCs w:val="24"/>
        </w:rPr>
        <w:t>19 Ekim, Muhtarlar Günü olarak ilan edilmiş, (19 Ekim 2015 tarihli Resmi Gazete) ve ayrıca Muhtarlar Günü Kutlama Usul ve Esaslarını Belirleyen Gen</w:t>
      </w:r>
      <w:r w:rsidRPr="005638C4">
        <w:rPr>
          <w:rFonts w:ascii="Times New Roman" w:hAnsi="Times New Roman" w:cs="Times New Roman"/>
          <w:sz w:val="24"/>
          <w:szCs w:val="24"/>
        </w:rPr>
        <w:t xml:space="preserve">elgemiz Bakanlığımızca 11.10.2016 tarihinde yayınlanmış ve 2016 yılından itibaren muhtarlar günü ülke genelinde kutlanmaya başlanmıştır. </w:t>
      </w:r>
    </w:p>
    <w:p w:rsidR="005638C4" w:rsidRPr="005638C4" w:rsidRDefault="005638C4" w:rsidP="00B20BD0">
      <w:pPr>
        <w:jc w:val="both"/>
        <w:rPr>
          <w:rFonts w:ascii="Times New Roman" w:hAnsi="Times New Roman" w:cs="Times New Roman"/>
          <w:sz w:val="24"/>
          <w:szCs w:val="24"/>
        </w:rPr>
      </w:pPr>
      <w:r w:rsidRPr="005638C4">
        <w:rPr>
          <w:rFonts w:ascii="Times New Roman" w:hAnsi="Times New Roman" w:cs="Times New Roman"/>
          <w:sz w:val="24"/>
          <w:szCs w:val="24"/>
        </w:rPr>
        <w:t> </w:t>
      </w:r>
    </w:p>
    <w:p w:rsidR="00000000" w:rsidRPr="005638C4" w:rsidRDefault="00AA6EE8" w:rsidP="00B20BD0">
      <w:pPr>
        <w:numPr>
          <w:ilvl w:val="0"/>
          <w:numId w:val="22"/>
        </w:numPr>
        <w:jc w:val="both"/>
        <w:rPr>
          <w:rFonts w:ascii="Times New Roman" w:hAnsi="Times New Roman" w:cs="Times New Roman"/>
          <w:sz w:val="24"/>
          <w:szCs w:val="24"/>
        </w:rPr>
      </w:pPr>
      <w:r w:rsidRPr="005638C4">
        <w:rPr>
          <w:rFonts w:ascii="Times New Roman" w:hAnsi="Times New Roman" w:cs="Times New Roman"/>
          <w:sz w:val="24"/>
          <w:szCs w:val="24"/>
        </w:rPr>
        <w:lastRenderedPageBreak/>
        <w:t>2002 yılında muhtarlara 97 TL ödenirken 2005 yılında 248 TL, 2014 yılında 871 TL, 2020 yılında 2.261,01 TL’ ye ulaşmış bugün itibariye 2.631,88 TL ödenmektedir.</w:t>
      </w:r>
    </w:p>
    <w:p w:rsidR="005638C4" w:rsidRPr="005638C4" w:rsidRDefault="005638C4" w:rsidP="00B20BD0">
      <w:pPr>
        <w:jc w:val="both"/>
        <w:rPr>
          <w:rFonts w:ascii="Times New Roman" w:hAnsi="Times New Roman" w:cs="Times New Roman"/>
          <w:sz w:val="24"/>
          <w:szCs w:val="24"/>
        </w:rPr>
      </w:pPr>
      <w:r w:rsidRPr="005638C4">
        <w:rPr>
          <w:rFonts w:ascii="Times New Roman" w:hAnsi="Times New Roman" w:cs="Times New Roman"/>
          <w:sz w:val="24"/>
          <w:szCs w:val="24"/>
        </w:rPr>
        <w:t> </w:t>
      </w:r>
    </w:p>
    <w:p w:rsidR="00000000" w:rsidRPr="005638C4" w:rsidRDefault="00AA6EE8" w:rsidP="00B20BD0">
      <w:pPr>
        <w:numPr>
          <w:ilvl w:val="0"/>
          <w:numId w:val="23"/>
        </w:numPr>
        <w:jc w:val="both"/>
        <w:rPr>
          <w:rFonts w:ascii="Times New Roman" w:hAnsi="Times New Roman" w:cs="Times New Roman"/>
          <w:sz w:val="24"/>
          <w:szCs w:val="24"/>
        </w:rPr>
      </w:pPr>
      <w:r w:rsidRPr="005638C4">
        <w:rPr>
          <w:rFonts w:ascii="Times New Roman" w:hAnsi="Times New Roman" w:cs="Times New Roman"/>
          <w:sz w:val="24"/>
          <w:szCs w:val="24"/>
        </w:rPr>
        <w:t>Muhtarların en önemli talepleri arasında olan SGK primlerinin devlet tarafından ödenmesi ise yapılan olan düzenlemeyle yer</w:t>
      </w:r>
      <w:r w:rsidRPr="005638C4">
        <w:rPr>
          <w:rFonts w:ascii="Times New Roman" w:hAnsi="Times New Roman" w:cs="Times New Roman"/>
          <w:sz w:val="24"/>
          <w:szCs w:val="24"/>
        </w:rPr>
        <w:t>ine gelmiştir.</w:t>
      </w:r>
    </w:p>
    <w:p w:rsidR="005638C4" w:rsidRPr="005638C4" w:rsidRDefault="005638C4" w:rsidP="00B20BD0">
      <w:pPr>
        <w:jc w:val="both"/>
        <w:rPr>
          <w:rFonts w:ascii="Times New Roman" w:hAnsi="Times New Roman" w:cs="Times New Roman"/>
          <w:sz w:val="24"/>
          <w:szCs w:val="24"/>
        </w:rPr>
      </w:pPr>
      <w:r w:rsidRPr="005638C4">
        <w:rPr>
          <w:rFonts w:ascii="Times New Roman" w:hAnsi="Times New Roman" w:cs="Times New Roman"/>
          <w:sz w:val="24"/>
          <w:szCs w:val="24"/>
        </w:rPr>
        <w:t xml:space="preserve">       Bu düzenleme ile muhtarların ödemekle yükümlü oldukları 1.234,24    </w:t>
      </w:r>
    </w:p>
    <w:p w:rsidR="005638C4" w:rsidRPr="005638C4" w:rsidRDefault="005638C4" w:rsidP="00B20BD0">
      <w:pPr>
        <w:jc w:val="both"/>
        <w:rPr>
          <w:rFonts w:ascii="Times New Roman" w:hAnsi="Times New Roman" w:cs="Times New Roman"/>
          <w:sz w:val="24"/>
          <w:szCs w:val="24"/>
        </w:rPr>
      </w:pPr>
      <w:r w:rsidRPr="005638C4">
        <w:rPr>
          <w:rFonts w:ascii="Times New Roman" w:hAnsi="Times New Roman" w:cs="Times New Roman"/>
          <w:sz w:val="24"/>
          <w:szCs w:val="24"/>
        </w:rPr>
        <w:t xml:space="preserve">      TL olan aylık primleri devlet tarafından karşılanmaktadır.</w:t>
      </w:r>
    </w:p>
    <w:p w:rsidR="005638C4" w:rsidRPr="005638C4" w:rsidRDefault="005638C4" w:rsidP="00B20BD0">
      <w:pPr>
        <w:jc w:val="both"/>
        <w:rPr>
          <w:rFonts w:ascii="Times New Roman" w:hAnsi="Times New Roman" w:cs="Times New Roman"/>
          <w:sz w:val="24"/>
          <w:szCs w:val="24"/>
        </w:rPr>
      </w:pPr>
      <w:r w:rsidRPr="005638C4">
        <w:rPr>
          <w:rFonts w:ascii="Times New Roman" w:hAnsi="Times New Roman" w:cs="Times New Roman"/>
          <w:sz w:val="24"/>
          <w:szCs w:val="24"/>
        </w:rPr>
        <w:t> </w:t>
      </w:r>
    </w:p>
    <w:p w:rsidR="00000000" w:rsidRPr="005638C4" w:rsidRDefault="00AA6EE8" w:rsidP="00B20BD0">
      <w:pPr>
        <w:numPr>
          <w:ilvl w:val="0"/>
          <w:numId w:val="24"/>
        </w:numPr>
        <w:jc w:val="both"/>
        <w:rPr>
          <w:rFonts w:ascii="Times New Roman" w:hAnsi="Times New Roman" w:cs="Times New Roman"/>
          <w:sz w:val="24"/>
          <w:szCs w:val="24"/>
        </w:rPr>
      </w:pPr>
      <w:r w:rsidRPr="005638C4">
        <w:rPr>
          <w:rFonts w:ascii="Times New Roman" w:hAnsi="Times New Roman" w:cs="Times New Roman"/>
          <w:sz w:val="24"/>
          <w:szCs w:val="24"/>
        </w:rPr>
        <w:t xml:space="preserve">Tüm </w:t>
      </w:r>
      <w:r w:rsidRPr="005638C4">
        <w:rPr>
          <w:rFonts w:ascii="Times New Roman" w:hAnsi="Times New Roman" w:cs="Times New Roman"/>
          <w:sz w:val="24"/>
          <w:szCs w:val="24"/>
        </w:rPr>
        <w:t xml:space="preserve">muhtarlarımıza Bakanlığımız tarafından tek tip muhtar kimliği genelgesi yayınlanmış olup kimlikleri verilmektedir. 50.171 adet (%100) muhtar kimliği muhtarlara gönderilmiştir. </w:t>
      </w:r>
    </w:p>
    <w:p w:rsidR="005638C4" w:rsidRPr="005638C4" w:rsidRDefault="005638C4" w:rsidP="00B20BD0">
      <w:pPr>
        <w:jc w:val="both"/>
        <w:rPr>
          <w:rFonts w:ascii="Times New Roman" w:hAnsi="Times New Roman" w:cs="Times New Roman"/>
          <w:sz w:val="24"/>
          <w:szCs w:val="24"/>
        </w:rPr>
      </w:pPr>
      <w:r w:rsidRPr="005638C4">
        <w:rPr>
          <w:rFonts w:ascii="Times New Roman" w:hAnsi="Times New Roman" w:cs="Times New Roman"/>
          <w:sz w:val="24"/>
          <w:szCs w:val="24"/>
        </w:rPr>
        <w:t> </w:t>
      </w:r>
    </w:p>
    <w:p w:rsidR="00000000" w:rsidRPr="005638C4" w:rsidRDefault="00AA6EE8" w:rsidP="00B20BD0">
      <w:pPr>
        <w:numPr>
          <w:ilvl w:val="0"/>
          <w:numId w:val="25"/>
        </w:numPr>
        <w:jc w:val="both"/>
        <w:rPr>
          <w:rFonts w:ascii="Times New Roman" w:hAnsi="Times New Roman" w:cs="Times New Roman"/>
          <w:sz w:val="24"/>
          <w:szCs w:val="24"/>
        </w:rPr>
      </w:pPr>
      <w:r w:rsidRPr="005638C4">
        <w:rPr>
          <w:rFonts w:ascii="Times New Roman" w:hAnsi="Times New Roman" w:cs="Times New Roman"/>
          <w:sz w:val="24"/>
          <w:szCs w:val="24"/>
        </w:rPr>
        <w:t>En az bir dönem muhtarlık yapan köy ve mahalle muhtarları, muhtarlık görevi sona erdikten sonra da 7.606,00 TL olan silah ruhsat harcından muaf tutulmuştur.</w:t>
      </w:r>
    </w:p>
    <w:p w:rsidR="005638C4" w:rsidRPr="00AB6299" w:rsidRDefault="005638C4" w:rsidP="00B20BD0">
      <w:pPr>
        <w:jc w:val="both"/>
        <w:rPr>
          <w:rFonts w:ascii="Times New Roman" w:hAnsi="Times New Roman" w:cs="Times New Roman"/>
          <w:sz w:val="24"/>
          <w:szCs w:val="24"/>
        </w:rPr>
      </w:pPr>
    </w:p>
    <w:sectPr w:rsidR="005638C4" w:rsidRPr="00AB6299" w:rsidSect="00B20BD0">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1479"/>
    <w:multiLevelType w:val="hybridMultilevel"/>
    <w:tmpl w:val="3E223258"/>
    <w:lvl w:ilvl="0" w:tplc="A796D430">
      <w:start w:val="1"/>
      <w:numFmt w:val="bullet"/>
      <w:lvlText w:val=""/>
      <w:lvlJc w:val="left"/>
      <w:pPr>
        <w:tabs>
          <w:tab w:val="num" w:pos="720"/>
        </w:tabs>
        <w:ind w:left="720" w:hanging="360"/>
      </w:pPr>
      <w:rPr>
        <w:rFonts w:ascii="Wingdings" w:hAnsi="Wingdings" w:hint="default"/>
      </w:rPr>
    </w:lvl>
    <w:lvl w:ilvl="1" w:tplc="F404D980" w:tentative="1">
      <w:start w:val="1"/>
      <w:numFmt w:val="bullet"/>
      <w:lvlText w:val=""/>
      <w:lvlJc w:val="left"/>
      <w:pPr>
        <w:tabs>
          <w:tab w:val="num" w:pos="1440"/>
        </w:tabs>
        <w:ind w:left="1440" w:hanging="360"/>
      </w:pPr>
      <w:rPr>
        <w:rFonts w:ascii="Wingdings" w:hAnsi="Wingdings" w:hint="default"/>
      </w:rPr>
    </w:lvl>
    <w:lvl w:ilvl="2" w:tplc="C2549536" w:tentative="1">
      <w:start w:val="1"/>
      <w:numFmt w:val="bullet"/>
      <w:lvlText w:val=""/>
      <w:lvlJc w:val="left"/>
      <w:pPr>
        <w:tabs>
          <w:tab w:val="num" w:pos="2160"/>
        </w:tabs>
        <w:ind w:left="2160" w:hanging="360"/>
      </w:pPr>
      <w:rPr>
        <w:rFonts w:ascii="Wingdings" w:hAnsi="Wingdings" w:hint="default"/>
      </w:rPr>
    </w:lvl>
    <w:lvl w:ilvl="3" w:tplc="A4803CE2" w:tentative="1">
      <w:start w:val="1"/>
      <w:numFmt w:val="bullet"/>
      <w:lvlText w:val=""/>
      <w:lvlJc w:val="left"/>
      <w:pPr>
        <w:tabs>
          <w:tab w:val="num" w:pos="2880"/>
        </w:tabs>
        <w:ind w:left="2880" w:hanging="360"/>
      </w:pPr>
      <w:rPr>
        <w:rFonts w:ascii="Wingdings" w:hAnsi="Wingdings" w:hint="default"/>
      </w:rPr>
    </w:lvl>
    <w:lvl w:ilvl="4" w:tplc="29168F4E" w:tentative="1">
      <w:start w:val="1"/>
      <w:numFmt w:val="bullet"/>
      <w:lvlText w:val=""/>
      <w:lvlJc w:val="left"/>
      <w:pPr>
        <w:tabs>
          <w:tab w:val="num" w:pos="3600"/>
        </w:tabs>
        <w:ind w:left="3600" w:hanging="360"/>
      </w:pPr>
      <w:rPr>
        <w:rFonts w:ascii="Wingdings" w:hAnsi="Wingdings" w:hint="default"/>
      </w:rPr>
    </w:lvl>
    <w:lvl w:ilvl="5" w:tplc="3B164E8E" w:tentative="1">
      <w:start w:val="1"/>
      <w:numFmt w:val="bullet"/>
      <w:lvlText w:val=""/>
      <w:lvlJc w:val="left"/>
      <w:pPr>
        <w:tabs>
          <w:tab w:val="num" w:pos="4320"/>
        </w:tabs>
        <w:ind w:left="4320" w:hanging="360"/>
      </w:pPr>
      <w:rPr>
        <w:rFonts w:ascii="Wingdings" w:hAnsi="Wingdings" w:hint="default"/>
      </w:rPr>
    </w:lvl>
    <w:lvl w:ilvl="6" w:tplc="F3E645B0" w:tentative="1">
      <w:start w:val="1"/>
      <w:numFmt w:val="bullet"/>
      <w:lvlText w:val=""/>
      <w:lvlJc w:val="left"/>
      <w:pPr>
        <w:tabs>
          <w:tab w:val="num" w:pos="5040"/>
        </w:tabs>
        <w:ind w:left="5040" w:hanging="360"/>
      </w:pPr>
      <w:rPr>
        <w:rFonts w:ascii="Wingdings" w:hAnsi="Wingdings" w:hint="default"/>
      </w:rPr>
    </w:lvl>
    <w:lvl w:ilvl="7" w:tplc="C4AC7766" w:tentative="1">
      <w:start w:val="1"/>
      <w:numFmt w:val="bullet"/>
      <w:lvlText w:val=""/>
      <w:lvlJc w:val="left"/>
      <w:pPr>
        <w:tabs>
          <w:tab w:val="num" w:pos="5760"/>
        </w:tabs>
        <w:ind w:left="5760" w:hanging="360"/>
      </w:pPr>
      <w:rPr>
        <w:rFonts w:ascii="Wingdings" w:hAnsi="Wingdings" w:hint="default"/>
      </w:rPr>
    </w:lvl>
    <w:lvl w:ilvl="8" w:tplc="F906233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D34B7B"/>
    <w:multiLevelType w:val="hybridMultilevel"/>
    <w:tmpl w:val="DAB8783E"/>
    <w:lvl w:ilvl="0" w:tplc="6DF01748">
      <w:start w:val="1"/>
      <w:numFmt w:val="bullet"/>
      <w:lvlText w:val=""/>
      <w:lvlJc w:val="left"/>
      <w:pPr>
        <w:tabs>
          <w:tab w:val="num" w:pos="720"/>
        </w:tabs>
        <w:ind w:left="720" w:hanging="360"/>
      </w:pPr>
      <w:rPr>
        <w:rFonts w:ascii="Wingdings" w:hAnsi="Wingdings" w:hint="default"/>
      </w:rPr>
    </w:lvl>
    <w:lvl w:ilvl="1" w:tplc="A1FCD6CA">
      <w:start w:val="270"/>
      <w:numFmt w:val="bullet"/>
      <w:lvlText w:val=""/>
      <w:lvlJc w:val="left"/>
      <w:pPr>
        <w:tabs>
          <w:tab w:val="num" w:pos="1440"/>
        </w:tabs>
        <w:ind w:left="1440" w:hanging="360"/>
      </w:pPr>
      <w:rPr>
        <w:rFonts w:ascii="Wingdings" w:hAnsi="Wingdings" w:hint="default"/>
      </w:rPr>
    </w:lvl>
    <w:lvl w:ilvl="2" w:tplc="C0D8955A" w:tentative="1">
      <w:start w:val="1"/>
      <w:numFmt w:val="bullet"/>
      <w:lvlText w:val=""/>
      <w:lvlJc w:val="left"/>
      <w:pPr>
        <w:tabs>
          <w:tab w:val="num" w:pos="2160"/>
        </w:tabs>
        <w:ind w:left="2160" w:hanging="360"/>
      </w:pPr>
      <w:rPr>
        <w:rFonts w:ascii="Wingdings" w:hAnsi="Wingdings" w:hint="default"/>
      </w:rPr>
    </w:lvl>
    <w:lvl w:ilvl="3" w:tplc="2530181E" w:tentative="1">
      <w:start w:val="1"/>
      <w:numFmt w:val="bullet"/>
      <w:lvlText w:val=""/>
      <w:lvlJc w:val="left"/>
      <w:pPr>
        <w:tabs>
          <w:tab w:val="num" w:pos="2880"/>
        </w:tabs>
        <w:ind w:left="2880" w:hanging="360"/>
      </w:pPr>
      <w:rPr>
        <w:rFonts w:ascii="Wingdings" w:hAnsi="Wingdings" w:hint="default"/>
      </w:rPr>
    </w:lvl>
    <w:lvl w:ilvl="4" w:tplc="8ACC13D8" w:tentative="1">
      <w:start w:val="1"/>
      <w:numFmt w:val="bullet"/>
      <w:lvlText w:val=""/>
      <w:lvlJc w:val="left"/>
      <w:pPr>
        <w:tabs>
          <w:tab w:val="num" w:pos="3600"/>
        </w:tabs>
        <w:ind w:left="3600" w:hanging="360"/>
      </w:pPr>
      <w:rPr>
        <w:rFonts w:ascii="Wingdings" w:hAnsi="Wingdings" w:hint="default"/>
      </w:rPr>
    </w:lvl>
    <w:lvl w:ilvl="5" w:tplc="83A26886" w:tentative="1">
      <w:start w:val="1"/>
      <w:numFmt w:val="bullet"/>
      <w:lvlText w:val=""/>
      <w:lvlJc w:val="left"/>
      <w:pPr>
        <w:tabs>
          <w:tab w:val="num" w:pos="4320"/>
        </w:tabs>
        <w:ind w:left="4320" w:hanging="360"/>
      </w:pPr>
      <w:rPr>
        <w:rFonts w:ascii="Wingdings" w:hAnsi="Wingdings" w:hint="default"/>
      </w:rPr>
    </w:lvl>
    <w:lvl w:ilvl="6" w:tplc="4170E1E6" w:tentative="1">
      <w:start w:val="1"/>
      <w:numFmt w:val="bullet"/>
      <w:lvlText w:val=""/>
      <w:lvlJc w:val="left"/>
      <w:pPr>
        <w:tabs>
          <w:tab w:val="num" w:pos="5040"/>
        </w:tabs>
        <w:ind w:left="5040" w:hanging="360"/>
      </w:pPr>
      <w:rPr>
        <w:rFonts w:ascii="Wingdings" w:hAnsi="Wingdings" w:hint="default"/>
      </w:rPr>
    </w:lvl>
    <w:lvl w:ilvl="7" w:tplc="CBD2D492" w:tentative="1">
      <w:start w:val="1"/>
      <w:numFmt w:val="bullet"/>
      <w:lvlText w:val=""/>
      <w:lvlJc w:val="left"/>
      <w:pPr>
        <w:tabs>
          <w:tab w:val="num" w:pos="5760"/>
        </w:tabs>
        <w:ind w:left="5760" w:hanging="360"/>
      </w:pPr>
      <w:rPr>
        <w:rFonts w:ascii="Wingdings" w:hAnsi="Wingdings" w:hint="default"/>
      </w:rPr>
    </w:lvl>
    <w:lvl w:ilvl="8" w:tplc="9E98AB1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CE79C7"/>
    <w:multiLevelType w:val="hybridMultilevel"/>
    <w:tmpl w:val="52CE3746"/>
    <w:lvl w:ilvl="0" w:tplc="D8586B78">
      <w:start w:val="1"/>
      <w:numFmt w:val="bullet"/>
      <w:lvlText w:val=""/>
      <w:lvlJc w:val="left"/>
      <w:pPr>
        <w:tabs>
          <w:tab w:val="num" w:pos="720"/>
        </w:tabs>
        <w:ind w:left="720" w:hanging="360"/>
      </w:pPr>
      <w:rPr>
        <w:rFonts w:ascii="Wingdings" w:hAnsi="Wingdings" w:hint="default"/>
      </w:rPr>
    </w:lvl>
    <w:lvl w:ilvl="1" w:tplc="395CE716" w:tentative="1">
      <w:start w:val="1"/>
      <w:numFmt w:val="bullet"/>
      <w:lvlText w:val=""/>
      <w:lvlJc w:val="left"/>
      <w:pPr>
        <w:tabs>
          <w:tab w:val="num" w:pos="1440"/>
        </w:tabs>
        <w:ind w:left="1440" w:hanging="360"/>
      </w:pPr>
      <w:rPr>
        <w:rFonts w:ascii="Wingdings" w:hAnsi="Wingdings" w:hint="default"/>
      </w:rPr>
    </w:lvl>
    <w:lvl w:ilvl="2" w:tplc="B3A67DFC" w:tentative="1">
      <w:start w:val="1"/>
      <w:numFmt w:val="bullet"/>
      <w:lvlText w:val=""/>
      <w:lvlJc w:val="left"/>
      <w:pPr>
        <w:tabs>
          <w:tab w:val="num" w:pos="2160"/>
        </w:tabs>
        <w:ind w:left="2160" w:hanging="360"/>
      </w:pPr>
      <w:rPr>
        <w:rFonts w:ascii="Wingdings" w:hAnsi="Wingdings" w:hint="default"/>
      </w:rPr>
    </w:lvl>
    <w:lvl w:ilvl="3" w:tplc="AD94BD38" w:tentative="1">
      <w:start w:val="1"/>
      <w:numFmt w:val="bullet"/>
      <w:lvlText w:val=""/>
      <w:lvlJc w:val="left"/>
      <w:pPr>
        <w:tabs>
          <w:tab w:val="num" w:pos="2880"/>
        </w:tabs>
        <w:ind w:left="2880" w:hanging="360"/>
      </w:pPr>
      <w:rPr>
        <w:rFonts w:ascii="Wingdings" w:hAnsi="Wingdings" w:hint="default"/>
      </w:rPr>
    </w:lvl>
    <w:lvl w:ilvl="4" w:tplc="8312D088" w:tentative="1">
      <w:start w:val="1"/>
      <w:numFmt w:val="bullet"/>
      <w:lvlText w:val=""/>
      <w:lvlJc w:val="left"/>
      <w:pPr>
        <w:tabs>
          <w:tab w:val="num" w:pos="3600"/>
        </w:tabs>
        <w:ind w:left="3600" w:hanging="360"/>
      </w:pPr>
      <w:rPr>
        <w:rFonts w:ascii="Wingdings" w:hAnsi="Wingdings" w:hint="default"/>
      </w:rPr>
    </w:lvl>
    <w:lvl w:ilvl="5" w:tplc="80ACAE90" w:tentative="1">
      <w:start w:val="1"/>
      <w:numFmt w:val="bullet"/>
      <w:lvlText w:val=""/>
      <w:lvlJc w:val="left"/>
      <w:pPr>
        <w:tabs>
          <w:tab w:val="num" w:pos="4320"/>
        </w:tabs>
        <w:ind w:left="4320" w:hanging="360"/>
      </w:pPr>
      <w:rPr>
        <w:rFonts w:ascii="Wingdings" w:hAnsi="Wingdings" w:hint="default"/>
      </w:rPr>
    </w:lvl>
    <w:lvl w:ilvl="6" w:tplc="665E9D8C" w:tentative="1">
      <w:start w:val="1"/>
      <w:numFmt w:val="bullet"/>
      <w:lvlText w:val=""/>
      <w:lvlJc w:val="left"/>
      <w:pPr>
        <w:tabs>
          <w:tab w:val="num" w:pos="5040"/>
        </w:tabs>
        <w:ind w:left="5040" w:hanging="360"/>
      </w:pPr>
      <w:rPr>
        <w:rFonts w:ascii="Wingdings" w:hAnsi="Wingdings" w:hint="default"/>
      </w:rPr>
    </w:lvl>
    <w:lvl w:ilvl="7" w:tplc="98B4C7FC" w:tentative="1">
      <w:start w:val="1"/>
      <w:numFmt w:val="bullet"/>
      <w:lvlText w:val=""/>
      <w:lvlJc w:val="left"/>
      <w:pPr>
        <w:tabs>
          <w:tab w:val="num" w:pos="5760"/>
        </w:tabs>
        <w:ind w:left="5760" w:hanging="360"/>
      </w:pPr>
      <w:rPr>
        <w:rFonts w:ascii="Wingdings" w:hAnsi="Wingdings" w:hint="default"/>
      </w:rPr>
    </w:lvl>
    <w:lvl w:ilvl="8" w:tplc="B1BAE08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4B32C5"/>
    <w:multiLevelType w:val="hybridMultilevel"/>
    <w:tmpl w:val="C1CAE0EA"/>
    <w:lvl w:ilvl="0" w:tplc="2DE8A9E8">
      <w:start w:val="1"/>
      <w:numFmt w:val="bullet"/>
      <w:lvlText w:val=""/>
      <w:lvlJc w:val="left"/>
      <w:pPr>
        <w:tabs>
          <w:tab w:val="num" w:pos="720"/>
        </w:tabs>
        <w:ind w:left="720" w:hanging="360"/>
      </w:pPr>
      <w:rPr>
        <w:rFonts w:ascii="Wingdings" w:hAnsi="Wingdings" w:hint="default"/>
      </w:rPr>
    </w:lvl>
    <w:lvl w:ilvl="1" w:tplc="BCD6E92E">
      <w:start w:val="270"/>
      <w:numFmt w:val="bullet"/>
      <w:lvlText w:val=""/>
      <w:lvlJc w:val="left"/>
      <w:pPr>
        <w:tabs>
          <w:tab w:val="num" w:pos="1440"/>
        </w:tabs>
        <w:ind w:left="1440" w:hanging="360"/>
      </w:pPr>
      <w:rPr>
        <w:rFonts w:ascii="Wingdings" w:hAnsi="Wingdings" w:hint="default"/>
      </w:rPr>
    </w:lvl>
    <w:lvl w:ilvl="2" w:tplc="09A0A782">
      <w:start w:val="1"/>
      <w:numFmt w:val="bullet"/>
      <w:lvlText w:val=""/>
      <w:lvlJc w:val="left"/>
      <w:pPr>
        <w:tabs>
          <w:tab w:val="num" w:pos="2160"/>
        </w:tabs>
        <w:ind w:left="2160" w:hanging="360"/>
      </w:pPr>
      <w:rPr>
        <w:rFonts w:ascii="Wingdings" w:hAnsi="Wingdings" w:hint="default"/>
      </w:rPr>
    </w:lvl>
    <w:lvl w:ilvl="3" w:tplc="DB201754" w:tentative="1">
      <w:start w:val="1"/>
      <w:numFmt w:val="bullet"/>
      <w:lvlText w:val=""/>
      <w:lvlJc w:val="left"/>
      <w:pPr>
        <w:tabs>
          <w:tab w:val="num" w:pos="2880"/>
        </w:tabs>
        <w:ind w:left="2880" w:hanging="360"/>
      </w:pPr>
      <w:rPr>
        <w:rFonts w:ascii="Wingdings" w:hAnsi="Wingdings" w:hint="default"/>
      </w:rPr>
    </w:lvl>
    <w:lvl w:ilvl="4" w:tplc="65701374" w:tentative="1">
      <w:start w:val="1"/>
      <w:numFmt w:val="bullet"/>
      <w:lvlText w:val=""/>
      <w:lvlJc w:val="left"/>
      <w:pPr>
        <w:tabs>
          <w:tab w:val="num" w:pos="3600"/>
        </w:tabs>
        <w:ind w:left="3600" w:hanging="360"/>
      </w:pPr>
      <w:rPr>
        <w:rFonts w:ascii="Wingdings" w:hAnsi="Wingdings" w:hint="default"/>
      </w:rPr>
    </w:lvl>
    <w:lvl w:ilvl="5" w:tplc="97C84FD6" w:tentative="1">
      <w:start w:val="1"/>
      <w:numFmt w:val="bullet"/>
      <w:lvlText w:val=""/>
      <w:lvlJc w:val="left"/>
      <w:pPr>
        <w:tabs>
          <w:tab w:val="num" w:pos="4320"/>
        </w:tabs>
        <w:ind w:left="4320" w:hanging="360"/>
      </w:pPr>
      <w:rPr>
        <w:rFonts w:ascii="Wingdings" w:hAnsi="Wingdings" w:hint="default"/>
      </w:rPr>
    </w:lvl>
    <w:lvl w:ilvl="6" w:tplc="55C25110" w:tentative="1">
      <w:start w:val="1"/>
      <w:numFmt w:val="bullet"/>
      <w:lvlText w:val=""/>
      <w:lvlJc w:val="left"/>
      <w:pPr>
        <w:tabs>
          <w:tab w:val="num" w:pos="5040"/>
        </w:tabs>
        <w:ind w:left="5040" w:hanging="360"/>
      </w:pPr>
      <w:rPr>
        <w:rFonts w:ascii="Wingdings" w:hAnsi="Wingdings" w:hint="default"/>
      </w:rPr>
    </w:lvl>
    <w:lvl w:ilvl="7" w:tplc="346C628E" w:tentative="1">
      <w:start w:val="1"/>
      <w:numFmt w:val="bullet"/>
      <w:lvlText w:val=""/>
      <w:lvlJc w:val="left"/>
      <w:pPr>
        <w:tabs>
          <w:tab w:val="num" w:pos="5760"/>
        </w:tabs>
        <w:ind w:left="5760" w:hanging="360"/>
      </w:pPr>
      <w:rPr>
        <w:rFonts w:ascii="Wingdings" w:hAnsi="Wingdings" w:hint="default"/>
      </w:rPr>
    </w:lvl>
    <w:lvl w:ilvl="8" w:tplc="62AE32F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7B4118"/>
    <w:multiLevelType w:val="hybridMultilevel"/>
    <w:tmpl w:val="D144D7BC"/>
    <w:lvl w:ilvl="0" w:tplc="CD26B24A">
      <w:start w:val="1"/>
      <w:numFmt w:val="bullet"/>
      <w:lvlText w:val=""/>
      <w:lvlJc w:val="left"/>
      <w:pPr>
        <w:tabs>
          <w:tab w:val="num" w:pos="720"/>
        </w:tabs>
        <w:ind w:left="720" w:hanging="360"/>
      </w:pPr>
      <w:rPr>
        <w:rFonts w:ascii="Wingdings" w:hAnsi="Wingdings" w:hint="default"/>
      </w:rPr>
    </w:lvl>
    <w:lvl w:ilvl="1" w:tplc="493CF7C0">
      <w:start w:val="1"/>
      <w:numFmt w:val="bullet"/>
      <w:lvlText w:val=""/>
      <w:lvlJc w:val="left"/>
      <w:pPr>
        <w:tabs>
          <w:tab w:val="num" w:pos="1440"/>
        </w:tabs>
        <w:ind w:left="1440" w:hanging="360"/>
      </w:pPr>
      <w:rPr>
        <w:rFonts w:ascii="Wingdings" w:hAnsi="Wingdings" w:hint="default"/>
      </w:rPr>
    </w:lvl>
    <w:lvl w:ilvl="2" w:tplc="1A381F42">
      <w:start w:val="270"/>
      <w:numFmt w:val="bullet"/>
      <w:lvlText w:val="•"/>
      <w:lvlJc w:val="left"/>
      <w:pPr>
        <w:tabs>
          <w:tab w:val="num" w:pos="2160"/>
        </w:tabs>
        <w:ind w:left="2160" w:hanging="360"/>
      </w:pPr>
      <w:rPr>
        <w:rFonts w:ascii="Arial" w:hAnsi="Arial" w:hint="default"/>
      </w:rPr>
    </w:lvl>
    <w:lvl w:ilvl="3" w:tplc="7A4AD934" w:tentative="1">
      <w:start w:val="1"/>
      <w:numFmt w:val="bullet"/>
      <w:lvlText w:val=""/>
      <w:lvlJc w:val="left"/>
      <w:pPr>
        <w:tabs>
          <w:tab w:val="num" w:pos="2880"/>
        </w:tabs>
        <w:ind w:left="2880" w:hanging="360"/>
      </w:pPr>
      <w:rPr>
        <w:rFonts w:ascii="Wingdings" w:hAnsi="Wingdings" w:hint="default"/>
      </w:rPr>
    </w:lvl>
    <w:lvl w:ilvl="4" w:tplc="43D240DA" w:tentative="1">
      <w:start w:val="1"/>
      <w:numFmt w:val="bullet"/>
      <w:lvlText w:val=""/>
      <w:lvlJc w:val="left"/>
      <w:pPr>
        <w:tabs>
          <w:tab w:val="num" w:pos="3600"/>
        </w:tabs>
        <w:ind w:left="3600" w:hanging="360"/>
      </w:pPr>
      <w:rPr>
        <w:rFonts w:ascii="Wingdings" w:hAnsi="Wingdings" w:hint="default"/>
      </w:rPr>
    </w:lvl>
    <w:lvl w:ilvl="5" w:tplc="4FF25460" w:tentative="1">
      <w:start w:val="1"/>
      <w:numFmt w:val="bullet"/>
      <w:lvlText w:val=""/>
      <w:lvlJc w:val="left"/>
      <w:pPr>
        <w:tabs>
          <w:tab w:val="num" w:pos="4320"/>
        </w:tabs>
        <w:ind w:left="4320" w:hanging="360"/>
      </w:pPr>
      <w:rPr>
        <w:rFonts w:ascii="Wingdings" w:hAnsi="Wingdings" w:hint="default"/>
      </w:rPr>
    </w:lvl>
    <w:lvl w:ilvl="6" w:tplc="64A8EBC0" w:tentative="1">
      <w:start w:val="1"/>
      <w:numFmt w:val="bullet"/>
      <w:lvlText w:val=""/>
      <w:lvlJc w:val="left"/>
      <w:pPr>
        <w:tabs>
          <w:tab w:val="num" w:pos="5040"/>
        </w:tabs>
        <w:ind w:left="5040" w:hanging="360"/>
      </w:pPr>
      <w:rPr>
        <w:rFonts w:ascii="Wingdings" w:hAnsi="Wingdings" w:hint="default"/>
      </w:rPr>
    </w:lvl>
    <w:lvl w:ilvl="7" w:tplc="BE5C4294" w:tentative="1">
      <w:start w:val="1"/>
      <w:numFmt w:val="bullet"/>
      <w:lvlText w:val=""/>
      <w:lvlJc w:val="left"/>
      <w:pPr>
        <w:tabs>
          <w:tab w:val="num" w:pos="5760"/>
        </w:tabs>
        <w:ind w:left="5760" w:hanging="360"/>
      </w:pPr>
      <w:rPr>
        <w:rFonts w:ascii="Wingdings" w:hAnsi="Wingdings" w:hint="default"/>
      </w:rPr>
    </w:lvl>
    <w:lvl w:ilvl="8" w:tplc="A00A203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C36464"/>
    <w:multiLevelType w:val="hybridMultilevel"/>
    <w:tmpl w:val="1B5CE0F8"/>
    <w:lvl w:ilvl="0" w:tplc="4EBABEA4">
      <w:start w:val="1"/>
      <w:numFmt w:val="bullet"/>
      <w:lvlText w:val=""/>
      <w:lvlJc w:val="left"/>
      <w:pPr>
        <w:tabs>
          <w:tab w:val="num" w:pos="720"/>
        </w:tabs>
        <w:ind w:left="720" w:hanging="360"/>
      </w:pPr>
      <w:rPr>
        <w:rFonts w:ascii="Wingdings" w:hAnsi="Wingdings" w:hint="default"/>
      </w:rPr>
    </w:lvl>
    <w:lvl w:ilvl="1" w:tplc="2138A76C">
      <w:start w:val="270"/>
      <w:numFmt w:val="bullet"/>
      <w:lvlText w:val=""/>
      <w:lvlJc w:val="left"/>
      <w:pPr>
        <w:tabs>
          <w:tab w:val="num" w:pos="1440"/>
        </w:tabs>
        <w:ind w:left="1440" w:hanging="360"/>
      </w:pPr>
      <w:rPr>
        <w:rFonts w:ascii="Wingdings" w:hAnsi="Wingdings" w:hint="default"/>
      </w:rPr>
    </w:lvl>
    <w:lvl w:ilvl="2" w:tplc="69BA9614">
      <w:start w:val="270"/>
      <w:numFmt w:val="bullet"/>
      <w:lvlText w:val="•"/>
      <w:lvlJc w:val="left"/>
      <w:pPr>
        <w:tabs>
          <w:tab w:val="num" w:pos="2160"/>
        </w:tabs>
        <w:ind w:left="2160" w:hanging="360"/>
      </w:pPr>
      <w:rPr>
        <w:rFonts w:ascii="Arial" w:hAnsi="Arial" w:hint="default"/>
      </w:rPr>
    </w:lvl>
    <w:lvl w:ilvl="3" w:tplc="E0DE4988">
      <w:start w:val="270"/>
      <w:numFmt w:val="bullet"/>
      <w:lvlText w:val=""/>
      <w:lvlJc w:val="left"/>
      <w:pPr>
        <w:tabs>
          <w:tab w:val="num" w:pos="2880"/>
        </w:tabs>
        <w:ind w:left="2880" w:hanging="360"/>
      </w:pPr>
      <w:rPr>
        <w:rFonts w:ascii="Wingdings" w:hAnsi="Wingdings" w:hint="default"/>
      </w:rPr>
    </w:lvl>
    <w:lvl w:ilvl="4" w:tplc="46A0DBC0" w:tentative="1">
      <w:start w:val="1"/>
      <w:numFmt w:val="bullet"/>
      <w:lvlText w:val=""/>
      <w:lvlJc w:val="left"/>
      <w:pPr>
        <w:tabs>
          <w:tab w:val="num" w:pos="3600"/>
        </w:tabs>
        <w:ind w:left="3600" w:hanging="360"/>
      </w:pPr>
      <w:rPr>
        <w:rFonts w:ascii="Wingdings" w:hAnsi="Wingdings" w:hint="default"/>
      </w:rPr>
    </w:lvl>
    <w:lvl w:ilvl="5" w:tplc="0884086A" w:tentative="1">
      <w:start w:val="1"/>
      <w:numFmt w:val="bullet"/>
      <w:lvlText w:val=""/>
      <w:lvlJc w:val="left"/>
      <w:pPr>
        <w:tabs>
          <w:tab w:val="num" w:pos="4320"/>
        </w:tabs>
        <w:ind w:left="4320" w:hanging="360"/>
      </w:pPr>
      <w:rPr>
        <w:rFonts w:ascii="Wingdings" w:hAnsi="Wingdings" w:hint="default"/>
      </w:rPr>
    </w:lvl>
    <w:lvl w:ilvl="6" w:tplc="1060A8B4" w:tentative="1">
      <w:start w:val="1"/>
      <w:numFmt w:val="bullet"/>
      <w:lvlText w:val=""/>
      <w:lvlJc w:val="left"/>
      <w:pPr>
        <w:tabs>
          <w:tab w:val="num" w:pos="5040"/>
        </w:tabs>
        <w:ind w:left="5040" w:hanging="360"/>
      </w:pPr>
      <w:rPr>
        <w:rFonts w:ascii="Wingdings" w:hAnsi="Wingdings" w:hint="default"/>
      </w:rPr>
    </w:lvl>
    <w:lvl w:ilvl="7" w:tplc="970E6534" w:tentative="1">
      <w:start w:val="1"/>
      <w:numFmt w:val="bullet"/>
      <w:lvlText w:val=""/>
      <w:lvlJc w:val="left"/>
      <w:pPr>
        <w:tabs>
          <w:tab w:val="num" w:pos="5760"/>
        </w:tabs>
        <w:ind w:left="5760" w:hanging="360"/>
      </w:pPr>
      <w:rPr>
        <w:rFonts w:ascii="Wingdings" w:hAnsi="Wingdings" w:hint="default"/>
      </w:rPr>
    </w:lvl>
    <w:lvl w:ilvl="8" w:tplc="EE4096D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F86C3F"/>
    <w:multiLevelType w:val="hybridMultilevel"/>
    <w:tmpl w:val="F57C15CA"/>
    <w:lvl w:ilvl="0" w:tplc="6BF8930E">
      <w:start w:val="1"/>
      <w:numFmt w:val="bullet"/>
      <w:lvlText w:val=""/>
      <w:lvlJc w:val="left"/>
      <w:pPr>
        <w:tabs>
          <w:tab w:val="num" w:pos="720"/>
        </w:tabs>
        <w:ind w:left="720" w:hanging="360"/>
      </w:pPr>
      <w:rPr>
        <w:rFonts w:ascii="Wingdings" w:hAnsi="Wingdings" w:hint="default"/>
      </w:rPr>
    </w:lvl>
    <w:lvl w:ilvl="1" w:tplc="256C1B84" w:tentative="1">
      <w:start w:val="1"/>
      <w:numFmt w:val="bullet"/>
      <w:lvlText w:val=""/>
      <w:lvlJc w:val="left"/>
      <w:pPr>
        <w:tabs>
          <w:tab w:val="num" w:pos="1440"/>
        </w:tabs>
        <w:ind w:left="1440" w:hanging="360"/>
      </w:pPr>
      <w:rPr>
        <w:rFonts w:ascii="Wingdings" w:hAnsi="Wingdings" w:hint="default"/>
      </w:rPr>
    </w:lvl>
    <w:lvl w:ilvl="2" w:tplc="2050F3DE" w:tentative="1">
      <w:start w:val="1"/>
      <w:numFmt w:val="bullet"/>
      <w:lvlText w:val=""/>
      <w:lvlJc w:val="left"/>
      <w:pPr>
        <w:tabs>
          <w:tab w:val="num" w:pos="2160"/>
        </w:tabs>
        <w:ind w:left="2160" w:hanging="360"/>
      </w:pPr>
      <w:rPr>
        <w:rFonts w:ascii="Wingdings" w:hAnsi="Wingdings" w:hint="default"/>
      </w:rPr>
    </w:lvl>
    <w:lvl w:ilvl="3" w:tplc="309C183C" w:tentative="1">
      <w:start w:val="1"/>
      <w:numFmt w:val="bullet"/>
      <w:lvlText w:val=""/>
      <w:lvlJc w:val="left"/>
      <w:pPr>
        <w:tabs>
          <w:tab w:val="num" w:pos="2880"/>
        </w:tabs>
        <w:ind w:left="2880" w:hanging="360"/>
      </w:pPr>
      <w:rPr>
        <w:rFonts w:ascii="Wingdings" w:hAnsi="Wingdings" w:hint="default"/>
      </w:rPr>
    </w:lvl>
    <w:lvl w:ilvl="4" w:tplc="19AE9692" w:tentative="1">
      <w:start w:val="1"/>
      <w:numFmt w:val="bullet"/>
      <w:lvlText w:val=""/>
      <w:lvlJc w:val="left"/>
      <w:pPr>
        <w:tabs>
          <w:tab w:val="num" w:pos="3600"/>
        </w:tabs>
        <w:ind w:left="3600" w:hanging="360"/>
      </w:pPr>
      <w:rPr>
        <w:rFonts w:ascii="Wingdings" w:hAnsi="Wingdings" w:hint="default"/>
      </w:rPr>
    </w:lvl>
    <w:lvl w:ilvl="5" w:tplc="FFBEDDEE" w:tentative="1">
      <w:start w:val="1"/>
      <w:numFmt w:val="bullet"/>
      <w:lvlText w:val=""/>
      <w:lvlJc w:val="left"/>
      <w:pPr>
        <w:tabs>
          <w:tab w:val="num" w:pos="4320"/>
        </w:tabs>
        <w:ind w:left="4320" w:hanging="360"/>
      </w:pPr>
      <w:rPr>
        <w:rFonts w:ascii="Wingdings" w:hAnsi="Wingdings" w:hint="default"/>
      </w:rPr>
    </w:lvl>
    <w:lvl w:ilvl="6" w:tplc="93F21D26" w:tentative="1">
      <w:start w:val="1"/>
      <w:numFmt w:val="bullet"/>
      <w:lvlText w:val=""/>
      <w:lvlJc w:val="left"/>
      <w:pPr>
        <w:tabs>
          <w:tab w:val="num" w:pos="5040"/>
        </w:tabs>
        <w:ind w:left="5040" w:hanging="360"/>
      </w:pPr>
      <w:rPr>
        <w:rFonts w:ascii="Wingdings" w:hAnsi="Wingdings" w:hint="default"/>
      </w:rPr>
    </w:lvl>
    <w:lvl w:ilvl="7" w:tplc="7B0CE33A" w:tentative="1">
      <w:start w:val="1"/>
      <w:numFmt w:val="bullet"/>
      <w:lvlText w:val=""/>
      <w:lvlJc w:val="left"/>
      <w:pPr>
        <w:tabs>
          <w:tab w:val="num" w:pos="5760"/>
        </w:tabs>
        <w:ind w:left="5760" w:hanging="360"/>
      </w:pPr>
      <w:rPr>
        <w:rFonts w:ascii="Wingdings" w:hAnsi="Wingdings" w:hint="default"/>
      </w:rPr>
    </w:lvl>
    <w:lvl w:ilvl="8" w:tplc="ACE8D66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B3681A"/>
    <w:multiLevelType w:val="hybridMultilevel"/>
    <w:tmpl w:val="E6A014E4"/>
    <w:lvl w:ilvl="0" w:tplc="C3E480DA">
      <w:start w:val="1"/>
      <w:numFmt w:val="bullet"/>
      <w:lvlText w:val=""/>
      <w:lvlJc w:val="left"/>
      <w:pPr>
        <w:tabs>
          <w:tab w:val="num" w:pos="720"/>
        </w:tabs>
        <w:ind w:left="720" w:hanging="360"/>
      </w:pPr>
      <w:rPr>
        <w:rFonts w:ascii="Wingdings" w:hAnsi="Wingdings" w:hint="default"/>
      </w:rPr>
    </w:lvl>
    <w:lvl w:ilvl="1" w:tplc="A2BA555E" w:tentative="1">
      <w:start w:val="1"/>
      <w:numFmt w:val="bullet"/>
      <w:lvlText w:val=""/>
      <w:lvlJc w:val="left"/>
      <w:pPr>
        <w:tabs>
          <w:tab w:val="num" w:pos="1440"/>
        </w:tabs>
        <w:ind w:left="1440" w:hanging="360"/>
      </w:pPr>
      <w:rPr>
        <w:rFonts w:ascii="Wingdings" w:hAnsi="Wingdings" w:hint="default"/>
      </w:rPr>
    </w:lvl>
    <w:lvl w:ilvl="2" w:tplc="6F8E2DEA" w:tentative="1">
      <w:start w:val="1"/>
      <w:numFmt w:val="bullet"/>
      <w:lvlText w:val=""/>
      <w:lvlJc w:val="left"/>
      <w:pPr>
        <w:tabs>
          <w:tab w:val="num" w:pos="2160"/>
        </w:tabs>
        <w:ind w:left="2160" w:hanging="360"/>
      </w:pPr>
      <w:rPr>
        <w:rFonts w:ascii="Wingdings" w:hAnsi="Wingdings" w:hint="default"/>
      </w:rPr>
    </w:lvl>
    <w:lvl w:ilvl="3" w:tplc="C5F4D148" w:tentative="1">
      <w:start w:val="1"/>
      <w:numFmt w:val="bullet"/>
      <w:lvlText w:val=""/>
      <w:lvlJc w:val="left"/>
      <w:pPr>
        <w:tabs>
          <w:tab w:val="num" w:pos="2880"/>
        </w:tabs>
        <w:ind w:left="2880" w:hanging="360"/>
      </w:pPr>
      <w:rPr>
        <w:rFonts w:ascii="Wingdings" w:hAnsi="Wingdings" w:hint="default"/>
      </w:rPr>
    </w:lvl>
    <w:lvl w:ilvl="4" w:tplc="593A75B2" w:tentative="1">
      <w:start w:val="1"/>
      <w:numFmt w:val="bullet"/>
      <w:lvlText w:val=""/>
      <w:lvlJc w:val="left"/>
      <w:pPr>
        <w:tabs>
          <w:tab w:val="num" w:pos="3600"/>
        </w:tabs>
        <w:ind w:left="3600" w:hanging="360"/>
      </w:pPr>
      <w:rPr>
        <w:rFonts w:ascii="Wingdings" w:hAnsi="Wingdings" w:hint="default"/>
      </w:rPr>
    </w:lvl>
    <w:lvl w:ilvl="5" w:tplc="B55AB8C2" w:tentative="1">
      <w:start w:val="1"/>
      <w:numFmt w:val="bullet"/>
      <w:lvlText w:val=""/>
      <w:lvlJc w:val="left"/>
      <w:pPr>
        <w:tabs>
          <w:tab w:val="num" w:pos="4320"/>
        </w:tabs>
        <w:ind w:left="4320" w:hanging="360"/>
      </w:pPr>
      <w:rPr>
        <w:rFonts w:ascii="Wingdings" w:hAnsi="Wingdings" w:hint="default"/>
      </w:rPr>
    </w:lvl>
    <w:lvl w:ilvl="6" w:tplc="7FE2A8FC" w:tentative="1">
      <w:start w:val="1"/>
      <w:numFmt w:val="bullet"/>
      <w:lvlText w:val=""/>
      <w:lvlJc w:val="left"/>
      <w:pPr>
        <w:tabs>
          <w:tab w:val="num" w:pos="5040"/>
        </w:tabs>
        <w:ind w:left="5040" w:hanging="360"/>
      </w:pPr>
      <w:rPr>
        <w:rFonts w:ascii="Wingdings" w:hAnsi="Wingdings" w:hint="default"/>
      </w:rPr>
    </w:lvl>
    <w:lvl w:ilvl="7" w:tplc="58D41056" w:tentative="1">
      <w:start w:val="1"/>
      <w:numFmt w:val="bullet"/>
      <w:lvlText w:val=""/>
      <w:lvlJc w:val="left"/>
      <w:pPr>
        <w:tabs>
          <w:tab w:val="num" w:pos="5760"/>
        </w:tabs>
        <w:ind w:left="5760" w:hanging="360"/>
      </w:pPr>
      <w:rPr>
        <w:rFonts w:ascii="Wingdings" w:hAnsi="Wingdings" w:hint="default"/>
      </w:rPr>
    </w:lvl>
    <w:lvl w:ilvl="8" w:tplc="288AAC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DD7F25"/>
    <w:multiLevelType w:val="hybridMultilevel"/>
    <w:tmpl w:val="23722658"/>
    <w:lvl w:ilvl="0" w:tplc="68109FA6">
      <w:start w:val="1"/>
      <w:numFmt w:val="bullet"/>
      <w:lvlText w:val=""/>
      <w:lvlJc w:val="left"/>
      <w:pPr>
        <w:tabs>
          <w:tab w:val="num" w:pos="720"/>
        </w:tabs>
        <w:ind w:left="720" w:hanging="360"/>
      </w:pPr>
      <w:rPr>
        <w:rFonts w:ascii="Wingdings" w:hAnsi="Wingdings" w:hint="default"/>
      </w:rPr>
    </w:lvl>
    <w:lvl w:ilvl="1" w:tplc="31424152">
      <w:start w:val="270"/>
      <w:numFmt w:val="bullet"/>
      <w:lvlText w:val=""/>
      <w:lvlJc w:val="left"/>
      <w:pPr>
        <w:tabs>
          <w:tab w:val="num" w:pos="1440"/>
        </w:tabs>
        <w:ind w:left="1440" w:hanging="360"/>
      </w:pPr>
      <w:rPr>
        <w:rFonts w:ascii="Wingdings" w:hAnsi="Wingdings" w:hint="default"/>
      </w:rPr>
    </w:lvl>
    <w:lvl w:ilvl="2" w:tplc="6132592A" w:tentative="1">
      <w:start w:val="1"/>
      <w:numFmt w:val="bullet"/>
      <w:lvlText w:val=""/>
      <w:lvlJc w:val="left"/>
      <w:pPr>
        <w:tabs>
          <w:tab w:val="num" w:pos="2160"/>
        </w:tabs>
        <w:ind w:left="2160" w:hanging="360"/>
      </w:pPr>
      <w:rPr>
        <w:rFonts w:ascii="Wingdings" w:hAnsi="Wingdings" w:hint="default"/>
      </w:rPr>
    </w:lvl>
    <w:lvl w:ilvl="3" w:tplc="11B470E8" w:tentative="1">
      <w:start w:val="1"/>
      <w:numFmt w:val="bullet"/>
      <w:lvlText w:val=""/>
      <w:lvlJc w:val="left"/>
      <w:pPr>
        <w:tabs>
          <w:tab w:val="num" w:pos="2880"/>
        </w:tabs>
        <w:ind w:left="2880" w:hanging="360"/>
      </w:pPr>
      <w:rPr>
        <w:rFonts w:ascii="Wingdings" w:hAnsi="Wingdings" w:hint="default"/>
      </w:rPr>
    </w:lvl>
    <w:lvl w:ilvl="4" w:tplc="002AA09C" w:tentative="1">
      <w:start w:val="1"/>
      <w:numFmt w:val="bullet"/>
      <w:lvlText w:val=""/>
      <w:lvlJc w:val="left"/>
      <w:pPr>
        <w:tabs>
          <w:tab w:val="num" w:pos="3600"/>
        </w:tabs>
        <w:ind w:left="3600" w:hanging="360"/>
      </w:pPr>
      <w:rPr>
        <w:rFonts w:ascii="Wingdings" w:hAnsi="Wingdings" w:hint="default"/>
      </w:rPr>
    </w:lvl>
    <w:lvl w:ilvl="5" w:tplc="F8742F22" w:tentative="1">
      <w:start w:val="1"/>
      <w:numFmt w:val="bullet"/>
      <w:lvlText w:val=""/>
      <w:lvlJc w:val="left"/>
      <w:pPr>
        <w:tabs>
          <w:tab w:val="num" w:pos="4320"/>
        </w:tabs>
        <w:ind w:left="4320" w:hanging="360"/>
      </w:pPr>
      <w:rPr>
        <w:rFonts w:ascii="Wingdings" w:hAnsi="Wingdings" w:hint="default"/>
      </w:rPr>
    </w:lvl>
    <w:lvl w:ilvl="6" w:tplc="875AEF3E" w:tentative="1">
      <w:start w:val="1"/>
      <w:numFmt w:val="bullet"/>
      <w:lvlText w:val=""/>
      <w:lvlJc w:val="left"/>
      <w:pPr>
        <w:tabs>
          <w:tab w:val="num" w:pos="5040"/>
        </w:tabs>
        <w:ind w:left="5040" w:hanging="360"/>
      </w:pPr>
      <w:rPr>
        <w:rFonts w:ascii="Wingdings" w:hAnsi="Wingdings" w:hint="default"/>
      </w:rPr>
    </w:lvl>
    <w:lvl w:ilvl="7" w:tplc="D5D28148" w:tentative="1">
      <w:start w:val="1"/>
      <w:numFmt w:val="bullet"/>
      <w:lvlText w:val=""/>
      <w:lvlJc w:val="left"/>
      <w:pPr>
        <w:tabs>
          <w:tab w:val="num" w:pos="5760"/>
        </w:tabs>
        <w:ind w:left="5760" w:hanging="360"/>
      </w:pPr>
      <w:rPr>
        <w:rFonts w:ascii="Wingdings" w:hAnsi="Wingdings" w:hint="default"/>
      </w:rPr>
    </w:lvl>
    <w:lvl w:ilvl="8" w:tplc="30D0F22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3E4BBB"/>
    <w:multiLevelType w:val="hybridMultilevel"/>
    <w:tmpl w:val="0FD4B7F8"/>
    <w:lvl w:ilvl="0" w:tplc="24424BA8">
      <w:start w:val="1"/>
      <w:numFmt w:val="bullet"/>
      <w:lvlText w:val=""/>
      <w:lvlJc w:val="left"/>
      <w:pPr>
        <w:tabs>
          <w:tab w:val="num" w:pos="720"/>
        </w:tabs>
        <w:ind w:left="720" w:hanging="360"/>
      </w:pPr>
      <w:rPr>
        <w:rFonts w:ascii="Wingdings" w:hAnsi="Wingdings" w:hint="default"/>
      </w:rPr>
    </w:lvl>
    <w:lvl w:ilvl="1" w:tplc="BA3C3550">
      <w:start w:val="270"/>
      <w:numFmt w:val="bullet"/>
      <w:lvlText w:val=""/>
      <w:lvlJc w:val="left"/>
      <w:pPr>
        <w:tabs>
          <w:tab w:val="num" w:pos="1440"/>
        </w:tabs>
        <w:ind w:left="1440" w:hanging="360"/>
      </w:pPr>
      <w:rPr>
        <w:rFonts w:ascii="Wingdings" w:hAnsi="Wingdings" w:hint="default"/>
      </w:rPr>
    </w:lvl>
    <w:lvl w:ilvl="2" w:tplc="C3A2ACA0" w:tentative="1">
      <w:start w:val="1"/>
      <w:numFmt w:val="bullet"/>
      <w:lvlText w:val=""/>
      <w:lvlJc w:val="left"/>
      <w:pPr>
        <w:tabs>
          <w:tab w:val="num" w:pos="2160"/>
        </w:tabs>
        <w:ind w:left="2160" w:hanging="360"/>
      </w:pPr>
      <w:rPr>
        <w:rFonts w:ascii="Wingdings" w:hAnsi="Wingdings" w:hint="default"/>
      </w:rPr>
    </w:lvl>
    <w:lvl w:ilvl="3" w:tplc="05E435B0" w:tentative="1">
      <w:start w:val="1"/>
      <w:numFmt w:val="bullet"/>
      <w:lvlText w:val=""/>
      <w:lvlJc w:val="left"/>
      <w:pPr>
        <w:tabs>
          <w:tab w:val="num" w:pos="2880"/>
        </w:tabs>
        <w:ind w:left="2880" w:hanging="360"/>
      </w:pPr>
      <w:rPr>
        <w:rFonts w:ascii="Wingdings" w:hAnsi="Wingdings" w:hint="default"/>
      </w:rPr>
    </w:lvl>
    <w:lvl w:ilvl="4" w:tplc="F61A0FEE" w:tentative="1">
      <w:start w:val="1"/>
      <w:numFmt w:val="bullet"/>
      <w:lvlText w:val=""/>
      <w:lvlJc w:val="left"/>
      <w:pPr>
        <w:tabs>
          <w:tab w:val="num" w:pos="3600"/>
        </w:tabs>
        <w:ind w:left="3600" w:hanging="360"/>
      </w:pPr>
      <w:rPr>
        <w:rFonts w:ascii="Wingdings" w:hAnsi="Wingdings" w:hint="default"/>
      </w:rPr>
    </w:lvl>
    <w:lvl w:ilvl="5" w:tplc="8474FBD6" w:tentative="1">
      <w:start w:val="1"/>
      <w:numFmt w:val="bullet"/>
      <w:lvlText w:val=""/>
      <w:lvlJc w:val="left"/>
      <w:pPr>
        <w:tabs>
          <w:tab w:val="num" w:pos="4320"/>
        </w:tabs>
        <w:ind w:left="4320" w:hanging="360"/>
      </w:pPr>
      <w:rPr>
        <w:rFonts w:ascii="Wingdings" w:hAnsi="Wingdings" w:hint="default"/>
      </w:rPr>
    </w:lvl>
    <w:lvl w:ilvl="6" w:tplc="DC6484F2" w:tentative="1">
      <w:start w:val="1"/>
      <w:numFmt w:val="bullet"/>
      <w:lvlText w:val=""/>
      <w:lvlJc w:val="left"/>
      <w:pPr>
        <w:tabs>
          <w:tab w:val="num" w:pos="5040"/>
        </w:tabs>
        <w:ind w:left="5040" w:hanging="360"/>
      </w:pPr>
      <w:rPr>
        <w:rFonts w:ascii="Wingdings" w:hAnsi="Wingdings" w:hint="default"/>
      </w:rPr>
    </w:lvl>
    <w:lvl w:ilvl="7" w:tplc="C0168F4A" w:tentative="1">
      <w:start w:val="1"/>
      <w:numFmt w:val="bullet"/>
      <w:lvlText w:val=""/>
      <w:lvlJc w:val="left"/>
      <w:pPr>
        <w:tabs>
          <w:tab w:val="num" w:pos="5760"/>
        </w:tabs>
        <w:ind w:left="5760" w:hanging="360"/>
      </w:pPr>
      <w:rPr>
        <w:rFonts w:ascii="Wingdings" w:hAnsi="Wingdings" w:hint="default"/>
      </w:rPr>
    </w:lvl>
    <w:lvl w:ilvl="8" w:tplc="B68A62F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430A24"/>
    <w:multiLevelType w:val="hybridMultilevel"/>
    <w:tmpl w:val="7988CEB2"/>
    <w:lvl w:ilvl="0" w:tplc="3A2CF896">
      <w:start w:val="1"/>
      <w:numFmt w:val="bullet"/>
      <w:lvlText w:val=""/>
      <w:lvlJc w:val="left"/>
      <w:pPr>
        <w:tabs>
          <w:tab w:val="num" w:pos="720"/>
        </w:tabs>
        <w:ind w:left="720" w:hanging="360"/>
      </w:pPr>
      <w:rPr>
        <w:rFonts w:ascii="Wingdings" w:hAnsi="Wingdings" w:hint="default"/>
      </w:rPr>
    </w:lvl>
    <w:lvl w:ilvl="1" w:tplc="3F843E5C" w:tentative="1">
      <w:start w:val="1"/>
      <w:numFmt w:val="bullet"/>
      <w:lvlText w:val=""/>
      <w:lvlJc w:val="left"/>
      <w:pPr>
        <w:tabs>
          <w:tab w:val="num" w:pos="1440"/>
        </w:tabs>
        <w:ind w:left="1440" w:hanging="360"/>
      </w:pPr>
      <w:rPr>
        <w:rFonts w:ascii="Wingdings" w:hAnsi="Wingdings" w:hint="default"/>
      </w:rPr>
    </w:lvl>
    <w:lvl w:ilvl="2" w:tplc="D534E8E0" w:tentative="1">
      <w:start w:val="1"/>
      <w:numFmt w:val="bullet"/>
      <w:lvlText w:val=""/>
      <w:lvlJc w:val="left"/>
      <w:pPr>
        <w:tabs>
          <w:tab w:val="num" w:pos="2160"/>
        </w:tabs>
        <w:ind w:left="2160" w:hanging="360"/>
      </w:pPr>
      <w:rPr>
        <w:rFonts w:ascii="Wingdings" w:hAnsi="Wingdings" w:hint="default"/>
      </w:rPr>
    </w:lvl>
    <w:lvl w:ilvl="3" w:tplc="7176597E" w:tentative="1">
      <w:start w:val="1"/>
      <w:numFmt w:val="bullet"/>
      <w:lvlText w:val=""/>
      <w:lvlJc w:val="left"/>
      <w:pPr>
        <w:tabs>
          <w:tab w:val="num" w:pos="2880"/>
        </w:tabs>
        <w:ind w:left="2880" w:hanging="360"/>
      </w:pPr>
      <w:rPr>
        <w:rFonts w:ascii="Wingdings" w:hAnsi="Wingdings" w:hint="default"/>
      </w:rPr>
    </w:lvl>
    <w:lvl w:ilvl="4" w:tplc="A48C20C0" w:tentative="1">
      <w:start w:val="1"/>
      <w:numFmt w:val="bullet"/>
      <w:lvlText w:val=""/>
      <w:lvlJc w:val="left"/>
      <w:pPr>
        <w:tabs>
          <w:tab w:val="num" w:pos="3600"/>
        </w:tabs>
        <w:ind w:left="3600" w:hanging="360"/>
      </w:pPr>
      <w:rPr>
        <w:rFonts w:ascii="Wingdings" w:hAnsi="Wingdings" w:hint="default"/>
      </w:rPr>
    </w:lvl>
    <w:lvl w:ilvl="5" w:tplc="D3E0D89C" w:tentative="1">
      <w:start w:val="1"/>
      <w:numFmt w:val="bullet"/>
      <w:lvlText w:val=""/>
      <w:lvlJc w:val="left"/>
      <w:pPr>
        <w:tabs>
          <w:tab w:val="num" w:pos="4320"/>
        </w:tabs>
        <w:ind w:left="4320" w:hanging="360"/>
      </w:pPr>
      <w:rPr>
        <w:rFonts w:ascii="Wingdings" w:hAnsi="Wingdings" w:hint="default"/>
      </w:rPr>
    </w:lvl>
    <w:lvl w:ilvl="6" w:tplc="80EA0C10" w:tentative="1">
      <w:start w:val="1"/>
      <w:numFmt w:val="bullet"/>
      <w:lvlText w:val=""/>
      <w:lvlJc w:val="left"/>
      <w:pPr>
        <w:tabs>
          <w:tab w:val="num" w:pos="5040"/>
        </w:tabs>
        <w:ind w:left="5040" w:hanging="360"/>
      </w:pPr>
      <w:rPr>
        <w:rFonts w:ascii="Wingdings" w:hAnsi="Wingdings" w:hint="default"/>
      </w:rPr>
    </w:lvl>
    <w:lvl w:ilvl="7" w:tplc="1646C82C" w:tentative="1">
      <w:start w:val="1"/>
      <w:numFmt w:val="bullet"/>
      <w:lvlText w:val=""/>
      <w:lvlJc w:val="left"/>
      <w:pPr>
        <w:tabs>
          <w:tab w:val="num" w:pos="5760"/>
        </w:tabs>
        <w:ind w:left="5760" w:hanging="360"/>
      </w:pPr>
      <w:rPr>
        <w:rFonts w:ascii="Wingdings" w:hAnsi="Wingdings" w:hint="default"/>
      </w:rPr>
    </w:lvl>
    <w:lvl w:ilvl="8" w:tplc="E9F890E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083A0F"/>
    <w:multiLevelType w:val="hybridMultilevel"/>
    <w:tmpl w:val="2F3EA9E8"/>
    <w:lvl w:ilvl="0" w:tplc="96F23740">
      <w:start w:val="1"/>
      <w:numFmt w:val="bullet"/>
      <w:lvlText w:val=""/>
      <w:lvlJc w:val="left"/>
      <w:pPr>
        <w:tabs>
          <w:tab w:val="num" w:pos="720"/>
        </w:tabs>
        <w:ind w:left="720" w:hanging="360"/>
      </w:pPr>
      <w:rPr>
        <w:rFonts w:ascii="Wingdings" w:hAnsi="Wingdings" w:hint="default"/>
      </w:rPr>
    </w:lvl>
    <w:lvl w:ilvl="1" w:tplc="F184E976" w:tentative="1">
      <w:start w:val="1"/>
      <w:numFmt w:val="bullet"/>
      <w:lvlText w:val=""/>
      <w:lvlJc w:val="left"/>
      <w:pPr>
        <w:tabs>
          <w:tab w:val="num" w:pos="1440"/>
        </w:tabs>
        <w:ind w:left="1440" w:hanging="360"/>
      </w:pPr>
      <w:rPr>
        <w:rFonts w:ascii="Wingdings" w:hAnsi="Wingdings" w:hint="default"/>
      </w:rPr>
    </w:lvl>
    <w:lvl w:ilvl="2" w:tplc="0450C86A" w:tentative="1">
      <w:start w:val="1"/>
      <w:numFmt w:val="bullet"/>
      <w:lvlText w:val=""/>
      <w:lvlJc w:val="left"/>
      <w:pPr>
        <w:tabs>
          <w:tab w:val="num" w:pos="2160"/>
        </w:tabs>
        <w:ind w:left="2160" w:hanging="360"/>
      </w:pPr>
      <w:rPr>
        <w:rFonts w:ascii="Wingdings" w:hAnsi="Wingdings" w:hint="default"/>
      </w:rPr>
    </w:lvl>
    <w:lvl w:ilvl="3" w:tplc="490A9762" w:tentative="1">
      <w:start w:val="1"/>
      <w:numFmt w:val="bullet"/>
      <w:lvlText w:val=""/>
      <w:lvlJc w:val="left"/>
      <w:pPr>
        <w:tabs>
          <w:tab w:val="num" w:pos="2880"/>
        </w:tabs>
        <w:ind w:left="2880" w:hanging="360"/>
      </w:pPr>
      <w:rPr>
        <w:rFonts w:ascii="Wingdings" w:hAnsi="Wingdings" w:hint="default"/>
      </w:rPr>
    </w:lvl>
    <w:lvl w:ilvl="4" w:tplc="F56CEA8A" w:tentative="1">
      <w:start w:val="1"/>
      <w:numFmt w:val="bullet"/>
      <w:lvlText w:val=""/>
      <w:lvlJc w:val="left"/>
      <w:pPr>
        <w:tabs>
          <w:tab w:val="num" w:pos="3600"/>
        </w:tabs>
        <w:ind w:left="3600" w:hanging="360"/>
      </w:pPr>
      <w:rPr>
        <w:rFonts w:ascii="Wingdings" w:hAnsi="Wingdings" w:hint="default"/>
      </w:rPr>
    </w:lvl>
    <w:lvl w:ilvl="5" w:tplc="62B2D4AA" w:tentative="1">
      <w:start w:val="1"/>
      <w:numFmt w:val="bullet"/>
      <w:lvlText w:val=""/>
      <w:lvlJc w:val="left"/>
      <w:pPr>
        <w:tabs>
          <w:tab w:val="num" w:pos="4320"/>
        </w:tabs>
        <w:ind w:left="4320" w:hanging="360"/>
      </w:pPr>
      <w:rPr>
        <w:rFonts w:ascii="Wingdings" w:hAnsi="Wingdings" w:hint="default"/>
      </w:rPr>
    </w:lvl>
    <w:lvl w:ilvl="6" w:tplc="17EE4A04" w:tentative="1">
      <w:start w:val="1"/>
      <w:numFmt w:val="bullet"/>
      <w:lvlText w:val=""/>
      <w:lvlJc w:val="left"/>
      <w:pPr>
        <w:tabs>
          <w:tab w:val="num" w:pos="5040"/>
        </w:tabs>
        <w:ind w:left="5040" w:hanging="360"/>
      </w:pPr>
      <w:rPr>
        <w:rFonts w:ascii="Wingdings" w:hAnsi="Wingdings" w:hint="default"/>
      </w:rPr>
    </w:lvl>
    <w:lvl w:ilvl="7" w:tplc="E28CA4AA" w:tentative="1">
      <w:start w:val="1"/>
      <w:numFmt w:val="bullet"/>
      <w:lvlText w:val=""/>
      <w:lvlJc w:val="left"/>
      <w:pPr>
        <w:tabs>
          <w:tab w:val="num" w:pos="5760"/>
        </w:tabs>
        <w:ind w:left="5760" w:hanging="360"/>
      </w:pPr>
      <w:rPr>
        <w:rFonts w:ascii="Wingdings" w:hAnsi="Wingdings" w:hint="default"/>
      </w:rPr>
    </w:lvl>
    <w:lvl w:ilvl="8" w:tplc="A4001C5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3E339D"/>
    <w:multiLevelType w:val="hybridMultilevel"/>
    <w:tmpl w:val="736C6D22"/>
    <w:lvl w:ilvl="0" w:tplc="131EA3B4">
      <w:start w:val="1"/>
      <w:numFmt w:val="bullet"/>
      <w:lvlText w:val=""/>
      <w:lvlJc w:val="left"/>
      <w:pPr>
        <w:tabs>
          <w:tab w:val="num" w:pos="720"/>
        </w:tabs>
        <w:ind w:left="720" w:hanging="360"/>
      </w:pPr>
      <w:rPr>
        <w:rFonts w:ascii="Wingdings" w:hAnsi="Wingdings" w:hint="default"/>
      </w:rPr>
    </w:lvl>
    <w:lvl w:ilvl="1" w:tplc="A7D4EDF8">
      <w:start w:val="270"/>
      <w:numFmt w:val="bullet"/>
      <w:lvlText w:val=""/>
      <w:lvlJc w:val="left"/>
      <w:pPr>
        <w:tabs>
          <w:tab w:val="num" w:pos="1440"/>
        </w:tabs>
        <w:ind w:left="1440" w:hanging="360"/>
      </w:pPr>
      <w:rPr>
        <w:rFonts w:ascii="Wingdings" w:hAnsi="Wingdings" w:hint="default"/>
      </w:rPr>
    </w:lvl>
    <w:lvl w:ilvl="2" w:tplc="D8E8B408" w:tentative="1">
      <w:start w:val="1"/>
      <w:numFmt w:val="bullet"/>
      <w:lvlText w:val=""/>
      <w:lvlJc w:val="left"/>
      <w:pPr>
        <w:tabs>
          <w:tab w:val="num" w:pos="2160"/>
        </w:tabs>
        <w:ind w:left="2160" w:hanging="360"/>
      </w:pPr>
      <w:rPr>
        <w:rFonts w:ascii="Wingdings" w:hAnsi="Wingdings" w:hint="default"/>
      </w:rPr>
    </w:lvl>
    <w:lvl w:ilvl="3" w:tplc="3D9A9C98" w:tentative="1">
      <w:start w:val="1"/>
      <w:numFmt w:val="bullet"/>
      <w:lvlText w:val=""/>
      <w:lvlJc w:val="left"/>
      <w:pPr>
        <w:tabs>
          <w:tab w:val="num" w:pos="2880"/>
        </w:tabs>
        <w:ind w:left="2880" w:hanging="360"/>
      </w:pPr>
      <w:rPr>
        <w:rFonts w:ascii="Wingdings" w:hAnsi="Wingdings" w:hint="default"/>
      </w:rPr>
    </w:lvl>
    <w:lvl w:ilvl="4" w:tplc="004A94F6" w:tentative="1">
      <w:start w:val="1"/>
      <w:numFmt w:val="bullet"/>
      <w:lvlText w:val=""/>
      <w:lvlJc w:val="left"/>
      <w:pPr>
        <w:tabs>
          <w:tab w:val="num" w:pos="3600"/>
        </w:tabs>
        <w:ind w:left="3600" w:hanging="360"/>
      </w:pPr>
      <w:rPr>
        <w:rFonts w:ascii="Wingdings" w:hAnsi="Wingdings" w:hint="default"/>
      </w:rPr>
    </w:lvl>
    <w:lvl w:ilvl="5" w:tplc="47C47C72" w:tentative="1">
      <w:start w:val="1"/>
      <w:numFmt w:val="bullet"/>
      <w:lvlText w:val=""/>
      <w:lvlJc w:val="left"/>
      <w:pPr>
        <w:tabs>
          <w:tab w:val="num" w:pos="4320"/>
        </w:tabs>
        <w:ind w:left="4320" w:hanging="360"/>
      </w:pPr>
      <w:rPr>
        <w:rFonts w:ascii="Wingdings" w:hAnsi="Wingdings" w:hint="default"/>
      </w:rPr>
    </w:lvl>
    <w:lvl w:ilvl="6" w:tplc="83F4BA08" w:tentative="1">
      <w:start w:val="1"/>
      <w:numFmt w:val="bullet"/>
      <w:lvlText w:val=""/>
      <w:lvlJc w:val="left"/>
      <w:pPr>
        <w:tabs>
          <w:tab w:val="num" w:pos="5040"/>
        </w:tabs>
        <w:ind w:left="5040" w:hanging="360"/>
      </w:pPr>
      <w:rPr>
        <w:rFonts w:ascii="Wingdings" w:hAnsi="Wingdings" w:hint="default"/>
      </w:rPr>
    </w:lvl>
    <w:lvl w:ilvl="7" w:tplc="3A54FBD2" w:tentative="1">
      <w:start w:val="1"/>
      <w:numFmt w:val="bullet"/>
      <w:lvlText w:val=""/>
      <w:lvlJc w:val="left"/>
      <w:pPr>
        <w:tabs>
          <w:tab w:val="num" w:pos="5760"/>
        </w:tabs>
        <w:ind w:left="5760" w:hanging="360"/>
      </w:pPr>
      <w:rPr>
        <w:rFonts w:ascii="Wingdings" w:hAnsi="Wingdings" w:hint="default"/>
      </w:rPr>
    </w:lvl>
    <w:lvl w:ilvl="8" w:tplc="3E58286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D63139"/>
    <w:multiLevelType w:val="hybridMultilevel"/>
    <w:tmpl w:val="3D32F822"/>
    <w:lvl w:ilvl="0" w:tplc="E606040E">
      <w:start w:val="1"/>
      <w:numFmt w:val="bullet"/>
      <w:lvlText w:val=""/>
      <w:lvlJc w:val="left"/>
      <w:pPr>
        <w:tabs>
          <w:tab w:val="num" w:pos="720"/>
        </w:tabs>
        <w:ind w:left="720" w:hanging="360"/>
      </w:pPr>
      <w:rPr>
        <w:rFonts w:ascii="Wingdings" w:hAnsi="Wingdings" w:hint="default"/>
      </w:rPr>
    </w:lvl>
    <w:lvl w:ilvl="1" w:tplc="C8420248" w:tentative="1">
      <w:start w:val="1"/>
      <w:numFmt w:val="bullet"/>
      <w:lvlText w:val=""/>
      <w:lvlJc w:val="left"/>
      <w:pPr>
        <w:tabs>
          <w:tab w:val="num" w:pos="1440"/>
        </w:tabs>
        <w:ind w:left="1440" w:hanging="360"/>
      </w:pPr>
      <w:rPr>
        <w:rFonts w:ascii="Wingdings" w:hAnsi="Wingdings" w:hint="default"/>
      </w:rPr>
    </w:lvl>
    <w:lvl w:ilvl="2" w:tplc="CD408D00" w:tentative="1">
      <w:start w:val="1"/>
      <w:numFmt w:val="bullet"/>
      <w:lvlText w:val=""/>
      <w:lvlJc w:val="left"/>
      <w:pPr>
        <w:tabs>
          <w:tab w:val="num" w:pos="2160"/>
        </w:tabs>
        <w:ind w:left="2160" w:hanging="360"/>
      </w:pPr>
      <w:rPr>
        <w:rFonts w:ascii="Wingdings" w:hAnsi="Wingdings" w:hint="default"/>
      </w:rPr>
    </w:lvl>
    <w:lvl w:ilvl="3" w:tplc="A8F07CB4" w:tentative="1">
      <w:start w:val="1"/>
      <w:numFmt w:val="bullet"/>
      <w:lvlText w:val=""/>
      <w:lvlJc w:val="left"/>
      <w:pPr>
        <w:tabs>
          <w:tab w:val="num" w:pos="2880"/>
        </w:tabs>
        <w:ind w:left="2880" w:hanging="360"/>
      </w:pPr>
      <w:rPr>
        <w:rFonts w:ascii="Wingdings" w:hAnsi="Wingdings" w:hint="default"/>
      </w:rPr>
    </w:lvl>
    <w:lvl w:ilvl="4" w:tplc="72301936" w:tentative="1">
      <w:start w:val="1"/>
      <w:numFmt w:val="bullet"/>
      <w:lvlText w:val=""/>
      <w:lvlJc w:val="left"/>
      <w:pPr>
        <w:tabs>
          <w:tab w:val="num" w:pos="3600"/>
        </w:tabs>
        <w:ind w:left="3600" w:hanging="360"/>
      </w:pPr>
      <w:rPr>
        <w:rFonts w:ascii="Wingdings" w:hAnsi="Wingdings" w:hint="default"/>
      </w:rPr>
    </w:lvl>
    <w:lvl w:ilvl="5" w:tplc="7A4A0C6C" w:tentative="1">
      <w:start w:val="1"/>
      <w:numFmt w:val="bullet"/>
      <w:lvlText w:val=""/>
      <w:lvlJc w:val="left"/>
      <w:pPr>
        <w:tabs>
          <w:tab w:val="num" w:pos="4320"/>
        </w:tabs>
        <w:ind w:left="4320" w:hanging="360"/>
      </w:pPr>
      <w:rPr>
        <w:rFonts w:ascii="Wingdings" w:hAnsi="Wingdings" w:hint="default"/>
      </w:rPr>
    </w:lvl>
    <w:lvl w:ilvl="6" w:tplc="ED4C131A" w:tentative="1">
      <w:start w:val="1"/>
      <w:numFmt w:val="bullet"/>
      <w:lvlText w:val=""/>
      <w:lvlJc w:val="left"/>
      <w:pPr>
        <w:tabs>
          <w:tab w:val="num" w:pos="5040"/>
        </w:tabs>
        <w:ind w:left="5040" w:hanging="360"/>
      </w:pPr>
      <w:rPr>
        <w:rFonts w:ascii="Wingdings" w:hAnsi="Wingdings" w:hint="default"/>
      </w:rPr>
    </w:lvl>
    <w:lvl w:ilvl="7" w:tplc="3D86C6BE" w:tentative="1">
      <w:start w:val="1"/>
      <w:numFmt w:val="bullet"/>
      <w:lvlText w:val=""/>
      <w:lvlJc w:val="left"/>
      <w:pPr>
        <w:tabs>
          <w:tab w:val="num" w:pos="5760"/>
        </w:tabs>
        <w:ind w:left="5760" w:hanging="360"/>
      </w:pPr>
      <w:rPr>
        <w:rFonts w:ascii="Wingdings" w:hAnsi="Wingdings" w:hint="default"/>
      </w:rPr>
    </w:lvl>
    <w:lvl w:ilvl="8" w:tplc="F9C82E8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68088A"/>
    <w:multiLevelType w:val="hybridMultilevel"/>
    <w:tmpl w:val="AF643BB4"/>
    <w:lvl w:ilvl="0" w:tplc="C408F72A">
      <w:start w:val="1"/>
      <w:numFmt w:val="bullet"/>
      <w:lvlText w:val=""/>
      <w:lvlJc w:val="left"/>
      <w:pPr>
        <w:tabs>
          <w:tab w:val="num" w:pos="720"/>
        </w:tabs>
        <w:ind w:left="720" w:hanging="360"/>
      </w:pPr>
      <w:rPr>
        <w:rFonts w:ascii="Wingdings" w:hAnsi="Wingdings" w:hint="default"/>
      </w:rPr>
    </w:lvl>
    <w:lvl w:ilvl="1" w:tplc="8D14AC96">
      <w:start w:val="270"/>
      <w:numFmt w:val="bullet"/>
      <w:lvlText w:val=""/>
      <w:lvlJc w:val="left"/>
      <w:pPr>
        <w:tabs>
          <w:tab w:val="num" w:pos="1440"/>
        </w:tabs>
        <w:ind w:left="1440" w:hanging="360"/>
      </w:pPr>
      <w:rPr>
        <w:rFonts w:ascii="Wingdings" w:hAnsi="Wingdings" w:hint="default"/>
      </w:rPr>
    </w:lvl>
    <w:lvl w:ilvl="2" w:tplc="6E32E86E">
      <w:start w:val="270"/>
      <w:numFmt w:val="bullet"/>
      <w:lvlText w:val="•"/>
      <w:lvlJc w:val="left"/>
      <w:pPr>
        <w:tabs>
          <w:tab w:val="num" w:pos="2160"/>
        </w:tabs>
        <w:ind w:left="2160" w:hanging="360"/>
      </w:pPr>
      <w:rPr>
        <w:rFonts w:ascii="Arial" w:hAnsi="Arial" w:hint="default"/>
      </w:rPr>
    </w:lvl>
    <w:lvl w:ilvl="3" w:tplc="52CCE846" w:tentative="1">
      <w:start w:val="1"/>
      <w:numFmt w:val="bullet"/>
      <w:lvlText w:val=""/>
      <w:lvlJc w:val="left"/>
      <w:pPr>
        <w:tabs>
          <w:tab w:val="num" w:pos="2880"/>
        </w:tabs>
        <w:ind w:left="2880" w:hanging="360"/>
      </w:pPr>
      <w:rPr>
        <w:rFonts w:ascii="Wingdings" w:hAnsi="Wingdings" w:hint="default"/>
      </w:rPr>
    </w:lvl>
    <w:lvl w:ilvl="4" w:tplc="7DB63B22" w:tentative="1">
      <w:start w:val="1"/>
      <w:numFmt w:val="bullet"/>
      <w:lvlText w:val=""/>
      <w:lvlJc w:val="left"/>
      <w:pPr>
        <w:tabs>
          <w:tab w:val="num" w:pos="3600"/>
        </w:tabs>
        <w:ind w:left="3600" w:hanging="360"/>
      </w:pPr>
      <w:rPr>
        <w:rFonts w:ascii="Wingdings" w:hAnsi="Wingdings" w:hint="default"/>
      </w:rPr>
    </w:lvl>
    <w:lvl w:ilvl="5" w:tplc="0DAE2B8E" w:tentative="1">
      <w:start w:val="1"/>
      <w:numFmt w:val="bullet"/>
      <w:lvlText w:val=""/>
      <w:lvlJc w:val="left"/>
      <w:pPr>
        <w:tabs>
          <w:tab w:val="num" w:pos="4320"/>
        </w:tabs>
        <w:ind w:left="4320" w:hanging="360"/>
      </w:pPr>
      <w:rPr>
        <w:rFonts w:ascii="Wingdings" w:hAnsi="Wingdings" w:hint="default"/>
      </w:rPr>
    </w:lvl>
    <w:lvl w:ilvl="6" w:tplc="47F846CE" w:tentative="1">
      <w:start w:val="1"/>
      <w:numFmt w:val="bullet"/>
      <w:lvlText w:val=""/>
      <w:lvlJc w:val="left"/>
      <w:pPr>
        <w:tabs>
          <w:tab w:val="num" w:pos="5040"/>
        </w:tabs>
        <w:ind w:left="5040" w:hanging="360"/>
      </w:pPr>
      <w:rPr>
        <w:rFonts w:ascii="Wingdings" w:hAnsi="Wingdings" w:hint="default"/>
      </w:rPr>
    </w:lvl>
    <w:lvl w:ilvl="7" w:tplc="C4580B26" w:tentative="1">
      <w:start w:val="1"/>
      <w:numFmt w:val="bullet"/>
      <w:lvlText w:val=""/>
      <w:lvlJc w:val="left"/>
      <w:pPr>
        <w:tabs>
          <w:tab w:val="num" w:pos="5760"/>
        </w:tabs>
        <w:ind w:left="5760" w:hanging="360"/>
      </w:pPr>
      <w:rPr>
        <w:rFonts w:ascii="Wingdings" w:hAnsi="Wingdings" w:hint="default"/>
      </w:rPr>
    </w:lvl>
    <w:lvl w:ilvl="8" w:tplc="19A4EB5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B239E1"/>
    <w:multiLevelType w:val="hybridMultilevel"/>
    <w:tmpl w:val="57864AE6"/>
    <w:lvl w:ilvl="0" w:tplc="DE121812">
      <w:start w:val="1"/>
      <w:numFmt w:val="bullet"/>
      <w:lvlText w:val=""/>
      <w:lvlJc w:val="left"/>
      <w:pPr>
        <w:tabs>
          <w:tab w:val="num" w:pos="720"/>
        </w:tabs>
        <w:ind w:left="720" w:hanging="360"/>
      </w:pPr>
      <w:rPr>
        <w:rFonts w:ascii="Wingdings" w:hAnsi="Wingdings" w:hint="default"/>
      </w:rPr>
    </w:lvl>
    <w:lvl w:ilvl="1" w:tplc="E0689ABC" w:tentative="1">
      <w:start w:val="1"/>
      <w:numFmt w:val="bullet"/>
      <w:lvlText w:val=""/>
      <w:lvlJc w:val="left"/>
      <w:pPr>
        <w:tabs>
          <w:tab w:val="num" w:pos="1440"/>
        </w:tabs>
        <w:ind w:left="1440" w:hanging="360"/>
      </w:pPr>
      <w:rPr>
        <w:rFonts w:ascii="Wingdings" w:hAnsi="Wingdings" w:hint="default"/>
      </w:rPr>
    </w:lvl>
    <w:lvl w:ilvl="2" w:tplc="B7C48B6C" w:tentative="1">
      <w:start w:val="1"/>
      <w:numFmt w:val="bullet"/>
      <w:lvlText w:val=""/>
      <w:lvlJc w:val="left"/>
      <w:pPr>
        <w:tabs>
          <w:tab w:val="num" w:pos="2160"/>
        </w:tabs>
        <w:ind w:left="2160" w:hanging="360"/>
      </w:pPr>
      <w:rPr>
        <w:rFonts w:ascii="Wingdings" w:hAnsi="Wingdings" w:hint="default"/>
      </w:rPr>
    </w:lvl>
    <w:lvl w:ilvl="3" w:tplc="506A432E" w:tentative="1">
      <w:start w:val="1"/>
      <w:numFmt w:val="bullet"/>
      <w:lvlText w:val=""/>
      <w:lvlJc w:val="left"/>
      <w:pPr>
        <w:tabs>
          <w:tab w:val="num" w:pos="2880"/>
        </w:tabs>
        <w:ind w:left="2880" w:hanging="360"/>
      </w:pPr>
      <w:rPr>
        <w:rFonts w:ascii="Wingdings" w:hAnsi="Wingdings" w:hint="default"/>
      </w:rPr>
    </w:lvl>
    <w:lvl w:ilvl="4" w:tplc="B2B41FEA" w:tentative="1">
      <w:start w:val="1"/>
      <w:numFmt w:val="bullet"/>
      <w:lvlText w:val=""/>
      <w:lvlJc w:val="left"/>
      <w:pPr>
        <w:tabs>
          <w:tab w:val="num" w:pos="3600"/>
        </w:tabs>
        <w:ind w:left="3600" w:hanging="360"/>
      </w:pPr>
      <w:rPr>
        <w:rFonts w:ascii="Wingdings" w:hAnsi="Wingdings" w:hint="default"/>
      </w:rPr>
    </w:lvl>
    <w:lvl w:ilvl="5" w:tplc="D0086F62" w:tentative="1">
      <w:start w:val="1"/>
      <w:numFmt w:val="bullet"/>
      <w:lvlText w:val=""/>
      <w:lvlJc w:val="left"/>
      <w:pPr>
        <w:tabs>
          <w:tab w:val="num" w:pos="4320"/>
        </w:tabs>
        <w:ind w:left="4320" w:hanging="360"/>
      </w:pPr>
      <w:rPr>
        <w:rFonts w:ascii="Wingdings" w:hAnsi="Wingdings" w:hint="default"/>
      </w:rPr>
    </w:lvl>
    <w:lvl w:ilvl="6" w:tplc="88A0DDF2" w:tentative="1">
      <w:start w:val="1"/>
      <w:numFmt w:val="bullet"/>
      <w:lvlText w:val=""/>
      <w:lvlJc w:val="left"/>
      <w:pPr>
        <w:tabs>
          <w:tab w:val="num" w:pos="5040"/>
        </w:tabs>
        <w:ind w:left="5040" w:hanging="360"/>
      </w:pPr>
      <w:rPr>
        <w:rFonts w:ascii="Wingdings" w:hAnsi="Wingdings" w:hint="default"/>
      </w:rPr>
    </w:lvl>
    <w:lvl w:ilvl="7" w:tplc="3EB40F7E" w:tentative="1">
      <w:start w:val="1"/>
      <w:numFmt w:val="bullet"/>
      <w:lvlText w:val=""/>
      <w:lvlJc w:val="left"/>
      <w:pPr>
        <w:tabs>
          <w:tab w:val="num" w:pos="5760"/>
        </w:tabs>
        <w:ind w:left="5760" w:hanging="360"/>
      </w:pPr>
      <w:rPr>
        <w:rFonts w:ascii="Wingdings" w:hAnsi="Wingdings" w:hint="default"/>
      </w:rPr>
    </w:lvl>
    <w:lvl w:ilvl="8" w:tplc="CE6EF1B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E724DA"/>
    <w:multiLevelType w:val="hybridMultilevel"/>
    <w:tmpl w:val="EE2A5B42"/>
    <w:lvl w:ilvl="0" w:tplc="8E329026">
      <w:start w:val="1"/>
      <w:numFmt w:val="bullet"/>
      <w:lvlText w:val=""/>
      <w:lvlJc w:val="left"/>
      <w:pPr>
        <w:tabs>
          <w:tab w:val="num" w:pos="720"/>
        </w:tabs>
        <w:ind w:left="720" w:hanging="360"/>
      </w:pPr>
      <w:rPr>
        <w:rFonts w:ascii="Wingdings" w:hAnsi="Wingdings" w:hint="default"/>
      </w:rPr>
    </w:lvl>
    <w:lvl w:ilvl="1" w:tplc="A9B2C656">
      <w:start w:val="270"/>
      <w:numFmt w:val="bullet"/>
      <w:lvlText w:val=""/>
      <w:lvlJc w:val="left"/>
      <w:pPr>
        <w:tabs>
          <w:tab w:val="num" w:pos="1440"/>
        </w:tabs>
        <w:ind w:left="1440" w:hanging="360"/>
      </w:pPr>
      <w:rPr>
        <w:rFonts w:ascii="Wingdings" w:hAnsi="Wingdings" w:hint="default"/>
      </w:rPr>
    </w:lvl>
    <w:lvl w:ilvl="2" w:tplc="724408FE" w:tentative="1">
      <w:start w:val="1"/>
      <w:numFmt w:val="bullet"/>
      <w:lvlText w:val=""/>
      <w:lvlJc w:val="left"/>
      <w:pPr>
        <w:tabs>
          <w:tab w:val="num" w:pos="2160"/>
        </w:tabs>
        <w:ind w:left="2160" w:hanging="360"/>
      </w:pPr>
      <w:rPr>
        <w:rFonts w:ascii="Wingdings" w:hAnsi="Wingdings" w:hint="default"/>
      </w:rPr>
    </w:lvl>
    <w:lvl w:ilvl="3" w:tplc="71A665DA" w:tentative="1">
      <w:start w:val="1"/>
      <w:numFmt w:val="bullet"/>
      <w:lvlText w:val=""/>
      <w:lvlJc w:val="left"/>
      <w:pPr>
        <w:tabs>
          <w:tab w:val="num" w:pos="2880"/>
        </w:tabs>
        <w:ind w:left="2880" w:hanging="360"/>
      </w:pPr>
      <w:rPr>
        <w:rFonts w:ascii="Wingdings" w:hAnsi="Wingdings" w:hint="default"/>
      </w:rPr>
    </w:lvl>
    <w:lvl w:ilvl="4" w:tplc="D1624420" w:tentative="1">
      <w:start w:val="1"/>
      <w:numFmt w:val="bullet"/>
      <w:lvlText w:val=""/>
      <w:lvlJc w:val="left"/>
      <w:pPr>
        <w:tabs>
          <w:tab w:val="num" w:pos="3600"/>
        </w:tabs>
        <w:ind w:left="3600" w:hanging="360"/>
      </w:pPr>
      <w:rPr>
        <w:rFonts w:ascii="Wingdings" w:hAnsi="Wingdings" w:hint="default"/>
      </w:rPr>
    </w:lvl>
    <w:lvl w:ilvl="5" w:tplc="E7868B84" w:tentative="1">
      <w:start w:val="1"/>
      <w:numFmt w:val="bullet"/>
      <w:lvlText w:val=""/>
      <w:lvlJc w:val="left"/>
      <w:pPr>
        <w:tabs>
          <w:tab w:val="num" w:pos="4320"/>
        </w:tabs>
        <w:ind w:left="4320" w:hanging="360"/>
      </w:pPr>
      <w:rPr>
        <w:rFonts w:ascii="Wingdings" w:hAnsi="Wingdings" w:hint="default"/>
      </w:rPr>
    </w:lvl>
    <w:lvl w:ilvl="6" w:tplc="C52A758E" w:tentative="1">
      <w:start w:val="1"/>
      <w:numFmt w:val="bullet"/>
      <w:lvlText w:val=""/>
      <w:lvlJc w:val="left"/>
      <w:pPr>
        <w:tabs>
          <w:tab w:val="num" w:pos="5040"/>
        </w:tabs>
        <w:ind w:left="5040" w:hanging="360"/>
      </w:pPr>
      <w:rPr>
        <w:rFonts w:ascii="Wingdings" w:hAnsi="Wingdings" w:hint="default"/>
      </w:rPr>
    </w:lvl>
    <w:lvl w:ilvl="7" w:tplc="47260AC4" w:tentative="1">
      <w:start w:val="1"/>
      <w:numFmt w:val="bullet"/>
      <w:lvlText w:val=""/>
      <w:lvlJc w:val="left"/>
      <w:pPr>
        <w:tabs>
          <w:tab w:val="num" w:pos="5760"/>
        </w:tabs>
        <w:ind w:left="5760" w:hanging="360"/>
      </w:pPr>
      <w:rPr>
        <w:rFonts w:ascii="Wingdings" w:hAnsi="Wingdings" w:hint="default"/>
      </w:rPr>
    </w:lvl>
    <w:lvl w:ilvl="8" w:tplc="4CC6A17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BA41AC"/>
    <w:multiLevelType w:val="hybridMultilevel"/>
    <w:tmpl w:val="644407E4"/>
    <w:lvl w:ilvl="0" w:tplc="FBC682FE">
      <w:start w:val="1"/>
      <w:numFmt w:val="bullet"/>
      <w:lvlText w:val=""/>
      <w:lvlJc w:val="left"/>
      <w:pPr>
        <w:tabs>
          <w:tab w:val="num" w:pos="720"/>
        </w:tabs>
        <w:ind w:left="720" w:hanging="360"/>
      </w:pPr>
      <w:rPr>
        <w:rFonts w:ascii="Wingdings" w:hAnsi="Wingdings" w:hint="default"/>
      </w:rPr>
    </w:lvl>
    <w:lvl w:ilvl="1" w:tplc="F1F60730">
      <w:start w:val="270"/>
      <w:numFmt w:val="bullet"/>
      <w:lvlText w:val=""/>
      <w:lvlJc w:val="left"/>
      <w:pPr>
        <w:tabs>
          <w:tab w:val="num" w:pos="1440"/>
        </w:tabs>
        <w:ind w:left="1440" w:hanging="360"/>
      </w:pPr>
      <w:rPr>
        <w:rFonts w:ascii="Wingdings" w:hAnsi="Wingdings" w:hint="default"/>
      </w:rPr>
    </w:lvl>
    <w:lvl w:ilvl="2" w:tplc="1D36F4CA" w:tentative="1">
      <w:start w:val="1"/>
      <w:numFmt w:val="bullet"/>
      <w:lvlText w:val=""/>
      <w:lvlJc w:val="left"/>
      <w:pPr>
        <w:tabs>
          <w:tab w:val="num" w:pos="2160"/>
        </w:tabs>
        <w:ind w:left="2160" w:hanging="360"/>
      </w:pPr>
      <w:rPr>
        <w:rFonts w:ascii="Wingdings" w:hAnsi="Wingdings" w:hint="default"/>
      </w:rPr>
    </w:lvl>
    <w:lvl w:ilvl="3" w:tplc="9662C04E" w:tentative="1">
      <w:start w:val="1"/>
      <w:numFmt w:val="bullet"/>
      <w:lvlText w:val=""/>
      <w:lvlJc w:val="left"/>
      <w:pPr>
        <w:tabs>
          <w:tab w:val="num" w:pos="2880"/>
        </w:tabs>
        <w:ind w:left="2880" w:hanging="360"/>
      </w:pPr>
      <w:rPr>
        <w:rFonts w:ascii="Wingdings" w:hAnsi="Wingdings" w:hint="default"/>
      </w:rPr>
    </w:lvl>
    <w:lvl w:ilvl="4" w:tplc="0E90F744" w:tentative="1">
      <w:start w:val="1"/>
      <w:numFmt w:val="bullet"/>
      <w:lvlText w:val=""/>
      <w:lvlJc w:val="left"/>
      <w:pPr>
        <w:tabs>
          <w:tab w:val="num" w:pos="3600"/>
        </w:tabs>
        <w:ind w:left="3600" w:hanging="360"/>
      </w:pPr>
      <w:rPr>
        <w:rFonts w:ascii="Wingdings" w:hAnsi="Wingdings" w:hint="default"/>
      </w:rPr>
    </w:lvl>
    <w:lvl w:ilvl="5" w:tplc="B43007A6" w:tentative="1">
      <w:start w:val="1"/>
      <w:numFmt w:val="bullet"/>
      <w:lvlText w:val=""/>
      <w:lvlJc w:val="left"/>
      <w:pPr>
        <w:tabs>
          <w:tab w:val="num" w:pos="4320"/>
        </w:tabs>
        <w:ind w:left="4320" w:hanging="360"/>
      </w:pPr>
      <w:rPr>
        <w:rFonts w:ascii="Wingdings" w:hAnsi="Wingdings" w:hint="default"/>
      </w:rPr>
    </w:lvl>
    <w:lvl w:ilvl="6" w:tplc="E75C6F54" w:tentative="1">
      <w:start w:val="1"/>
      <w:numFmt w:val="bullet"/>
      <w:lvlText w:val=""/>
      <w:lvlJc w:val="left"/>
      <w:pPr>
        <w:tabs>
          <w:tab w:val="num" w:pos="5040"/>
        </w:tabs>
        <w:ind w:left="5040" w:hanging="360"/>
      </w:pPr>
      <w:rPr>
        <w:rFonts w:ascii="Wingdings" w:hAnsi="Wingdings" w:hint="default"/>
      </w:rPr>
    </w:lvl>
    <w:lvl w:ilvl="7" w:tplc="7AC66372" w:tentative="1">
      <w:start w:val="1"/>
      <w:numFmt w:val="bullet"/>
      <w:lvlText w:val=""/>
      <w:lvlJc w:val="left"/>
      <w:pPr>
        <w:tabs>
          <w:tab w:val="num" w:pos="5760"/>
        </w:tabs>
        <w:ind w:left="5760" w:hanging="360"/>
      </w:pPr>
      <w:rPr>
        <w:rFonts w:ascii="Wingdings" w:hAnsi="Wingdings" w:hint="default"/>
      </w:rPr>
    </w:lvl>
    <w:lvl w:ilvl="8" w:tplc="AC98EF2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E84CC1"/>
    <w:multiLevelType w:val="hybridMultilevel"/>
    <w:tmpl w:val="92369A82"/>
    <w:lvl w:ilvl="0" w:tplc="FAFEA6D0">
      <w:start w:val="1"/>
      <w:numFmt w:val="bullet"/>
      <w:lvlText w:val=""/>
      <w:lvlJc w:val="left"/>
      <w:pPr>
        <w:tabs>
          <w:tab w:val="num" w:pos="720"/>
        </w:tabs>
        <w:ind w:left="720" w:hanging="360"/>
      </w:pPr>
      <w:rPr>
        <w:rFonts w:ascii="Wingdings" w:hAnsi="Wingdings" w:hint="default"/>
      </w:rPr>
    </w:lvl>
    <w:lvl w:ilvl="1" w:tplc="1A50C158">
      <w:start w:val="270"/>
      <w:numFmt w:val="bullet"/>
      <w:lvlText w:val=""/>
      <w:lvlJc w:val="left"/>
      <w:pPr>
        <w:tabs>
          <w:tab w:val="num" w:pos="1440"/>
        </w:tabs>
        <w:ind w:left="1440" w:hanging="360"/>
      </w:pPr>
      <w:rPr>
        <w:rFonts w:ascii="Wingdings" w:hAnsi="Wingdings" w:hint="default"/>
      </w:rPr>
    </w:lvl>
    <w:lvl w:ilvl="2" w:tplc="EFC27216" w:tentative="1">
      <w:start w:val="1"/>
      <w:numFmt w:val="bullet"/>
      <w:lvlText w:val=""/>
      <w:lvlJc w:val="left"/>
      <w:pPr>
        <w:tabs>
          <w:tab w:val="num" w:pos="2160"/>
        </w:tabs>
        <w:ind w:left="2160" w:hanging="360"/>
      </w:pPr>
      <w:rPr>
        <w:rFonts w:ascii="Wingdings" w:hAnsi="Wingdings" w:hint="default"/>
      </w:rPr>
    </w:lvl>
    <w:lvl w:ilvl="3" w:tplc="55307C84" w:tentative="1">
      <w:start w:val="1"/>
      <w:numFmt w:val="bullet"/>
      <w:lvlText w:val=""/>
      <w:lvlJc w:val="left"/>
      <w:pPr>
        <w:tabs>
          <w:tab w:val="num" w:pos="2880"/>
        </w:tabs>
        <w:ind w:left="2880" w:hanging="360"/>
      </w:pPr>
      <w:rPr>
        <w:rFonts w:ascii="Wingdings" w:hAnsi="Wingdings" w:hint="default"/>
      </w:rPr>
    </w:lvl>
    <w:lvl w:ilvl="4" w:tplc="4B9C3314" w:tentative="1">
      <w:start w:val="1"/>
      <w:numFmt w:val="bullet"/>
      <w:lvlText w:val=""/>
      <w:lvlJc w:val="left"/>
      <w:pPr>
        <w:tabs>
          <w:tab w:val="num" w:pos="3600"/>
        </w:tabs>
        <w:ind w:left="3600" w:hanging="360"/>
      </w:pPr>
      <w:rPr>
        <w:rFonts w:ascii="Wingdings" w:hAnsi="Wingdings" w:hint="default"/>
      </w:rPr>
    </w:lvl>
    <w:lvl w:ilvl="5" w:tplc="0444F274" w:tentative="1">
      <w:start w:val="1"/>
      <w:numFmt w:val="bullet"/>
      <w:lvlText w:val=""/>
      <w:lvlJc w:val="left"/>
      <w:pPr>
        <w:tabs>
          <w:tab w:val="num" w:pos="4320"/>
        </w:tabs>
        <w:ind w:left="4320" w:hanging="360"/>
      </w:pPr>
      <w:rPr>
        <w:rFonts w:ascii="Wingdings" w:hAnsi="Wingdings" w:hint="default"/>
      </w:rPr>
    </w:lvl>
    <w:lvl w:ilvl="6" w:tplc="082E33AE" w:tentative="1">
      <w:start w:val="1"/>
      <w:numFmt w:val="bullet"/>
      <w:lvlText w:val=""/>
      <w:lvlJc w:val="left"/>
      <w:pPr>
        <w:tabs>
          <w:tab w:val="num" w:pos="5040"/>
        </w:tabs>
        <w:ind w:left="5040" w:hanging="360"/>
      </w:pPr>
      <w:rPr>
        <w:rFonts w:ascii="Wingdings" w:hAnsi="Wingdings" w:hint="default"/>
      </w:rPr>
    </w:lvl>
    <w:lvl w:ilvl="7" w:tplc="14905958" w:tentative="1">
      <w:start w:val="1"/>
      <w:numFmt w:val="bullet"/>
      <w:lvlText w:val=""/>
      <w:lvlJc w:val="left"/>
      <w:pPr>
        <w:tabs>
          <w:tab w:val="num" w:pos="5760"/>
        </w:tabs>
        <w:ind w:left="5760" w:hanging="360"/>
      </w:pPr>
      <w:rPr>
        <w:rFonts w:ascii="Wingdings" w:hAnsi="Wingdings" w:hint="default"/>
      </w:rPr>
    </w:lvl>
    <w:lvl w:ilvl="8" w:tplc="1B84DA4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3F2758"/>
    <w:multiLevelType w:val="hybridMultilevel"/>
    <w:tmpl w:val="2E025F08"/>
    <w:lvl w:ilvl="0" w:tplc="0E74C8C6">
      <w:start w:val="13"/>
      <w:numFmt w:val="decimal"/>
      <w:lvlText w:val="%1"/>
      <w:lvlJc w:val="left"/>
      <w:pPr>
        <w:tabs>
          <w:tab w:val="num" w:pos="720"/>
        </w:tabs>
        <w:ind w:left="720" w:hanging="360"/>
      </w:pPr>
    </w:lvl>
    <w:lvl w:ilvl="1" w:tplc="CB700D4C" w:tentative="1">
      <w:start w:val="1"/>
      <w:numFmt w:val="decimal"/>
      <w:lvlText w:val="%2"/>
      <w:lvlJc w:val="left"/>
      <w:pPr>
        <w:tabs>
          <w:tab w:val="num" w:pos="1440"/>
        </w:tabs>
        <w:ind w:left="1440" w:hanging="360"/>
      </w:pPr>
    </w:lvl>
    <w:lvl w:ilvl="2" w:tplc="69124984" w:tentative="1">
      <w:start w:val="1"/>
      <w:numFmt w:val="decimal"/>
      <w:lvlText w:val="%3"/>
      <w:lvlJc w:val="left"/>
      <w:pPr>
        <w:tabs>
          <w:tab w:val="num" w:pos="2160"/>
        </w:tabs>
        <w:ind w:left="2160" w:hanging="360"/>
      </w:pPr>
    </w:lvl>
    <w:lvl w:ilvl="3" w:tplc="BA14251C" w:tentative="1">
      <w:start w:val="1"/>
      <w:numFmt w:val="decimal"/>
      <w:lvlText w:val="%4"/>
      <w:lvlJc w:val="left"/>
      <w:pPr>
        <w:tabs>
          <w:tab w:val="num" w:pos="2880"/>
        </w:tabs>
        <w:ind w:left="2880" w:hanging="360"/>
      </w:pPr>
    </w:lvl>
    <w:lvl w:ilvl="4" w:tplc="F1BEACDC" w:tentative="1">
      <w:start w:val="1"/>
      <w:numFmt w:val="decimal"/>
      <w:lvlText w:val="%5"/>
      <w:lvlJc w:val="left"/>
      <w:pPr>
        <w:tabs>
          <w:tab w:val="num" w:pos="3600"/>
        </w:tabs>
        <w:ind w:left="3600" w:hanging="360"/>
      </w:pPr>
    </w:lvl>
    <w:lvl w:ilvl="5" w:tplc="F776F6EA" w:tentative="1">
      <w:start w:val="1"/>
      <w:numFmt w:val="decimal"/>
      <w:lvlText w:val="%6"/>
      <w:lvlJc w:val="left"/>
      <w:pPr>
        <w:tabs>
          <w:tab w:val="num" w:pos="4320"/>
        </w:tabs>
        <w:ind w:left="4320" w:hanging="360"/>
      </w:pPr>
    </w:lvl>
    <w:lvl w:ilvl="6" w:tplc="F8D47342" w:tentative="1">
      <w:start w:val="1"/>
      <w:numFmt w:val="decimal"/>
      <w:lvlText w:val="%7"/>
      <w:lvlJc w:val="left"/>
      <w:pPr>
        <w:tabs>
          <w:tab w:val="num" w:pos="5040"/>
        </w:tabs>
        <w:ind w:left="5040" w:hanging="360"/>
      </w:pPr>
    </w:lvl>
    <w:lvl w:ilvl="7" w:tplc="1598DE40" w:tentative="1">
      <w:start w:val="1"/>
      <w:numFmt w:val="decimal"/>
      <w:lvlText w:val="%8"/>
      <w:lvlJc w:val="left"/>
      <w:pPr>
        <w:tabs>
          <w:tab w:val="num" w:pos="5760"/>
        </w:tabs>
        <w:ind w:left="5760" w:hanging="360"/>
      </w:pPr>
    </w:lvl>
    <w:lvl w:ilvl="8" w:tplc="C2AE40A2" w:tentative="1">
      <w:start w:val="1"/>
      <w:numFmt w:val="decimal"/>
      <w:lvlText w:val="%9"/>
      <w:lvlJc w:val="left"/>
      <w:pPr>
        <w:tabs>
          <w:tab w:val="num" w:pos="6480"/>
        </w:tabs>
        <w:ind w:left="6480" w:hanging="360"/>
      </w:pPr>
    </w:lvl>
  </w:abstractNum>
  <w:abstractNum w:abstractNumId="20" w15:restartNumberingAfterBreak="0">
    <w:nsid w:val="6FB95F8A"/>
    <w:multiLevelType w:val="hybridMultilevel"/>
    <w:tmpl w:val="F8383DCA"/>
    <w:lvl w:ilvl="0" w:tplc="B706E19A">
      <w:start w:val="1"/>
      <w:numFmt w:val="bullet"/>
      <w:lvlText w:val=""/>
      <w:lvlJc w:val="left"/>
      <w:pPr>
        <w:tabs>
          <w:tab w:val="num" w:pos="720"/>
        </w:tabs>
        <w:ind w:left="720" w:hanging="360"/>
      </w:pPr>
      <w:rPr>
        <w:rFonts w:ascii="Wingdings" w:hAnsi="Wingdings" w:hint="default"/>
      </w:rPr>
    </w:lvl>
    <w:lvl w:ilvl="1" w:tplc="85EEA3DE">
      <w:start w:val="270"/>
      <w:numFmt w:val="bullet"/>
      <w:lvlText w:val=""/>
      <w:lvlJc w:val="left"/>
      <w:pPr>
        <w:tabs>
          <w:tab w:val="num" w:pos="1440"/>
        </w:tabs>
        <w:ind w:left="1440" w:hanging="360"/>
      </w:pPr>
      <w:rPr>
        <w:rFonts w:ascii="Wingdings" w:hAnsi="Wingdings" w:hint="default"/>
      </w:rPr>
    </w:lvl>
    <w:lvl w:ilvl="2" w:tplc="1D4A1B80">
      <w:start w:val="270"/>
      <w:numFmt w:val="bullet"/>
      <w:lvlText w:val="•"/>
      <w:lvlJc w:val="left"/>
      <w:pPr>
        <w:tabs>
          <w:tab w:val="num" w:pos="2160"/>
        </w:tabs>
        <w:ind w:left="2160" w:hanging="360"/>
      </w:pPr>
      <w:rPr>
        <w:rFonts w:ascii="Arial" w:hAnsi="Arial" w:hint="default"/>
      </w:rPr>
    </w:lvl>
    <w:lvl w:ilvl="3" w:tplc="87DEEA4E" w:tentative="1">
      <w:start w:val="1"/>
      <w:numFmt w:val="bullet"/>
      <w:lvlText w:val=""/>
      <w:lvlJc w:val="left"/>
      <w:pPr>
        <w:tabs>
          <w:tab w:val="num" w:pos="2880"/>
        </w:tabs>
        <w:ind w:left="2880" w:hanging="360"/>
      </w:pPr>
      <w:rPr>
        <w:rFonts w:ascii="Wingdings" w:hAnsi="Wingdings" w:hint="default"/>
      </w:rPr>
    </w:lvl>
    <w:lvl w:ilvl="4" w:tplc="7972A566" w:tentative="1">
      <w:start w:val="1"/>
      <w:numFmt w:val="bullet"/>
      <w:lvlText w:val=""/>
      <w:lvlJc w:val="left"/>
      <w:pPr>
        <w:tabs>
          <w:tab w:val="num" w:pos="3600"/>
        </w:tabs>
        <w:ind w:left="3600" w:hanging="360"/>
      </w:pPr>
      <w:rPr>
        <w:rFonts w:ascii="Wingdings" w:hAnsi="Wingdings" w:hint="default"/>
      </w:rPr>
    </w:lvl>
    <w:lvl w:ilvl="5" w:tplc="BE5A0B5C" w:tentative="1">
      <w:start w:val="1"/>
      <w:numFmt w:val="bullet"/>
      <w:lvlText w:val=""/>
      <w:lvlJc w:val="left"/>
      <w:pPr>
        <w:tabs>
          <w:tab w:val="num" w:pos="4320"/>
        </w:tabs>
        <w:ind w:left="4320" w:hanging="360"/>
      </w:pPr>
      <w:rPr>
        <w:rFonts w:ascii="Wingdings" w:hAnsi="Wingdings" w:hint="default"/>
      </w:rPr>
    </w:lvl>
    <w:lvl w:ilvl="6" w:tplc="43101976" w:tentative="1">
      <w:start w:val="1"/>
      <w:numFmt w:val="bullet"/>
      <w:lvlText w:val=""/>
      <w:lvlJc w:val="left"/>
      <w:pPr>
        <w:tabs>
          <w:tab w:val="num" w:pos="5040"/>
        </w:tabs>
        <w:ind w:left="5040" w:hanging="360"/>
      </w:pPr>
      <w:rPr>
        <w:rFonts w:ascii="Wingdings" w:hAnsi="Wingdings" w:hint="default"/>
      </w:rPr>
    </w:lvl>
    <w:lvl w:ilvl="7" w:tplc="43E86F32" w:tentative="1">
      <w:start w:val="1"/>
      <w:numFmt w:val="bullet"/>
      <w:lvlText w:val=""/>
      <w:lvlJc w:val="left"/>
      <w:pPr>
        <w:tabs>
          <w:tab w:val="num" w:pos="5760"/>
        </w:tabs>
        <w:ind w:left="5760" w:hanging="360"/>
      </w:pPr>
      <w:rPr>
        <w:rFonts w:ascii="Wingdings" w:hAnsi="Wingdings" w:hint="default"/>
      </w:rPr>
    </w:lvl>
    <w:lvl w:ilvl="8" w:tplc="66F6861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6C301C"/>
    <w:multiLevelType w:val="hybridMultilevel"/>
    <w:tmpl w:val="DBE80DD0"/>
    <w:lvl w:ilvl="0" w:tplc="5B46E428">
      <w:start w:val="1"/>
      <w:numFmt w:val="bullet"/>
      <w:lvlText w:val=""/>
      <w:lvlJc w:val="left"/>
      <w:pPr>
        <w:tabs>
          <w:tab w:val="num" w:pos="720"/>
        </w:tabs>
        <w:ind w:left="720" w:hanging="360"/>
      </w:pPr>
      <w:rPr>
        <w:rFonts w:ascii="Wingdings" w:hAnsi="Wingdings" w:hint="default"/>
      </w:rPr>
    </w:lvl>
    <w:lvl w:ilvl="1" w:tplc="72209FF4">
      <w:start w:val="270"/>
      <w:numFmt w:val="bullet"/>
      <w:lvlText w:val=""/>
      <w:lvlJc w:val="left"/>
      <w:pPr>
        <w:tabs>
          <w:tab w:val="num" w:pos="1440"/>
        </w:tabs>
        <w:ind w:left="1440" w:hanging="360"/>
      </w:pPr>
      <w:rPr>
        <w:rFonts w:ascii="Wingdings" w:hAnsi="Wingdings" w:hint="default"/>
      </w:rPr>
    </w:lvl>
    <w:lvl w:ilvl="2" w:tplc="02746E86" w:tentative="1">
      <w:start w:val="1"/>
      <w:numFmt w:val="bullet"/>
      <w:lvlText w:val=""/>
      <w:lvlJc w:val="left"/>
      <w:pPr>
        <w:tabs>
          <w:tab w:val="num" w:pos="2160"/>
        </w:tabs>
        <w:ind w:left="2160" w:hanging="360"/>
      </w:pPr>
      <w:rPr>
        <w:rFonts w:ascii="Wingdings" w:hAnsi="Wingdings" w:hint="default"/>
      </w:rPr>
    </w:lvl>
    <w:lvl w:ilvl="3" w:tplc="8D56B51E" w:tentative="1">
      <w:start w:val="1"/>
      <w:numFmt w:val="bullet"/>
      <w:lvlText w:val=""/>
      <w:lvlJc w:val="left"/>
      <w:pPr>
        <w:tabs>
          <w:tab w:val="num" w:pos="2880"/>
        </w:tabs>
        <w:ind w:left="2880" w:hanging="360"/>
      </w:pPr>
      <w:rPr>
        <w:rFonts w:ascii="Wingdings" w:hAnsi="Wingdings" w:hint="default"/>
      </w:rPr>
    </w:lvl>
    <w:lvl w:ilvl="4" w:tplc="EB908FC8" w:tentative="1">
      <w:start w:val="1"/>
      <w:numFmt w:val="bullet"/>
      <w:lvlText w:val=""/>
      <w:lvlJc w:val="left"/>
      <w:pPr>
        <w:tabs>
          <w:tab w:val="num" w:pos="3600"/>
        </w:tabs>
        <w:ind w:left="3600" w:hanging="360"/>
      </w:pPr>
      <w:rPr>
        <w:rFonts w:ascii="Wingdings" w:hAnsi="Wingdings" w:hint="default"/>
      </w:rPr>
    </w:lvl>
    <w:lvl w:ilvl="5" w:tplc="5DCA64C2" w:tentative="1">
      <w:start w:val="1"/>
      <w:numFmt w:val="bullet"/>
      <w:lvlText w:val=""/>
      <w:lvlJc w:val="left"/>
      <w:pPr>
        <w:tabs>
          <w:tab w:val="num" w:pos="4320"/>
        </w:tabs>
        <w:ind w:left="4320" w:hanging="360"/>
      </w:pPr>
      <w:rPr>
        <w:rFonts w:ascii="Wingdings" w:hAnsi="Wingdings" w:hint="default"/>
      </w:rPr>
    </w:lvl>
    <w:lvl w:ilvl="6" w:tplc="034857C2" w:tentative="1">
      <w:start w:val="1"/>
      <w:numFmt w:val="bullet"/>
      <w:lvlText w:val=""/>
      <w:lvlJc w:val="left"/>
      <w:pPr>
        <w:tabs>
          <w:tab w:val="num" w:pos="5040"/>
        </w:tabs>
        <w:ind w:left="5040" w:hanging="360"/>
      </w:pPr>
      <w:rPr>
        <w:rFonts w:ascii="Wingdings" w:hAnsi="Wingdings" w:hint="default"/>
      </w:rPr>
    </w:lvl>
    <w:lvl w:ilvl="7" w:tplc="2E90A584" w:tentative="1">
      <w:start w:val="1"/>
      <w:numFmt w:val="bullet"/>
      <w:lvlText w:val=""/>
      <w:lvlJc w:val="left"/>
      <w:pPr>
        <w:tabs>
          <w:tab w:val="num" w:pos="5760"/>
        </w:tabs>
        <w:ind w:left="5760" w:hanging="360"/>
      </w:pPr>
      <w:rPr>
        <w:rFonts w:ascii="Wingdings" w:hAnsi="Wingdings" w:hint="default"/>
      </w:rPr>
    </w:lvl>
    <w:lvl w:ilvl="8" w:tplc="4CA60DF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9130FB"/>
    <w:multiLevelType w:val="hybridMultilevel"/>
    <w:tmpl w:val="AA5039E4"/>
    <w:lvl w:ilvl="0" w:tplc="58B80656">
      <w:start w:val="1"/>
      <w:numFmt w:val="bullet"/>
      <w:lvlText w:val=""/>
      <w:lvlJc w:val="left"/>
      <w:pPr>
        <w:tabs>
          <w:tab w:val="num" w:pos="720"/>
        </w:tabs>
        <w:ind w:left="720" w:hanging="360"/>
      </w:pPr>
      <w:rPr>
        <w:rFonts w:ascii="Wingdings" w:hAnsi="Wingdings" w:hint="default"/>
      </w:rPr>
    </w:lvl>
    <w:lvl w:ilvl="1" w:tplc="956E0810" w:tentative="1">
      <w:start w:val="1"/>
      <w:numFmt w:val="bullet"/>
      <w:lvlText w:val=""/>
      <w:lvlJc w:val="left"/>
      <w:pPr>
        <w:tabs>
          <w:tab w:val="num" w:pos="1440"/>
        </w:tabs>
        <w:ind w:left="1440" w:hanging="360"/>
      </w:pPr>
      <w:rPr>
        <w:rFonts w:ascii="Wingdings" w:hAnsi="Wingdings" w:hint="default"/>
      </w:rPr>
    </w:lvl>
    <w:lvl w:ilvl="2" w:tplc="9E906FC8" w:tentative="1">
      <w:start w:val="1"/>
      <w:numFmt w:val="bullet"/>
      <w:lvlText w:val=""/>
      <w:lvlJc w:val="left"/>
      <w:pPr>
        <w:tabs>
          <w:tab w:val="num" w:pos="2160"/>
        </w:tabs>
        <w:ind w:left="2160" w:hanging="360"/>
      </w:pPr>
      <w:rPr>
        <w:rFonts w:ascii="Wingdings" w:hAnsi="Wingdings" w:hint="default"/>
      </w:rPr>
    </w:lvl>
    <w:lvl w:ilvl="3" w:tplc="A3B01DB6" w:tentative="1">
      <w:start w:val="1"/>
      <w:numFmt w:val="bullet"/>
      <w:lvlText w:val=""/>
      <w:lvlJc w:val="left"/>
      <w:pPr>
        <w:tabs>
          <w:tab w:val="num" w:pos="2880"/>
        </w:tabs>
        <w:ind w:left="2880" w:hanging="360"/>
      </w:pPr>
      <w:rPr>
        <w:rFonts w:ascii="Wingdings" w:hAnsi="Wingdings" w:hint="default"/>
      </w:rPr>
    </w:lvl>
    <w:lvl w:ilvl="4" w:tplc="12AEE14C" w:tentative="1">
      <w:start w:val="1"/>
      <w:numFmt w:val="bullet"/>
      <w:lvlText w:val=""/>
      <w:lvlJc w:val="left"/>
      <w:pPr>
        <w:tabs>
          <w:tab w:val="num" w:pos="3600"/>
        </w:tabs>
        <w:ind w:left="3600" w:hanging="360"/>
      </w:pPr>
      <w:rPr>
        <w:rFonts w:ascii="Wingdings" w:hAnsi="Wingdings" w:hint="default"/>
      </w:rPr>
    </w:lvl>
    <w:lvl w:ilvl="5" w:tplc="CC5469E8" w:tentative="1">
      <w:start w:val="1"/>
      <w:numFmt w:val="bullet"/>
      <w:lvlText w:val=""/>
      <w:lvlJc w:val="left"/>
      <w:pPr>
        <w:tabs>
          <w:tab w:val="num" w:pos="4320"/>
        </w:tabs>
        <w:ind w:left="4320" w:hanging="360"/>
      </w:pPr>
      <w:rPr>
        <w:rFonts w:ascii="Wingdings" w:hAnsi="Wingdings" w:hint="default"/>
      </w:rPr>
    </w:lvl>
    <w:lvl w:ilvl="6" w:tplc="569C17D2" w:tentative="1">
      <w:start w:val="1"/>
      <w:numFmt w:val="bullet"/>
      <w:lvlText w:val=""/>
      <w:lvlJc w:val="left"/>
      <w:pPr>
        <w:tabs>
          <w:tab w:val="num" w:pos="5040"/>
        </w:tabs>
        <w:ind w:left="5040" w:hanging="360"/>
      </w:pPr>
      <w:rPr>
        <w:rFonts w:ascii="Wingdings" w:hAnsi="Wingdings" w:hint="default"/>
      </w:rPr>
    </w:lvl>
    <w:lvl w:ilvl="7" w:tplc="3CB0990C" w:tentative="1">
      <w:start w:val="1"/>
      <w:numFmt w:val="bullet"/>
      <w:lvlText w:val=""/>
      <w:lvlJc w:val="left"/>
      <w:pPr>
        <w:tabs>
          <w:tab w:val="num" w:pos="5760"/>
        </w:tabs>
        <w:ind w:left="5760" w:hanging="360"/>
      </w:pPr>
      <w:rPr>
        <w:rFonts w:ascii="Wingdings" w:hAnsi="Wingdings" w:hint="default"/>
      </w:rPr>
    </w:lvl>
    <w:lvl w:ilvl="8" w:tplc="D9D4142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D05927"/>
    <w:multiLevelType w:val="hybridMultilevel"/>
    <w:tmpl w:val="F8D48660"/>
    <w:lvl w:ilvl="0" w:tplc="A872C1BE">
      <w:start w:val="1"/>
      <w:numFmt w:val="bullet"/>
      <w:lvlText w:val=""/>
      <w:lvlJc w:val="left"/>
      <w:pPr>
        <w:tabs>
          <w:tab w:val="num" w:pos="720"/>
        </w:tabs>
        <w:ind w:left="720" w:hanging="360"/>
      </w:pPr>
      <w:rPr>
        <w:rFonts w:ascii="Wingdings" w:hAnsi="Wingdings" w:hint="default"/>
      </w:rPr>
    </w:lvl>
    <w:lvl w:ilvl="1" w:tplc="21B6B256" w:tentative="1">
      <w:start w:val="1"/>
      <w:numFmt w:val="bullet"/>
      <w:lvlText w:val=""/>
      <w:lvlJc w:val="left"/>
      <w:pPr>
        <w:tabs>
          <w:tab w:val="num" w:pos="1440"/>
        </w:tabs>
        <w:ind w:left="1440" w:hanging="360"/>
      </w:pPr>
      <w:rPr>
        <w:rFonts w:ascii="Wingdings" w:hAnsi="Wingdings" w:hint="default"/>
      </w:rPr>
    </w:lvl>
    <w:lvl w:ilvl="2" w:tplc="27042072" w:tentative="1">
      <w:start w:val="1"/>
      <w:numFmt w:val="bullet"/>
      <w:lvlText w:val=""/>
      <w:lvlJc w:val="left"/>
      <w:pPr>
        <w:tabs>
          <w:tab w:val="num" w:pos="2160"/>
        </w:tabs>
        <w:ind w:left="2160" w:hanging="360"/>
      </w:pPr>
      <w:rPr>
        <w:rFonts w:ascii="Wingdings" w:hAnsi="Wingdings" w:hint="default"/>
      </w:rPr>
    </w:lvl>
    <w:lvl w:ilvl="3" w:tplc="12D000E2" w:tentative="1">
      <w:start w:val="1"/>
      <w:numFmt w:val="bullet"/>
      <w:lvlText w:val=""/>
      <w:lvlJc w:val="left"/>
      <w:pPr>
        <w:tabs>
          <w:tab w:val="num" w:pos="2880"/>
        </w:tabs>
        <w:ind w:left="2880" w:hanging="360"/>
      </w:pPr>
      <w:rPr>
        <w:rFonts w:ascii="Wingdings" w:hAnsi="Wingdings" w:hint="default"/>
      </w:rPr>
    </w:lvl>
    <w:lvl w:ilvl="4" w:tplc="1E1A4B56" w:tentative="1">
      <w:start w:val="1"/>
      <w:numFmt w:val="bullet"/>
      <w:lvlText w:val=""/>
      <w:lvlJc w:val="left"/>
      <w:pPr>
        <w:tabs>
          <w:tab w:val="num" w:pos="3600"/>
        </w:tabs>
        <w:ind w:left="3600" w:hanging="360"/>
      </w:pPr>
      <w:rPr>
        <w:rFonts w:ascii="Wingdings" w:hAnsi="Wingdings" w:hint="default"/>
      </w:rPr>
    </w:lvl>
    <w:lvl w:ilvl="5" w:tplc="87AAEFFA" w:tentative="1">
      <w:start w:val="1"/>
      <w:numFmt w:val="bullet"/>
      <w:lvlText w:val=""/>
      <w:lvlJc w:val="left"/>
      <w:pPr>
        <w:tabs>
          <w:tab w:val="num" w:pos="4320"/>
        </w:tabs>
        <w:ind w:left="4320" w:hanging="360"/>
      </w:pPr>
      <w:rPr>
        <w:rFonts w:ascii="Wingdings" w:hAnsi="Wingdings" w:hint="default"/>
      </w:rPr>
    </w:lvl>
    <w:lvl w:ilvl="6" w:tplc="FCB68AB2" w:tentative="1">
      <w:start w:val="1"/>
      <w:numFmt w:val="bullet"/>
      <w:lvlText w:val=""/>
      <w:lvlJc w:val="left"/>
      <w:pPr>
        <w:tabs>
          <w:tab w:val="num" w:pos="5040"/>
        </w:tabs>
        <w:ind w:left="5040" w:hanging="360"/>
      </w:pPr>
      <w:rPr>
        <w:rFonts w:ascii="Wingdings" w:hAnsi="Wingdings" w:hint="default"/>
      </w:rPr>
    </w:lvl>
    <w:lvl w:ilvl="7" w:tplc="3CBA2EE2" w:tentative="1">
      <w:start w:val="1"/>
      <w:numFmt w:val="bullet"/>
      <w:lvlText w:val=""/>
      <w:lvlJc w:val="left"/>
      <w:pPr>
        <w:tabs>
          <w:tab w:val="num" w:pos="5760"/>
        </w:tabs>
        <w:ind w:left="5760" w:hanging="360"/>
      </w:pPr>
      <w:rPr>
        <w:rFonts w:ascii="Wingdings" w:hAnsi="Wingdings" w:hint="default"/>
      </w:rPr>
    </w:lvl>
    <w:lvl w:ilvl="8" w:tplc="F60A72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D26C59"/>
    <w:multiLevelType w:val="hybridMultilevel"/>
    <w:tmpl w:val="C1F6927A"/>
    <w:lvl w:ilvl="0" w:tplc="E74047AE">
      <w:start w:val="1"/>
      <w:numFmt w:val="lowerRoman"/>
      <w:lvlText w:val="%1)"/>
      <w:lvlJc w:val="right"/>
      <w:pPr>
        <w:tabs>
          <w:tab w:val="num" w:pos="720"/>
        </w:tabs>
        <w:ind w:left="720" w:hanging="360"/>
      </w:pPr>
    </w:lvl>
    <w:lvl w:ilvl="1" w:tplc="5802B2D8" w:tentative="1">
      <w:start w:val="1"/>
      <w:numFmt w:val="lowerRoman"/>
      <w:lvlText w:val="%2)"/>
      <w:lvlJc w:val="right"/>
      <w:pPr>
        <w:tabs>
          <w:tab w:val="num" w:pos="1440"/>
        </w:tabs>
        <w:ind w:left="1440" w:hanging="360"/>
      </w:pPr>
    </w:lvl>
    <w:lvl w:ilvl="2" w:tplc="80081940" w:tentative="1">
      <w:start w:val="1"/>
      <w:numFmt w:val="lowerRoman"/>
      <w:lvlText w:val="%3)"/>
      <w:lvlJc w:val="right"/>
      <w:pPr>
        <w:tabs>
          <w:tab w:val="num" w:pos="2160"/>
        </w:tabs>
        <w:ind w:left="2160" w:hanging="360"/>
      </w:pPr>
    </w:lvl>
    <w:lvl w:ilvl="3" w:tplc="0206FCF6" w:tentative="1">
      <w:start w:val="1"/>
      <w:numFmt w:val="lowerRoman"/>
      <w:lvlText w:val="%4)"/>
      <w:lvlJc w:val="right"/>
      <w:pPr>
        <w:tabs>
          <w:tab w:val="num" w:pos="2880"/>
        </w:tabs>
        <w:ind w:left="2880" w:hanging="360"/>
      </w:pPr>
    </w:lvl>
    <w:lvl w:ilvl="4" w:tplc="03CAABAA" w:tentative="1">
      <w:start w:val="1"/>
      <w:numFmt w:val="lowerRoman"/>
      <w:lvlText w:val="%5)"/>
      <w:lvlJc w:val="right"/>
      <w:pPr>
        <w:tabs>
          <w:tab w:val="num" w:pos="3600"/>
        </w:tabs>
        <w:ind w:left="3600" w:hanging="360"/>
      </w:pPr>
    </w:lvl>
    <w:lvl w:ilvl="5" w:tplc="222A09D8" w:tentative="1">
      <w:start w:val="1"/>
      <w:numFmt w:val="lowerRoman"/>
      <w:lvlText w:val="%6)"/>
      <w:lvlJc w:val="right"/>
      <w:pPr>
        <w:tabs>
          <w:tab w:val="num" w:pos="4320"/>
        </w:tabs>
        <w:ind w:left="4320" w:hanging="360"/>
      </w:pPr>
    </w:lvl>
    <w:lvl w:ilvl="6" w:tplc="12A48FA8" w:tentative="1">
      <w:start w:val="1"/>
      <w:numFmt w:val="lowerRoman"/>
      <w:lvlText w:val="%7)"/>
      <w:lvlJc w:val="right"/>
      <w:pPr>
        <w:tabs>
          <w:tab w:val="num" w:pos="5040"/>
        </w:tabs>
        <w:ind w:left="5040" w:hanging="360"/>
      </w:pPr>
    </w:lvl>
    <w:lvl w:ilvl="7" w:tplc="ABE28708" w:tentative="1">
      <w:start w:val="1"/>
      <w:numFmt w:val="lowerRoman"/>
      <w:lvlText w:val="%8)"/>
      <w:lvlJc w:val="right"/>
      <w:pPr>
        <w:tabs>
          <w:tab w:val="num" w:pos="5760"/>
        </w:tabs>
        <w:ind w:left="5760" w:hanging="360"/>
      </w:pPr>
    </w:lvl>
    <w:lvl w:ilvl="8" w:tplc="D040BBF0" w:tentative="1">
      <w:start w:val="1"/>
      <w:numFmt w:val="lowerRoman"/>
      <w:lvlText w:val="%9)"/>
      <w:lvlJc w:val="right"/>
      <w:pPr>
        <w:tabs>
          <w:tab w:val="num" w:pos="6480"/>
        </w:tabs>
        <w:ind w:left="6480" w:hanging="360"/>
      </w:pPr>
    </w:lvl>
  </w:abstractNum>
  <w:num w:numId="1">
    <w:abstractNumId w:val="24"/>
  </w:num>
  <w:num w:numId="2">
    <w:abstractNumId w:val="19"/>
  </w:num>
  <w:num w:numId="3">
    <w:abstractNumId w:val="0"/>
  </w:num>
  <w:num w:numId="4">
    <w:abstractNumId w:val="12"/>
  </w:num>
  <w:num w:numId="5">
    <w:abstractNumId w:val="1"/>
  </w:num>
  <w:num w:numId="6">
    <w:abstractNumId w:val="5"/>
  </w:num>
  <w:num w:numId="7">
    <w:abstractNumId w:val="4"/>
  </w:num>
  <w:num w:numId="8">
    <w:abstractNumId w:val="8"/>
  </w:num>
  <w:num w:numId="9">
    <w:abstractNumId w:val="18"/>
  </w:num>
  <w:num w:numId="10">
    <w:abstractNumId w:val="16"/>
  </w:num>
  <w:num w:numId="11">
    <w:abstractNumId w:val="3"/>
  </w:num>
  <w:num w:numId="12">
    <w:abstractNumId w:val="9"/>
  </w:num>
  <w:num w:numId="13">
    <w:abstractNumId w:val="14"/>
  </w:num>
  <w:num w:numId="14">
    <w:abstractNumId w:val="6"/>
  </w:num>
  <w:num w:numId="15">
    <w:abstractNumId w:val="7"/>
  </w:num>
  <w:num w:numId="16">
    <w:abstractNumId w:val="21"/>
  </w:num>
  <w:num w:numId="17">
    <w:abstractNumId w:val="2"/>
  </w:num>
  <w:num w:numId="18">
    <w:abstractNumId w:val="20"/>
  </w:num>
  <w:num w:numId="19">
    <w:abstractNumId w:val="17"/>
  </w:num>
  <w:num w:numId="20">
    <w:abstractNumId w:val="23"/>
  </w:num>
  <w:num w:numId="21">
    <w:abstractNumId w:val="13"/>
  </w:num>
  <w:num w:numId="22">
    <w:abstractNumId w:val="15"/>
  </w:num>
  <w:num w:numId="23">
    <w:abstractNumId w:val="11"/>
  </w:num>
  <w:num w:numId="24">
    <w:abstractNumId w:val="1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992"/>
    <w:rsid w:val="001C2F79"/>
    <w:rsid w:val="00256992"/>
    <w:rsid w:val="00273839"/>
    <w:rsid w:val="004C0B71"/>
    <w:rsid w:val="00525480"/>
    <w:rsid w:val="005638C4"/>
    <w:rsid w:val="0070707A"/>
    <w:rsid w:val="00754358"/>
    <w:rsid w:val="0083237D"/>
    <w:rsid w:val="0084453F"/>
    <w:rsid w:val="00AA6EE8"/>
    <w:rsid w:val="00AB6299"/>
    <w:rsid w:val="00B20BD0"/>
    <w:rsid w:val="00B6622F"/>
    <w:rsid w:val="00DB44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27A0"/>
  <w15:chartTrackingRefBased/>
  <w15:docId w15:val="{8A4262F3-A3B8-4B17-B8D6-872E21D4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638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25">
      <w:bodyDiv w:val="1"/>
      <w:marLeft w:val="0"/>
      <w:marRight w:val="0"/>
      <w:marTop w:val="0"/>
      <w:marBottom w:val="0"/>
      <w:divBdr>
        <w:top w:val="none" w:sz="0" w:space="0" w:color="auto"/>
        <w:left w:val="none" w:sz="0" w:space="0" w:color="auto"/>
        <w:bottom w:val="none" w:sz="0" w:space="0" w:color="auto"/>
        <w:right w:val="none" w:sz="0" w:space="0" w:color="auto"/>
      </w:divBdr>
    </w:div>
    <w:div w:id="36900713">
      <w:bodyDiv w:val="1"/>
      <w:marLeft w:val="0"/>
      <w:marRight w:val="0"/>
      <w:marTop w:val="0"/>
      <w:marBottom w:val="0"/>
      <w:divBdr>
        <w:top w:val="none" w:sz="0" w:space="0" w:color="auto"/>
        <w:left w:val="none" w:sz="0" w:space="0" w:color="auto"/>
        <w:bottom w:val="none" w:sz="0" w:space="0" w:color="auto"/>
        <w:right w:val="none" w:sz="0" w:space="0" w:color="auto"/>
      </w:divBdr>
    </w:div>
    <w:div w:id="58022060">
      <w:bodyDiv w:val="1"/>
      <w:marLeft w:val="0"/>
      <w:marRight w:val="0"/>
      <w:marTop w:val="0"/>
      <w:marBottom w:val="0"/>
      <w:divBdr>
        <w:top w:val="none" w:sz="0" w:space="0" w:color="auto"/>
        <w:left w:val="none" w:sz="0" w:space="0" w:color="auto"/>
        <w:bottom w:val="none" w:sz="0" w:space="0" w:color="auto"/>
        <w:right w:val="none" w:sz="0" w:space="0" w:color="auto"/>
      </w:divBdr>
    </w:div>
    <w:div w:id="62726077">
      <w:bodyDiv w:val="1"/>
      <w:marLeft w:val="0"/>
      <w:marRight w:val="0"/>
      <w:marTop w:val="0"/>
      <w:marBottom w:val="0"/>
      <w:divBdr>
        <w:top w:val="none" w:sz="0" w:space="0" w:color="auto"/>
        <w:left w:val="none" w:sz="0" w:space="0" w:color="auto"/>
        <w:bottom w:val="none" w:sz="0" w:space="0" w:color="auto"/>
        <w:right w:val="none" w:sz="0" w:space="0" w:color="auto"/>
      </w:divBdr>
    </w:div>
    <w:div w:id="87629234">
      <w:bodyDiv w:val="1"/>
      <w:marLeft w:val="0"/>
      <w:marRight w:val="0"/>
      <w:marTop w:val="0"/>
      <w:marBottom w:val="0"/>
      <w:divBdr>
        <w:top w:val="none" w:sz="0" w:space="0" w:color="auto"/>
        <w:left w:val="none" w:sz="0" w:space="0" w:color="auto"/>
        <w:bottom w:val="none" w:sz="0" w:space="0" w:color="auto"/>
        <w:right w:val="none" w:sz="0" w:space="0" w:color="auto"/>
      </w:divBdr>
      <w:divsChild>
        <w:div w:id="794640672">
          <w:marLeft w:val="547"/>
          <w:marRight w:val="0"/>
          <w:marTop w:val="0"/>
          <w:marBottom w:val="0"/>
          <w:divBdr>
            <w:top w:val="none" w:sz="0" w:space="0" w:color="auto"/>
            <w:left w:val="none" w:sz="0" w:space="0" w:color="auto"/>
            <w:bottom w:val="none" w:sz="0" w:space="0" w:color="auto"/>
            <w:right w:val="none" w:sz="0" w:space="0" w:color="auto"/>
          </w:divBdr>
        </w:div>
        <w:div w:id="515196978">
          <w:marLeft w:val="1267"/>
          <w:marRight w:val="0"/>
          <w:marTop w:val="0"/>
          <w:marBottom w:val="0"/>
          <w:divBdr>
            <w:top w:val="none" w:sz="0" w:space="0" w:color="auto"/>
            <w:left w:val="none" w:sz="0" w:space="0" w:color="auto"/>
            <w:bottom w:val="none" w:sz="0" w:space="0" w:color="auto"/>
            <w:right w:val="none" w:sz="0" w:space="0" w:color="auto"/>
          </w:divBdr>
        </w:div>
        <w:div w:id="1839491699">
          <w:marLeft w:val="1267"/>
          <w:marRight w:val="0"/>
          <w:marTop w:val="0"/>
          <w:marBottom w:val="0"/>
          <w:divBdr>
            <w:top w:val="none" w:sz="0" w:space="0" w:color="auto"/>
            <w:left w:val="none" w:sz="0" w:space="0" w:color="auto"/>
            <w:bottom w:val="none" w:sz="0" w:space="0" w:color="auto"/>
            <w:right w:val="none" w:sz="0" w:space="0" w:color="auto"/>
          </w:divBdr>
        </w:div>
        <w:div w:id="125243705">
          <w:marLeft w:val="1267"/>
          <w:marRight w:val="0"/>
          <w:marTop w:val="0"/>
          <w:marBottom w:val="0"/>
          <w:divBdr>
            <w:top w:val="none" w:sz="0" w:space="0" w:color="auto"/>
            <w:left w:val="none" w:sz="0" w:space="0" w:color="auto"/>
            <w:bottom w:val="none" w:sz="0" w:space="0" w:color="auto"/>
            <w:right w:val="none" w:sz="0" w:space="0" w:color="auto"/>
          </w:divBdr>
        </w:div>
        <w:div w:id="678585678">
          <w:marLeft w:val="547"/>
          <w:marRight w:val="0"/>
          <w:marTop w:val="0"/>
          <w:marBottom w:val="0"/>
          <w:divBdr>
            <w:top w:val="none" w:sz="0" w:space="0" w:color="auto"/>
            <w:left w:val="none" w:sz="0" w:space="0" w:color="auto"/>
            <w:bottom w:val="none" w:sz="0" w:space="0" w:color="auto"/>
            <w:right w:val="none" w:sz="0" w:space="0" w:color="auto"/>
          </w:divBdr>
        </w:div>
      </w:divsChild>
    </w:div>
    <w:div w:id="88042445">
      <w:bodyDiv w:val="1"/>
      <w:marLeft w:val="0"/>
      <w:marRight w:val="0"/>
      <w:marTop w:val="0"/>
      <w:marBottom w:val="0"/>
      <w:divBdr>
        <w:top w:val="none" w:sz="0" w:space="0" w:color="auto"/>
        <w:left w:val="none" w:sz="0" w:space="0" w:color="auto"/>
        <w:bottom w:val="none" w:sz="0" w:space="0" w:color="auto"/>
        <w:right w:val="none" w:sz="0" w:space="0" w:color="auto"/>
      </w:divBdr>
    </w:div>
    <w:div w:id="91441148">
      <w:bodyDiv w:val="1"/>
      <w:marLeft w:val="0"/>
      <w:marRight w:val="0"/>
      <w:marTop w:val="0"/>
      <w:marBottom w:val="0"/>
      <w:divBdr>
        <w:top w:val="none" w:sz="0" w:space="0" w:color="auto"/>
        <w:left w:val="none" w:sz="0" w:space="0" w:color="auto"/>
        <w:bottom w:val="none" w:sz="0" w:space="0" w:color="auto"/>
        <w:right w:val="none" w:sz="0" w:space="0" w:color="auto"/>
      </w:divBdr>
    </w:div>
    <w:div w:id="100028400">
      <w:bodyDiv w:val="1"/>
      <w:marLeft w:val="0"/>
      <w:marRight w:val="0"/>
      <w:marTop w:val="0"/>
      <w:marBottom w:val="0"/>
      <w:divBdr>
        <w:top w:val="none" w:sz="0" w:space="0" w:color="auto"/>
        <w:left w:val="none" w:sz="0" w:space="0" w:color="auto"/>
        <w:bottom w:val="none" w:sz="0" w:space="0" w:color="auto"/>
        <w:right w:val="none" w:sz="0" w:space="0" w:color="auto"/>
      </w:divBdr>
    </w:div>
    <w:div w:id="105078905">
      <w:bodyDiv w:val="1"/>
      <w:marLeft w:val="0"/>
      <w:marRight w:val="0"/>
      <w:marTop w:val="0"/>
      <w:marBottom w:val="0"/>
      <w:divBdr>
        <w:top w:val="none" w:sz="0" w:space="0" w:color="auto"/>
        <w:left w:val="none" w:sz="0" w:space="0" w:color="auto"/>
        <w:bottom w:val="none" w:sz="0" w:space="0" w:color="auto"/>
        <w:right w:val="none" w:sz="0" w:space="0" w:color="auto"/>
      </w:divBdr>
    </w:div>
    <w:div w:id="123162597">
      <w:bodyDiv w:val="1"/>
      <w:marLeft w:val="0"/>
      <w:marRight w:val="0"/>
      <w:marTop w:val="0"/>
      <w:marBottom w:val="0"/>
      <w:divBdr>
        <w:top w:val="none" w:sz="0" w:space="0" w:color="auto"/>
        <w:left w:val="none" w:sz="0" w:space="0" w:color="auto"/>
        <w:bottom w:val="none" w:sz="0" w:space="0" w:color="auto"/>
        <w:right w:val="none" w:sz="0" w:space="0" w:color="auto"/>
      </w:divBdr>
    </w:div>
    <w:div w:id="127207672">
      <w:bodyDiv w:val="1"/>
      <w:marLeft w:val="0"/>
      <w:marRight w:val="0"/>
      <w:marTop w:val="0"/>
      <w:marBottom w:val="0"/>
      <w:divBdr>
        <w:top w:val="none" w:sz="0" w:space="0" w:color="auto"/>
        <w:left w:val="none" w:sz="0" w:space="0" w:color="auto"/>
        <w:bottom w:val="none" w:sz="0" w:space="0" w:color="auto"/>
        <w:right w:val="none" w:sz="0" w:space="0" w:color="auto"/>
      </w:divBdr>
    </w:div>
    <w:div w:id="143742249">
      <w:bodyDiv w:val="1"/>
      <w:marLeft w:val="0"/>
      <w:marRight w:val="0"/>
      <w:marTop w:val="0"/>
      <w:marBottom w:val="0"/>
      <w:divBdr>
        <w:top w:val="none" w:sz="0" w:space="0" w:color="auto"/>
        <w:left w:val="none" w:sz="0" w:space="0" w:color="auto"/>
        <w:bottom w:val="none" w:sz="0" w:space="0" w:color="auto"/>
        <w:right w:val="none" w:sz="0" w:space="0" w:color="auto"/>
      </w:divBdr>
    </w:div>
    <w:div w:id="150873384">
      <w:bodyDiv w:val="1"/>
      <w:marLeft w:val="0"/>
      <w:marRight w:val="0"/>
      <w:marTop w:val="0"/>
      <w:marBottom w:val="0"/>
      <w:divBdr>
        <w:top w:val="none" w:sz="0" w:space="0" w:color="auto"/>
        <w:left w:val="none" w:sz="0" w:space="0" w:color="auto"/>
        <w:bottom w:val="none" w:sz="0" w:space="0" w:color="auto"/>
        <w:right w:val="none" w:sz="0" w:space="0" w:color="auto"/>
      </w:divBdr>
    </w:div>
    <w:div w:id="206721686">
      <w:bodyDiv w:val="1"/>
      <w:marLeft w:val="0"/>
      <w:marRight w:val="0"/>
      <w:marTop w:val="0"/>
      <w:marBottom w:val="0"/>
      <w:divBdr>
        <w:top w:val="none" w:sz="0" w:space="0" w:color="auto"/>
        <w:left w:val="none" w:sz="0" w:space="0" w:color="auto"/>
        <w:bottom w:val="none" w:sz="0" w:space="0" w:color="auto"/>
        <w:right w:val="none" w:sz="0" w:space="0" w:color="auto"/>
      </w:divBdr>
    </w:div>
    <w:div w:id="211767441">
      <w:bodyDiv w:val="1"/>
      <w:marLeft w:val="0"/>
      <w:marRight w:val="0"/>
      <w:marTop w:val="0"/>
      <w:marBottom w:val="0"/>
      <w:divBdr>
        <w:top w:val="none" w:sz="0" w:space="0" w:color="auto"/>
        <w:left w:val="none" w:sz="0" w:space="0" w:color="auto"/>
        <w:bottom w:val="none" w:sz="0" w:space="0" w:color="auto"/>
        <w:right w:val="none" w:sz="0" w:space="0" w:color="auto"/>
      </w:divBdr>
    </w:div>
    <w:div w:id="220483032">
      <w:bodyDiv w:val="1"/>
      <w:marLeft w:val="0"/>
      <w:marRight w:val="0"/>
      <w:marTop w:val="0"/>
      <w:marBottom w:val="0"/>
      <w:divBdr>
        <w:top w:val="none" w:sz="0" w:space="0" w:color="auto"/>
        <w:left w:val="none" w:sz="0" w:space="0" w:color="auto"/>
        <w:bottom w:val="none" w:sz="0" w:space="0" w:color="auto"/>
        <w:right w:val="none" w:sz="0" w:space="0" w:color="auto"/>
      </w:divBdr>
    </w:div>
    <w:div w:id="254096754">
      <w:bodyDiv w:val="1"/>
      <w:marLeft w:val="0"/>
      <w:marRight w:val="0"/>
      <w:marTop w:val="0"/>
      <w:marBottom w:val="0"/>
      <w:divBdr>
        <w:top w:val="none" w:sz="0" w:space="0" w:color="auto"/>
        <w:left w:val="none" w:sz="0" w:space="0" w:color="auto"/>
        <w:bottom w:val="none" w:sz="0" w:space="0" w:color="auto"/>
        <w:right w:val="none" w:sz="0" w:space="0" w:color="auto"/>
      </w:divBdr>
    </w:div>
    <w:div w:id="273295896">
      <w:bodyDiv w:val="1"/>
      <w:marLeft w:val="0"/>
      <w:marRight w:val="0"/>
      <w:marTop w:val="0"/>
      <w:marBottom w:val="0"/>
      <w:divBdr>
        <w:top w:val="none" w:sz="0" w:space="0" w:color="auto"/>
        <w:left w:val="none" w:sz="0" w:space="0" w:color="auto"/>
        <w:bottom w:val="none" w:sz="0" w:space="0" w:color="auto"/>
        <w:right w:val="none" w:sz="0" w:space="0" w:color="auto"/>
      </w:divBdr>
      <w:divsChild>
        <w:div w:id="752315596">
          <w:marLeft w:val="547"/>
          <w:marRight w:val="0"/>
          <w:marTop w:val="0"/>
          <w:marBottom w:val="0"/>
          <w:divBdr>
            <w:top w:val="none" w:sz="0" w:space="0" w:color="auto"/>
            <w:left w:val="none" w:sz="0" w:space="0" w:color="auto"/>
            <w:bottom w:val="none" w:sz="0" w:space="0" w:color="auto"/>
            <w:right w:val="none" w:sz="0" w:space="0" w:color="auto"/>
          </w:divBdr>
        </w:div>
        <w:div w:id="839664529">
          <w:marLeft w:val="547"/>
          <w:marRight w:val="0"/>
          <w:marTop w:val="0"/>
          <w:marBottom w:val="0"/>
          <w:divBdr>
            <w:top w:val="none" w:sz="0" w:space="0" w:color="auto"/>
            <w:left w:val="none" w:sz="0" w:space="0" w:color="auto"/>
            <w:bottom w:val="none" w:sz="0" w:space="0" w:color="auto"/>
            <w:right w:val="none" w:sz="0" w:space="0" w:color="auto"/>
          </w:divBdr>
        </w:div>
        <w:div w:id="1593127564">
          <w:marLeft w:val="547"/>
          <w:marRight w:val="0"/>
          <w:marTop w:val="0"/>
          <w:marBottom w:val="0"/>
          <w:divBdr>
            <w:top w:val="none" w:sz="0" w:space="0" w:color="auto"/>
            <w:left w:val="none" w:sz="0" w:space="0" w:color="auto"/>
            <w:bottom w:val="none" w:sz="0" w:space="0" w:color="auto"/>
            <w:right w:val="none" w:sz="0" w:space="0" w:color="auto"/>
          </w:divBdr>
        </w:div>
        <w:div w:id="183444806">
          <w:marLeft w:val="547"/>
          <w:marRight w:val="0"/>
          <w:marTop w:val="0"/>
          <w:marBottom w:val="0"/>
          <w:divBdr>
            <w:top w:val="none" w:sz="0" w:space="0" w:color="auto"/>
            <w:left w:val="none" w:sz="0" w:space="0" w:color="auto"/>
            <w:bottom w:val="none" w:sz="0" w:space="0" w:color="auto"/>
            <w:right w:val="none" w:sz="0" w:space="0" w:color="auto"/>
          </w:divBdr>
        </w:div>
        <w:div w:id="638458582">
          <w:marLeft w:val="547"/>
          <w:marRight w:val="0"/>
          <w:marTop w:val="0"/>
          <w:marBottom w:val="0"/>
          <w:divBdr>
            <w:top w:val="none" w:sz="0" w:space="0" w:color="auto"/>
            <w:left w:val="none" w:sz="0" w:space="0" w:color="auto"/>
            <w:bottom w:val="none" w:sz="0" w:space="0" w:color="auto"/>
            <w:right w:val="none" w:sz="0" w:space="0" w:color="auto"/>
          </w:divBdr>
        </w:div>
      </w:divsChild>
    </w:div>
    <w:div w:id="281545752">
      <w:bodyDiv w:val="1"/>
      <w:marLeft w:val="0"/>
      <w:marRight w:val="0"/>
      <w:marTop w:val="0"/>
      <w:marBottom w:val="0"/>
      <w:divBdr>
        <w:top w:val="none" w:sz="0" w:space="0" w:color="auto"/>
        <w:left w:val="none" w:sz="0" w:space="0" w:color="auto"/>
        <w:bottom w:val="none" w:sz="0" w:space="0" w:color="auto"/>
        <w:right w:val="none" w:sz="0" w:space="0" w:color="auto"/>
      </w:divBdr>
      <w:divsChild>
        <w:div w:id="1274166700">
          <w:marLeft w:val="547"/>
          <w:marRight w:val="0"/>
          <w:marTop w:val="0"/>
          <w:marBottom w:val="0"/>
          <w:divBdr>
            <w:top w:val="none" w:sz="0" w:space="0" w:color="auto"/>
            <w:left w:val="none" w:sz="0" w:space="0" w:color="auto"/>
            <w:bottom w:val="none" w:sz="0" w:space="0" w:color="auto"/>
            <w:right w:val="none" w:sz="0" w:space="0" w:color="auto"/>
          </w:divBdr>
        </w:div>
      </w:divsChild>
    </w:div>
    <w:div w:id="312376790">
      <w:bodyDiv w:val="1"/>
      <w:marLeft w:val="0"/>
      <w:marRight w:val="0"/>
      <w:marTop w:val="0"/>
      <w:marBottom w:val="0"/>
      <w:divBdr>
        <w:top w:val="none" w:sz="0" w:space="0" w:color="auto"/>
        <w:left w:val="none" w:sz="0" w:space="0" w:color="auto"/>
        <w:bottom w:val="none" w:sz="0" w:space="0" w:color="auto"/>
        <w:right w:val="none" w:sz="0" w:space="0" w:color="auto"/>
      </w:divBdr>
    </w:div>
    <w:div w:id="386563743">
      <w:bodyDiv w:val="1"/>
      <w:marLeft w:val="0"/>
      <w:marRight w:val="0"/>
      <w:marTop w:val="0"/>
      <w:marBottom w:val="0"/>
      <w:divBdr>
        <w:top w:val="none" w:sz="0" w:space="0" w:color="auto"/>
        <w:left w:val="none" w:sz="0" w:space="0" w:color="auto"/>
        <w:bottom w:val="none" w:sz="0" w:space="0" w:color="auto"/>
        <w:right w:val="none" w:sz="0" w:space="0" w:color="auto"/>
      </w:divBdr>
    </w:div>
    <w:div w:id="417365801">
      <w:bodyDiv w:val="1"/>
      <w:marLeft w:val="0"/>
      <w:marRight w:val="0"/>
      <w:marTop w:val="0"/>
      <w:marBottom w:val="0"/>
      <w:divBdr>
        <w:top w:val="none" w:sz="0" w:space="0" w:color="auto"/>
        <w:left w:val="none" w:sz="0" w:space="0" w:color="auto"/>
        <w:bottom w:val="none" w:sz="0" w:space="0" w:color="auto"/>
        <w:right w:val="none" w:sz="0" w:space="0" w:color="auto"/>
      </w:divBdr>
    </w:div>
    <w:div w:id="441803905">
      <w:bodyDiv w:val="1"/>
      <w:marLeft w:val="0"/>
      <w:marRight w:val="0"/>
      <w:marTop w:val="0"/>
      <w:marBottom w:val="0"/>
      <w:divBdr>
        <w:top w:val="none" w:sz="0" w:space="0" w:color="auto"/>
        <w:left w:val="none" w:sz="0" w:space="0" w:color="auto"/>
        <w:bottom w:val="none" w:sz="0" w:space="0" w:color="auto"/>
        <w:right w:val="none" w:sz="0" w:space="0" w:color="auto"/>
      </w:divBdr>
    </w:div>
    <w:div w:id="451703989">
      <w:bodyDiv w:val="1"/>
      <w:marLeft w:val="0"/>
      <w:marRight w:val="0"/>
      <w:marTop w:val="0"/>
      <w:marBottom w:val="0"/>
      <w:divBdr>
        <w:top w:val="none" w:sz="0" w:space="0" w:color="auto"/>
        <w:left w:val="none" w:sz="0" w:space="0" w:color="auto"/>
        <w:bottom w:val="none" w:sz="0" w:space="0" w:color="auto"/>
        <w:right w:val="none" w:sz="0" w:space="0" w:color="auto"/>
      </w:divBdr>
    </w:div>
    <w:div w:id="452670734">
      <w:bodyDiv w:val="1"/>
      <w:marLeft w:val="0"/>
      <w:marRight w:val="0"/>
      <w:marTop w:val="0"/>
      <w:marBottom w:val="0"/>
      <w:divBdr>
        <w:top w:val="none" w:sz="0" w:space="0" w:color="auto"/>
        <w:left w:val="none" w:sz="0" w:space="0" w:color="auto"/>
        <w:bottom w:val="none" w:sz="0" w:space="0" w:color="auto"/>
        <w:right w:val="none" w:sz="0" w:space="0" w:color="auto"/>
      </w:divBdr>
      <w:divsChild>
        <w:div w:id="676007136">
          <w:marLeft w:val="547"/>
          <w:marRight w:val="0"/>
          <w:marTop w:val="0"/>
          <w:marBottom w:val="0"/>
          <w:divBdr>
            <w:top w:val="none" w:sz="0" w:space="0" w:color="auto"/>
            <w:left w:val="none" w:sz="0" w:space="0" w:color="auto"/>
            <w:bottom w:val="none" w:sz="0" w:space="0" w:color="auto"/>
            <w:right w:val="none" w:sz="0" w:space="0" w:color="auto"/>
          </w:divBdr>
        </w:div>
        <w:div w:id="2052611720">
          <w:marLeft w:val="547"/>
          <w:marRight w:val="0"/>
          <w:marTop w:val="0"/>
          <w:marBottom w:val="0"/>
          <w:divBdr>
            <w:top w:val="none" w:sz="0" w:space="0" w:color="auto"/>
            <w:left w:val="none" w:sz="0" w:space="0" w:color="auto"/>
            <w:bottom w:val="none" w:sz="0" w:space="0" w:color="auto"/>
            <w:right w:val="none" w:sz="0" w:space="0" w:color="auto"/>
          </w:divBdr>
        </w:div>
      </w:divsChild>
    </w:div>
    <w:div w:id="461122063">
      <w:bodyDiv w:val="1"/>
      <w:marLeft w:val="0"/>
      <w:marRight w:val="0"/>
      <w:marTop w:val="0"/>
      <w:marBottom w:val="0"/>
      <w:divBdr>
        <w:top w:val="none" w:sz="0" w:space="0" w:color="auto"/>
        <w:left w:val="none" w:sz="0" w:space="0" w:color="auto"/>
        <w:bottom w:val="none" w:sz="0" w:space="0" w:color="auto"/>
        <w:right w:val="none" w:sz="0" w:space="0" w:color="auto"/>
      </w:divBdr>
    </w:div>
    <w:div w:id="470903100">
      <w:bodyDiv w:val="1"/>
      <w:marLeft w:val="0"/>
      <w:marRight w:val="0"/>
      <w:marTop w:val="0"/>
      <w:marBottom w:val="0"/>
      <w:divBdr>
        <w:top w:val="none" w:sz="0" w:space="0" w:color="auto"/>
        <w:left w:val="none" w:sz="0" w:space="0" w:color="auto"/>
        <w:bottom w:val="none" w:sz="0" w:space="0" w:color="auto"/>
        <w:right w:val="none" w:sz="0" w:space="0" w:color="auto"/>
      </w:divBdr>
    </w:div>
    <w:div w:id="501896527">
      <w:bodyDiv w:val="1"/>
      <w:marLeft w:val="0"/>
      <w:marRight w:val="0"/>
      <w:marTop w:val="0"/>
      <w:marBottom w:val="0"/>
      <w:divBdr>
        <w:top w:val="none" w:sz="0" w:space="0" w:color="auto"/>
        <w:left w:val="none" w:sz="0" w:space="0" w:color="auto"/>
        <w:bottom w:val="none" w:sz="0" w:space="0" w:color="auto"/>
        <w:right w:val="none" w:sz="0" w:space="0" w:color="auto"/>
      </w:divBdr>
    </w:div>
    <w:div w:id="507721798">
      <w:bodyDiv w:val="1"/>
      <w:marLeft w:val="0"/>
      <w:marRight w:val="0"/>
      <w:marTop w:val="0"/>
      <w:marBottom w:val="0"/>
      <w:divBdr>
        <w:top w:val="none" w:sz="0" w:space="0" w:color="auto"/>
        <w:left w:val="none" w:sz="0" w:space="0" w:color="auto"/>
        <w:bottom w:val="none" w:sz="0" w:space="0" w:color="auto"/>
        <w:right w:val="none" w:sz="0" w:space="0" w:color="auto"/>
      </w:divBdr>
    </w:div>
    <w:div w:id="521283552">
      <w:bodyDiv w:val="1"/>
      <w:marLeft w:val="0"/>
      <w:marRight w:val="0"/>
      <w:marTop w:val="0"/>
      <w:marBottom w:val="0"/>
      <w:divBdr>
        <w:top w:val="none" w:sz="0" w:space="0" w:color="auto"/>
        <w:left w:val="none" w:sz="0" w:space="0" w:color="auto"/>
        <w:bottom w:val="none" w:sz="0" w:space="0" w:color="auto"/>
        <w:right w:val="none" w:sz="0" w:space="0" w:color="auto"/>
      </w:divBdr>
    </w:div>
    <w:div w:id="528565181">
      <w:bodyDiv w:val="1"/>
      <w:marLeft w:val="0"/>
      <w:marRight w:val="0"/>
      <w:marTop w:val="0"/>
      <w:marBottom w:val="0"/>
      <w:divBdr>
        <w:top w:val="none" w:sz="0" w:space="0" w:color="auto"/>
        <w:left w:val="none" w:sz="0" w:space="0" w:color="auto"/>
        <w:bottom w:val="none" w:sz="0" w:space="0" w:color="auto"/>
        <w:right w:val="none" w:sz="0" w:space="0" w:color="auto"/>
      </w:divBdr>
    </w:div>
    <w:div w:id="535461065">
      <w:bodyDiv w:val="1"/>
      <w:marLeft w:val="0"/>
      <w:marRight w:val="0"/>
      <w:marTop w:val="0"/>
      <w:marBottom w:val="0"/>
      <w:divBdr>
        <w:top w:val="none" w:sz="0" w:space="0" w:color="auto"/>
        <w:left w:val="none" w:sz="0" w:space="0" w:color="auto"/>
        <w:bottom w:val="none" w:sz="0" w:space="0" w:color="auto"/>
        <w:right w:val="none" w:sz="0" w:space="0" w:color="auto"/>
      </w:divBdr>
    </w:div>
    <w:div w:id="542442841">
      <w:bodyDiv w:val="1"/>
      <w:marLeft w:val="0"/>
      <w:marRight w:val="0"/>
      <w:marTop w:val="0"/>
      <w:marBottom w:val="0"/>
      <w:divBdr>
        <w:top w:val="none" w:sz="0" w:space="0" w:color="auto"/>
        <w:left w:val="none" w:sz="0" w:space="0" w:color="auto"/>
        <w:bottom w:val="none" w:sz="0" w:space="0" w:color="auto"/>
        <w:right w:val="none" w:sz="0" w:space="0" w:color="auto"/>
      </w:divBdr>
    </w:div>
    <w:div w:id="548346975">
      <w:bodyDiv w:val="1"/>
      <w:marLeft w:val="0"/>
      <w:marRight w:val="0"/>
      <w:marTop w:val="0"/>
      <w:marBottom w:val="0"/>
      <w:divBdr>
        <w:top w:val="none" w:sz="0" w:space="0" w:color="auto"/>
        <w:left w:val="none" w:sz="0" w:space="0" w:color="auto"/>
        <w:bottom w:val="none" w:sz="0" w:space="0" w:color="auto"/>
        <w:right w:val="none" w:sz="0" w:space="0" w:color="auto"/>
      </w:divBdr>
    </w:div>
    <w:div w:id="569463498">
      <w:bodyDiv w:val="1"/>
      <w:marLeft w:val="0"/>
      <w:marRight w:val="0"/>
      <w:marTop w:val="0"/>
      <w:marBottom w:val="0"/>
      <w:divBdr>
        <w:top w:val="none" w:sz="0" w:space="0" w:color="auto"/>
        <w:left w:val="none" w:sz="0" w:space="0" w:color="auto"/>
        <w:bottom w:val="none" w:sz="0" w:space="0" w:color="auto"/>
        <w:right w:val="none" w:sz="0" w:space="0" w:color="auto"/>
      </w:divBdr>
    </w:div>
    <w:div w:id="59096870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63898296">
      <w:bodyDiv w:val="1"/>
      <w:marLeft w:val="0"/>
      <w:marRight w:val="0"/>
      <w:marTop w:val="0"/>
      <w:marBottom w:val="0"/>
      <w:divBdr>
        <w:top w:val="none" w:sz="0" w:space="0" w:color="auto"/>
        <w:left w:val="none" w:sz="0" w:space="0" w:color="auto"/>
        <w:bottom w:val="none" w:sz="0" w:space="0" w:color="auto"/>
        <w:right w:val="none" w:sz="0" w:space="0" w:color="auto"/>
      </w:divBdr>
    </w:div>
    <w:div w:id="757680992">
      <w:bodyDiv w:val="1"/>
      <w:marLeft w:val="0"/>
      <w:marRight w:val="0"/>
      <w:marTop w:val="0"/>
      <w:marBottom w:val="0"/>
      <w:divBdr>
        <w:top w:val="none" w:sz="0" w:space="0" w:color="auto"/>
        <w:left w:val="none" w:sz="0" w:space="0" w:color="auto"/>
        <w:bottom w:val="none" w:sz="0" w:space="0" w:color="auto"/>
        <w:right w:val="none" w:sz="0" w:space="0" w:color="auto"/>
      </w:divBdr>
    </w:div>
    <w:div w:id="760103282">
      <w:bodyDiv w:val="1"/>
      <w:marLeft w:val="0"/>
      <w:marRight w:val="0"/>
      <w:marTop w:val="0"/>
      <w:marBottom w:val="0"/>
      <w:divBdr>
        <w:top w:val="none" w:sz="0" w:space="0" w:color="auto"/>
        <w:left w:val="none" w:sz="0" w:space="0" w:color="auto"/>
        <w:bottom w:val="none" w:sz="0" w:space="0" w:color="auto"/>
        <w:right w:val="none" w:sz="0" w:space="0" w:color="auto"/>
      </w:divBdr>
    </w:div>
    <w:div w:id="849493701">
      <w:bodyDiv w:val="1"/>
      <w:marLeft w:val="0"/>
      <w:marRight w:val="0"/>
      <w:marTop w:val="0"/>
      <w:marBottom w:val="0"/>
      <w:divBdr>
        <w:top w:val="none" w:sz="0" w:space="0" w:color="auto"/>
        <w:left w:val="none" w:sz="0" w:space="0" w:color="auto"/>
        <w:bottom w:val="none" w:sz="0" w:space="0" w:color="auto"/>
        <w:right w:val="none" w:sz="0" w:space="0" w:color="auto"/>
      </w:divBdr>
    </w:div>
    <w:div w:id="858929582">
      <w:bodyDiv w:val="1"/>
      <w:marLeft w:val="0"/>
      <w:marRight w:val="0"/>
      <w:marTop w:val="0"/>
      <w:marBottom w:val="0"/>
      <w:divBdr>
        <w:top w:val="none" w:sz="0" w:space="0" w:color="auto"/>
        <w:left w:val="none" w:sz="0" w:space="0" w:color="auto"/>
        <w:bottom w:val="none" w:sz="0" w:space="0" w:color="auto"/>
        <w:right w:val="none" w:sz="0" w:space="0" w:color="auto"/>
      </w:divBdr>
    </w:div>
    <w:div w:id="875118036">
      <w:bodyDiv w:val="1"/>
      <w:marLeft w:val="0"/>
      <w:marRight w:val="0"/>
      <w:marTop w:val="0"/>
      <w:marBottom w:val="0"/>
      <w:divBdr>
        <w:top w:val="none" w:sz="0" w:space="0" w:color="auto"/>
        <w:left w:val="none" w:sz="0" w:space="0" w:color="auto"/>
        <w:bottom w:val="none" w:sz="0" w:space="0" w:color="auto"/>
        <w:right w:val="none" w:sz="0" w:space="0" w:color="auto"/>
      </w:divBdr>
    </w:div>
    <w:div w:id="926842546">
      <w:bodyDiv w:val="1"/>
      <w:marLeft w:val="0"/>
      <w:marRight w:val="0"/>
      <w:marTop w:val="0"/>
      <w:marBottom w:val="0"/>
      <w:divBdr>
        <w:top w:val="none" w:sz="0" w:space="0" w:color="auto"/>
        <w:left w:val="none" w:sz="0" w:space="0" w:color="auto"/>
        <w:bottom w:val="none" w:sz="0" w:space="0" w:color="auto"/>
        <w:right w:val="none" w:sz="0" w:space="0" w:color="auto"/>
      </w:divBdr>
    </w:div>
    <w:div w:id="946083239">
      <w:bodyDiv w:val="1"/>
      <w:marLeft w:val="0"/>
      <w:marRight w:val="0"/>
      <w:marTop w:val="0"/>
      <w:marBottom w:val="0"/>
      <w:divBdr>
        <w:top w:val="none" w:sz="0" w:space="0" w:color="auto"/>
        <w:left w:val="none" w:sz="0" w:space="0" w:color="auto"/>
        <w:bottom w:val="none" w:sz="0" w:space="0" w:color="auto"/>
        <w:right w:val="none" w:sz="0" w:space="0" w:color="auto"/>
      </w:divBdr>
    </w:div>
    <w:div w:id="968317650">
      <w:bodyDiv w:val="1"/>
      <w:marLeft w:val="0"/>
      <w:marRight w:val="0"/>
      <w:marTop w:val="0"/>
      <w:marBottom w:val="0"/>
      <w:divBdr>
        <w:top w:val="none" w:sz="0" w:space="0" w:color="auto"/>
        <w:left w:val="none" w:sz="0" w:space="0" w:color="auto"/>
        <w:bottom w:val="none" w:sz="0" w:space="0" w:color="auto"/>
        <w:right w:val="none" w:sz="0" w:space="0" w:color="auto"/>
      </w:divBdr>
      <w:divsChild>
        <w:div w:id="1011294048">
          <w:marLeft w:val="446"/>
          <w:marRight w:val="0"/>
          <w:marTop w:val="0"/>
          <w:marBottom w:val="0"/>
          <w:divBdr>
            <w:top w:val="none" w:sz="0" w:space="0" w:color="auto"/>
            <w:left w:val="none" w:sz="0" w:space="0" w:color="auto"/>
            <w:bottom w:val="none" w:sz="0" w:space="0" w:color="auto"/>
            <w:right w:val="none" w:sz="0" w:space="0" w:color="auto"/>
          </w:divBdr>
        </w:div>
        <w:div w:id="1685012021">
          <w:marLeft w:val="547"/>
          <w:marRight w:val="0"/>
          <w:marTop w:val="0"/>
          <w:marBottom w:val="0"/>
          <w:divBdr>
            <w:top w:val="none" w:sz="0" w:space="0" w:color="auto"/>
            <w:left w:val="none" w:sz="0" w:space="0" w:color="auto"/>
            <w:bottom w:val="none" w:sz="0" w:space="0" w:color="auto"/>
            <w:right w:val="none" w:sz="0" w:space="0" w:color="auto"/>
          </w:divBdr>
        </w:div>
        <w:div w:id="1232234540">
          <w:marLeft w:val="547"/>
          <w:marRight w:val="0"/>
          <w:marTop w:val="0"/>
          <w:marBottom w:val="0"/>
          <w:divBdr>
            <w:top w:val="none" w:sz="0" w:space="0" w:color="auto"/>
            <w:left w:val="none" w:sz="0" w:space="0" w:color="auto"/>
            <w:bottom w:val="none" w:sz="0" w:space="0" w:color="auto"/>
            <w:right w:val="none" w:sz="0" w:space="0" w:color="auto"/>
          </w:divBdr>
        </w:div>
        <w:div w:id="275453071">
          <w:marLeft w:val="547"/>
          <w:marRight w:val="0"/>
          <w:marTop w:val="0"/>
          <w:marBottom w:val="0"/>
          <w:divBdr>
            <w:top w:val="none" w:sz="0" w:space="0" w:color="auto"/>
            <w:left w:val="none" w:sz="0" w:space="0" w:color="auto"/>
            <w:bottom w:val="none" w:sz="0" w:space="0" w:color="auto"/>
            <w:right w:val="none" w:sz="0" w:space="0" w:color="auto"/>
          </w:divBdr>
        </w:div>
      </w:divsChild>
    </w:div>
    <w:div w:id="969362671">
      <w:bodyDiv w:val="1"/>
      <w:marLeft w:val="0"/>
      <w:marRight w:val="0"/>
      <w:marTop w:val="0"/>
      <w:marBottom w:val="0"/>
      <w:divBdr>
        <w:top w:val="none" w:sz="0" w:space="0" w:color="auto"/>
        <w:left w:val="none" w:sz="0" w:space="0" w:color="auto"/>
        <w:bottom w:val="none" w:sz="0" w:space="0" w:color="auto"/>
        <w:right w:val="none" w:sz="0" w:space="0" w:color="auto"/>
      </w:divBdr>
    </w:div>
    <w:div w:id="997735768">
      <w:bodyDiv w:val="1"/>
      <w:marLeft w:val="0"/>
      <w:marRight w:val="0"/>
      <w:marTop w:val="0"/>
      <w:marBottom w:val="0"/>
      <w:divBdr>
        <w:top w:val="none" w:sz="0" w:space="0" w:color="auto"/>
        <w:left w:val="none" w:sz="0" w:space="0" w:color="auto"/>
        <w:bottom w:val="none" w:sz="0" w:space="0" w:color="auto"/>
        <w:right w:val="none" w:sz="0" w:space="0" w:color="auto"/>
      </w:divBdr>
    </w:div>
    <w:div w:id="1004943039">
      <w:bodyDiv w:val="1"/>
      <w:marLeft w:val="0"/>
      <w:marRight w:val="0"/>
      <w:marTop w:val="0"/>
      <w:marBottom w:val="0"/>
      <w:divBdr>
        <w:top w:val="none" w:sz="0" w:space="0" w:color="auto"/>
        <w:left w:val="none" w:sz="0" w:space="0" w:color="auto"/>
        <w:bottom w:val="none" w:sz="0" w:space="0" w:color="auto"/>
        <w:right w:val="none" w:sz="0" w:space="0" w:color="auto"/>
      </w:divBdr>
    </w:div>
    <w:div w:id="1021082268">
      <w:bodyDiv w:val="1"/>
      <w:marLeft w:val="0"/>
      <w:marRight w:val="0"/>
      <w:marTop w:val="0"/>
      <w:marBottom w:val="0"/>
      <w:divBdr>
        <w:top w:val="none" w:sz="0" w:space="0" w:color="auto"/>
        <w:left w:val="none" w:sz="0" w:space="0" w:color="auto"/>
        <w:bottom w:val="none" w:sz="0" w:space="0" w:color="auto"/>
        <w:right w:val="none" w:sz="0" w:space="0" w:color="auto"/>
      </w:divBdr>
    </w:div>
    <w:div w:id="1022394188">
      <w:bodyDiv w:val="1"/>
      <w:marLeft w:val="0"/>
      <w:marRight w:val="0"/>
      <w:marTop w:val="0"/>
      <w:marBottom w:val="0"/>
      <w:divBdr>
        <w:top w:val="none" w:sz="0" w:space="0" w:color="auto"/>
        <w:left w:val="none" w:sz="0" w:space="0" w:color="auto"/>
        <w:bottom w:val="none" w:sz="0" w:space="0" w:color="auto"/>
        <w:right w:val="none" w:sz="0" w:space="0" w:color="auto"/>
      </w:divBdr>
    </w:div>
    <w:div w:id="1033117806">
      <w:bodyDiv w:val="1"/>
      <w:marLeft w:val="0"/>
      <w:marRight w:val="0"/>
      <w:marTop w:val="0"/>
      <w:marBottom w:val="0"/>
      <w:divBdr>
        <w:top w:val="none" w:sz="0" w:space="0" w:color="auto"/>
        <w:left w:val="none" w:sz="0" w:space="0" w:color="auto"/>
        <w:bottom w:val="none" w:sz="0" w:space="0" w:color="auto"/>
        <w:right w:val="none" w:sz="0" w:space="0" w:color="auto"/>
      </w:divBdr>
    </w:div>
    <w:div w:id="1046833915">
      <w:bodyDiv w:val="1"/>
      <w:marLeft w:val="0"/>
      <w:marRight w:val="0"/>
      <w:marTop w:val="0"/>
      <w:marBottom w:val="0"/>
      <w:divBdr>
        <w:top w:val="none" w:sz="0" w:space="0" w:color="auto"/>
        <w:left w:val="none" w:sz="0" w:space="0" w:color="auto"/>
        <w:bottom w:val="none" w:sz="0" w:space="0" w:color="auto"/>
        <w:right w:val="none" w:sz="0" w:space="0" w:color="auto"/>
      </w:divBdr>
    </w:div>
    <w:div w:id="1050425893">
      <w:bodyDiv w:val="1"/>
      <w:marLeft w:val="0"/>
      <w:marRight w:val="0"/>
      <w:marTop w:val="0"/>
      <w:marBottom w:val="0"/>
      <w:divBdr>
        <w:top w:val="none" w:sz="0" w:space="0" w:color="auto"/>
        <w:left w:val="none" w:sz="0" w:space="0" w:color="auto"/>
        <w:bottom w:val="none" w:sz="0" w:space="0" w:color="auto"/>
        <w:right w:val="none" w:sz="0" w:space="0" w:color="auto"/>
      </w:divBdr>
      <w:divsChild>
        <w:div w:id="2046833861">
          <w:marLeft w:val="547"/>
          <w:marRight w:val="0"/>
          <w:marTop w:val="0"/>
          <w:marBottom w:val="240"/>
          <w:divBdr>
            <w:top w:val="none" w:sz="0" w:space="0" w:color="auto"/>
            <w:left w:val="none" w:sz="0" w:space="0" w:color="auto"/>
            <w:bottom w:val="none" w:sz="0" w:space="0" w:color="auto"/>
            <w:right w:val="none" w:sz="0" w:space="0" w:color="auto"/>
          </w:divBdr>
        </w:div>
        <w:div w:id="1559705518">
          <w:marLeft w:val="1267"/>
          <w:marRight w:val="0"/>
          <w:marTop w:val="0"/>
          <w:marBottom w:val="240"/>
          <w:divBdr>
            <w:top w:val="none" w:sz="0" w:space="0" w:color="auto"/>
            <w:left w:val="none" w:sz="0" w:space="0" w:color="auto"/>
            <w:bottom w:val="none" w:sz="0" w:space="0" w:color="auto"/>
            <w:right w:val="none" w:sz="0" w:space="0" w:color="auto"/>
          </w:divBdr>
        </w:div>
        <w:div w:id="711032823">
          <w:marLeft w:val="1267"/>
          <w:marRight w:val="0"/>
          <w:marTop w:val="0"/>
          <w:marBottom w:val="240"/>
          <w:divBdr>
            <w:top w:val="none" w:sz="0" w:space="0" w:color="auto"/>
            <w:left w:val="none" w:sz="0" w:space="0" w:color="auto"/>
            <w:bottom w:val="none" w:sz="0" w:space="0" w:color="auto"/>
            <w:right w:val="none" w:sz="0" w:space="0" w:color="auto"/>
          </w:divBdr>
        </w:div>
        <w:div w:id="161895634">
          <w:marLeft w:val="547"/>
          <w:marRight w:val="0"/>
          <w:marTop w:val="0"/>
          <w:marBottom w:val="240"/>
          <w:divBdr>
            <w:top w:val="none" w:sz="0" w:space="0" w:color="auto"/>
            <w:left w:val="none" w:sz="0" w:space="0" w:color="auto"/>
            <w:bottom w:val="none" w:sz="0" w:space="0" w:color="auto"/>
            <w:right w:val="none" w:sz="0" w:space="0" w:color="auto"/>
          </w:divBdr>
        </w:div>
        <w:div w:id="951128507">
          <w:marLeft w:val="547"/>
          <w:marRight w:val="0"/>
          <w:marTop w:val="0"/>
          <w:marBottom w:val="240"/>
          <w:divBdr>
            <w:top w:val="none" w:sz="0" w:space="0" w:color="auto"/>
            <w:left w:val="none" w:sz="0" w:space="0" w:color="auto"/>
            <w:bottom w:val="none" w:sz="0" w:space="0" w:color="auto"/>
            <w:right w:val="none" w:sz="0" w:space="0" w:color="auto"/>
          </w:divBdr>
        </w:div>
        <w:div w:id="353846842">
          <w:marLeft w:val="1267"/>
          <w:marRight w:val="0"/>
          <w:marTop w:val="0"/>
          <w:marBottom w:val="240"/>
          <w:divBdr>
            <w:top w:val="none" w:sz="0" w:space="0" w:color="auto"/>
            <w:left w:val="none" w:sz="0" w:space="0" w:color="auto"/>
            <w:bottom w:val="none" w:sz="0" w:space="0" w:color="auto"/>
            <w:right w:val="none" w:sz="0" w:space="0" w:color="auto"/>
          </w:divBdr>
        </w:div>
        <w:div w:id="739526479">
          <w:marLeft w:val="1267"/>
          <w:marRight w:val="0"/>
          <w:marTop w:val="0"/>
          <w:marBottom w:val="240"/>
          <w:divBdr>
            <w:top w:val="none" w:sz="0" w:space="0" w:color="auto"/>
            <w:left w:val="none" w:sz="0" w:space="0" w:color="auto"/>
            <w:bottom w:val="none" w:sz="0" w:space="0" w:color="auto"/>
            <w:right w:val="none" w:sz="0" w:space="0" w:color="auto"/>
          </w:divBdr>
        </w:div>
      </w:divsChild>
    </w:div>
    <w:div w:id="1054356670">
      <w:bodyDiv w:val="1"/>
      <w:marLeft w:val="0"/>
      <w:marRight w:val="0"/>
      <w:marTop w:val="0"/>
      <w:marBottom w:val="0"/>
      <w:divBdr>
        <w:top w:val="none" w:sz="0" w:space="0" w:color="auto"/>
        <w:left w:val="none" w:sz="0" w:space="0" w:color="auto"/>
        <w:bottom w:val="none" w:sz="0" w:space="0" w:color="auto"/>
        <w:right w:val="none" w:sz="0" w:space="0" w:color="auto"/>
      </w:divBdr>
    </w:div>
    <w:div w:id="1058430934">
      <w:bodyDiv w:val="1"/>
      <w:marLeft w:val="0"/>
      <w:marRight w:val="0"/>
      <w:marTop w:val="0"/>
      <w:marBottom w:val="0"/>
      <w:divBdr>
        <w:top w:val="none" w:sz="0" w:space="0" w:color="auto"/>
        <w:left w:val="none" w:sz="0" w:space="0" w:color="auto"/>
        <w:bottom w:val="none" w:sz="0" w:space="0" w:color="auto"/>
        <w:right w:val="none" w:sz="0" w:space="0" w:color="auto"/>
      </w:divBdr>
    </w:div>
    <w:div w:id="1061101172">
      <w:bodyDiv w:val="1"/>
      <w:marLeft w:val="0"/>
      <w:marRight w:val="0"/>
      <w:marTop w:val="0"/>
      <w:marBottom w:val="0"/>
      <w:divBdr>
        <w:top w:val="none" w:sz="0" w:space="0" w:color="auto"/>
        <w:left w:val="none" w:sz="0" w:space="0" w:color="auto"/>
        <w:bottom w:val="none" w:sz="0" w:space="0" w:color="auto"/>
        <w:right w:val="none" w:sz="0" w:space="0" w:color="auto"/>
      </w:divBdr>
    </w:div>
    <w:div w:id="1073964253">
      <w:bodyDiv w:val="1"/>
      <w:marLeft w:val="0"/>
      <w:marRight w:val="0"/>
      <w:marTop w:val="0"/>
      <w:marBottom w:val="0"/>
      <w:divBdr>
        <w:top w:val="none" w:sz="0" w:space="0" w:color="auto"/>
        <w:left w:val="none" w:sz="0" w:space="0" w:color="auto"/>
        <w:bottom w:val="none" w:sz="0" w:space="0" w:color="auto"/>
        <w:right w:val="none" w:sz="0" w:space="0" w:color="auto"/>
      </w:divBdr>
    </w:div>
    <w:div w:id="1080180266">
      <w:bodyDiv w:val="1"/>
      <w:marLeft w:val="0"/>
      <w:marRight w:val="0"/>
      <w:marTop w:val="0"/>
      <w:marBottom w:val="0"/>
      <w:divBdr>
        <w:top w:val="none" w:sz="0" w:space="0" w:color="auto"/>
        <w:left w:val="none" w:sz="0" w:space="0" w:color="auto"/>
        <w:bottom w:val="none" w:sz="0" w:space="0" w:color="auto"/>
        <w:right w:val="none" w:sz="0" w:space="0" w:color="auto"/>
      </w:divBdr>
    </w:div>
    <w:div w:id="1081563685">
      <w:bodyDiv w:val="1"/>
      <w:marLeft w:val="0"/>
      <w:marRight w:val="0"/>
      <w:marTop w:val="0"/>
      <w:marBottom w:val="0"/>
      <w:divBdr>
        <w:top w:val="none" w:sz="0" w:space="0" w:color="auto"/>
        <w:left w:val="none" w:sz="0" w:space="0" w:color="auto"/>
        <w:bottom w:val="none" w:sz="0" w:space="0" w:color="auto"/>
        <w:right w:val="none" w:sz="0" w:space="0" w:color="auto"/>
      </w:divBdr>
      <w:divsChild>
        <w:div w:id="218787274">
          <w:marLeft w:val="547"/>
          <w:marRight w:val="0"/>
          <w:marTop w:val="0"/>
          <w:marBottom w:val="0"/>
          <w:divBdr>
            <w:top w:val="none" w:sz="0" w:space="0" w:color="auto"/>
            <w:left w:val="none" w:sz="0" w:space="0" w:color="auto"/>
            <w:bottom w:val="none" w:sz="0" w:space="0" w:color="auto"/>
            <w:right w:val="none" w:sz="0" w:space="0" w:color="auto"/>
          </w:divBdr>
        </w:div>
        <w:div w:id="1180781675">
          <w:marLeft w:val="1267"/>
          <w:marRight w:val="0"/>
          <w:marTop w:val="0"/>
          <w:marBottom w:val="0"/>
          <w:divBdr>
            <w:top w:val="none" w:sz="0" w:space="0" w:color="auto"/>
            <w:left w:val="none" w:sz="0" w:space="0" w:color="auto"/>
            <w:bottom w:val="none" w:sz="0" w:space="0" w:color="auto"/>
            <w:right w:val="none" w:sz="0" w:space="0" w:color="auto"/>
          </w:divBdr>
        </w:div>
        <w:div w:id="1785540505">
          <w:marLeft w:val="1267"/>
          <w:marRight w:val="0"/>
          <w:marTop w:val="0"/>
          <w:marBottom w:val="0"/>
          <w:divBdr>
            <w:top w:val="none" w:sz="0" w:space="0" w:color="auto"/>
            <w:left w:val="none" w:sz="0" w:space="0" w:color="auto"/>
            <w:bottom w:val="none" w:sz="0" w:space="0" w:color="auto"/>
            <w:right w:val="none" w:sz="0" w:space="0" w:color="auto"/>
          </w:divBdr>
        </w:div>
        <w:div w:id="426313802">
          <w:marLeft w:val="1267"/>
          <w:marRight w:val="0"/>
          <w:marTop w:val="0"/>
          <w:marBottom w:val="0"/>
          <w:divBdr>
            <w:top w:val="none" w:sz="0" w:space="0" w:color="auto"/>
            <w:left w:val="none" w:sz="0" w:space="0" w:color="auto"/>
            <w:bottom w:val="none" w:sz="0" w:space="0" w:color="auto"/>
            <w:right w:val="none" w:sz="0" w:space="0" w:color="auto"/>
          </w:divBdr>
        </w:div>
        <w:div w:id="500774042">
          <w:marLeft w:val="1267"/>
          <w:marRight w:val="0"/>
          <w:marTop w:val="0"/>
          <w:marBottom w:val="0"/>
          <w:divBdr>
            <w:top w:val="none" w:sz="0" w:space="0" w:color="auto"/>
            <w:left w:val="none" w:sz="0" w:space="0" w:color="auto"/>
            <w:bottom w:val="none" w:sz="0" w:space="0" w:color="auto"/>
            <w:right w:val="none" w:sz="0" w:space="0" w:color="auto"/>
          </w:divBdr>
        </w:div>
        <w:div w:id="1332876152">
          <w:marLeft w:val="1987"/>
          <w:marRight w:val="0"/>
          <w:marTop w:val="0"/>
          <w:marBottom w:val="0"/>
          <w:divBdr>
            <w:top w:val="none" w:sz="0" w:space="0" w:color="auto"/>
            <w:left w:val="none" w:sz="0" w:space="0" w:color="auto"/>
            <w:bottom w:val="none" w:sz="0" w:space="0" w:color="auto"/>
            <w:right w:val="none" w:sz="0" w:space="0" w:color="auto"/>
          </w:divBdr>
        </w:div>
        <w:div w:id="1479497052">
          <w:marLeft w:val="547"/>
          <w:marRight w:val="0"/>
          <w:marTop w:val="0"/>
          <w:marBottom w:val="0"/>
          <w:divBdr>
            <w:top w:val="none" w:sz="0" w:space="0" w:color="auto"/>
            <w:left w:val="none" w:sz="0" w:space="0" w:color="auto"/>
            <w:bottom w:val="none" w:sz="0" w:space="0" w:color="auto"/>
            <w:right w:val="none" w:sz="0" w:space="0" w:color="auto"/>
          </w:divBdr>
        </w:div>
        <w:div w:id="897939587">
          <w:marLeft w:val="1267"/>
          <w:marRight w:val="0"/>
          <w:marTop w:val="0"/>
          <w:marBottom w:val="0"/>
          <w:divBdr>
            <w:top w:val="none" w:sz="0" w:space="0" w:color="auto"/>
            <w:left w:val="none" w:sz="0" w:space="0" w:color="auto"/>
            <w:bottom w:val="none" w:sz="0" w:space="0" w:color="auto"/>
            <w:right w:val="none" w:sz="0" w:space="0" w:color="auto"/>
          </w:divBdr>
        </w:div>
        <w:div w:id="1100174588">
          <w:marLeft w:val="1267"/>
          <w:marRight w:val="0"/>
          <w:marTop w:val="0"/>
          <w:marBottom w:val="0"/>
          <w:divBdr>
            <w:top w:val="none" w:sz="0" w:space="0" w:color="auto"/>
            <w:left w:val="none" w:sz="0" w:space="0" w:color="auto"/>
            <w:bottom w:val="none" w:sz="0" w:space="0" w:color="auto"/>
            <w:right w:val="none" w:sz="0" w:space="0" w:color="auto"/>
          </w:divBdr>
        </w:div>
        <w:div w:id="1774858106">
          <w:marLeft w:val="1267"/>
          <w:marRight w:val="0"/>
          <w:marTop w:val="0"/>
          <w:marBottom w:val="0"/>
          <w:divBdr>
            <w:top w:val="none" w:sz="0" w:space="0" w:color="auto"/>
            <w:left w:val="none" w:sz="0" w:space="0" w:color="auto"/>
            <w:bottom w:val="none" w:sz="0" w:space="0" w:color="auto"/>
            <w:right w:val="none" w:sz="0" w:space="0" w:color="auto"/>
          </w:divBdr>
        </w:div>
        <w:div w:id="2141681987">
          <w:marLeft w:val="1267"/>
          <w:marRight w:val="0"/>
          <w:marTop w:val="0"/>
          <w:marBottom w:val="0"/>
          <w:divBdr>
            <w:top w:val="none" w:sz="0" w:space="0" w:color="auto"/>
            <w:left w:val="none" w:sz="0" w:space="0" w:color="auto"/>
            <w:bottom w:val="none" w:sz="0" w:space="0" w:color="auto"/>
            <w:right w:val="none" w:sz="0" w:space="0" w:color="auto"/>
          </w:divBdr>
        </w:div>
        <w:div w:id="631637267">
          <w:marLeft w:val="1987"/>
          <w:marRight w:val="0"/>
          <w:marTop w:val="0"/>
          <w:marBottom w:val="0"/>
          <w:divBdr>
            <w:top w:val="none" w:sz="0" w:space="0" w:color="auto"/>
            <w:left w:val="none" w:sz="0" w:space="0" w:color="auto"/>
            <w:bottom w:val="none" w:sz="0" w:space="0" w:color="auto"/>
            <w:right w:val="none" w:sz="0" w:space="0" w:color="auto"/>
          </w:divBdr>
        </w:div>
      </w:divsChild>
    </w:div>
    <w:div w:id="1104954637">
      <w:bodyDiv w:val="1"/>
      <w:marLeft w:val="0"/>
      <w:marRight w:val="0"/>
      <w:marTop w:val="0"/>
      <w:marBottom w:val="0"/>
      <w:divBdr>
        <w:top w:val="none" w:sz="0" w:space="0" w:color="auto"/>
        <w:left w:val="none" w:sz="0" w:space="0" w:color="auto"/>
        <w:bottom w:val="none" w:sz="0" w:space="0" w:color="auto"/>
        <w:right w:val="none" w:sz="0" w:space="0" w:color="auto"/>
      </w:divBdr>
    </w:div>
    <w:div w:id="1122572594">
      <w:bodyDiv w:val="1"/>
      <w:marLeft w:val="0"/>
      <w:marRight w:val="0"/>
      <w:marTop w:val="0"/>
      <w:marBottom w:val="0"/>
      <w:divBdr>
        <w:top w:val="none" w:sz="0" w:space="0" w:color="auto"/>
        <w:left w:val="none" w:sz="0" w:space="0" w:color="auto"/>
        <w:bottom w:val="none" w:sz="0" w:space="0" w:color="auto"/>
        <w:right w:val="none" w:sz="0" w:space="0" w:color="auto"/>
      </w:divBdr>
    </w:div>
    <w:div w:id="1134909640">
      <w:bodyDiv w:val="1"/>
      <w:marLeft w:val="0"/>
      <w:marRight w:val="0"/>
      <w:marTop w:val="0"/>
      <w:marBottom w:val="0"/>
      <w:divBdr>
        <w:top w:val="none" w:sz="0" w:space="0" w:color="auto"/>
        <w:left w:val="none" w:sz="0" w:space="0" w:color="auto"/>
        <w:bottom w:val="none" w:sz="0" w:space="0" w:color="auto"/>
        <w:right w:val="none" w:sz="0" w:space="0" w:color="auto"/>
      </w:divBdr>
    </w:div>
    <w:div w:id="1141188266">
      <w:bodyDiv w:val="1"/>
      <w:marLeft w:val="0"/>
      <w:marRight w:val="0"/>
      <w:marTop w:val="0"/>
      <w:marBottom w:val="0"/>
      <w:divBdr>
        <w:top w:val="none" w:sz="0" w:space="0" w:color="auto"/>
        <w:left w:val="none" w:sz="0" w:space="0" w:color="auto"/>
        <w:bottom w:val="none" w:sz="0" w:space="0" w:color="auto"/>
        <w:right w:val="none" w:sz="0" w:space="0" w:color="auto"/>
      </w:divBdr>
    </w:div>
    <w:div w:id="1142892701">
      <w:bodyDiv w:val="1"/>
      <w:marLeft w:val="0"/>
      <w:marRight w:val="0"/>
      <w:marTop w:val="0"/>
      <w:marBottom w:val="0"/>
      <w:divBdr>
        <w:top w:val="none" w:sz="0" w:space="0" w:color="auto"/>
        <w:left w:val="none" w:sz="0" w:space="0" w:color="auto"/>
        <w:bottom w:val="none" w:sz="0" w:space="0" w:color="auto"/>
        <w:right w:val="none" w:sz="0" w:space="0" w:color="auto"/>
      </w:divBdr>
    </w:div>
    <w:div w:id="1143474227">
      <w:bodyDiv w:val="1"/>
      <w:marLeft w:val="0"/>
      <w:marRight w:val="0"/>
      <w:marTop w:val="0"/>
      <w:marBottom w:val="0"/>
      <w:divBdr>
        <w:top w:val="none" w:sz="0" w:space="0" w:color="auto"/>
        <w:left w:val="none" w:sz="0" w:space="0" w:color="auto"/>
        <w:bottom w:val="none" w:sz="0" w:space="0" w:color="auto"/>
        <w:right w:val="none" w:sz="0" w:space="0" w:color="auto"/>
      </w:divBdr>
    </w:div>
    <w:div w:id="1187712126">
      <w:bodyDiv w:val="1"/>
      <w:marLeft w:val="0"/>
      <w:marRight w:val="0"/>
      <w:marTop w:val="0"/>
      <w:marBottom w:val="0"/>
      <w:divBdr>
        <w:top w:val="none" w:sz="0" w:space="0" w:color="auto"/>
        <w:left w:val="none" w:sz="0" w:space="0" w:color="auto"/>
        <w:bottom w:val="none" w:sz="0" w:space="0" w:color="auto"/>
        <w:right w:val="none" w:sz="0" w:space="0" w:color="auto"/>
      </w:divBdr>
    </w:div>
    <w:div w:id="1188907566">
      <w:bodyDiv w:val="1"/>
      <w:marLeft w:val="0"/>
      <w:marRight w:val="0"/>
      <w:marTop w:val="0"/>
      <w:marBottom w:val="0"/>
      <w:divBdr>
        <w:top w:val="none" w:sz="0" w:space="0" w:color="auto"/>
        <w:left w:val="none" w:sz="0" w:space="0" w:color="auto"/>
        <w:bottom w:val="none" w:sz="0" w:space="0" w:color="auto"/>
        <w:right w:val="none" w:sz="0" w:space="0" w:color="auto"/>
      </w:divBdr>
    </w:div>
    <w:div w:id="1190022042">
      <w:bodyDiv w:val="1"/>
      <w:marLeft w:val="0"/>
      <w:marRight w:val="0"/>
      <w:marTop w:val="0"/>
      <w:marBottom w:val="0"/>
      <w:divBdr>
        <w:top w:val="none" w:sz="0" w:space="0" w:color="auto"/>
        <w:left w:val="none" w:sz="0" w:space="0" w:color="auto"/>
        <w:bottom w:val="none" w:sz="0" w:space="0" w:color="auto"/>
        <w:right w:val="none" w:sz="0" w:space="0" w:color="auto"/>
      </w:divBdr>
    </w:div>
    <w:div w:id="1200974203">
      <w:bodyDiv w:val="1"/>
      <w:marLeft w:val="0"/>
      <w:marRight w:val="0"/>
      <w:marTop w:val="0"/>
      <w:marBottom w:val="0"/>
      <w:divBdr>
        <w:top w:val="none" w:sz="0" w:space="0" w:color="auto"/>
        <w:left w:val="none" w:sz="0" w:space="0" w:color="auto"/>
        <w:bottom w:val="none" w:sz="0" w:space="0" w:color="auto"/>
        <w:right w:val="none" w:sz="0" w:space="0" w:color="auto"/>
      </w:divBdr>
    </w:div>
    <w:div w:id="1207067924">
      <w:bodyDiv w:val="1"/>
      <w:marLeft w:val="0"/>
      <w:marRight w:val="0"/>
      <w:marTop w:val="0"/>
      <w:marBottom w:val="0"/>
      <w:divBdr>
        <w:top w:val="none" w:sz="0" w:space="0" w:color="auto"/>
        <w:left w:val="none" w:sz="0" w:space="0" w:color="auto"/>
        <w:bottom w:val="none" w:sz="0" w:space="0" w:color="auto"/>
        <w:right w:val="none" w:sz="0" w:space="0" w:color="auto"/>
      </w:divBdr>
    </w:div>
    <w:div w:id="1230075506">
      <w:bodyDiv w:val="1"/>
      <w:marLeft w:val="0"/>
      <w:marRight w:val="0"/>
      <w:marTop w:val="0"/>
      <w:marBottom w:val="0"/>
      <w:divBdr>
        <w:top w:val="none" w:sz="0" w:space="0" w:color="auto"/>
        <w:left w:val="none" w:sz="0" w:space="0" w:color="auto"/>
        <w:bottom w:val="none" w:sz="0" w:space="0" w:color="auto"/>
        <w:right w:val="none" w:sz="0" w:space="0" w:color="auto"/>
      </w:divBdr>
      <w:divsChild>
        <w:div w:id="173888667">
          <w:marLeft w:val="547"/>
          <w:marRight w:val="0"/>
          <w:marTop w:val="0"/>
          <w:marBottom w:val="0"/>
          <w:divBdr>
            <w:top w:val="none" w:sz="0" w:space="0" w:color="auto"/>
            <w:left w:val="none" w:sz="0" w:space="0" w:color="auto"/>
            <w:bottom w:val="none" w:sz="0" w:space="0" w:color="auto"/>
            <w:right w:val="none" w:sz="0" w:space="0" w:color="auto"/>
          </w:divBdr>
        </w:div>
        <w:div w:id="288558382">
          <w:marLeft w:val="547"/>
          <w:marRight w:val="0"/>
          <w:marTop w:val="0"/>
          <w:marBottom w:val="0"/>
          <w:divBdr>
            <w:top w:val="none" w:sz="0" w:space="0" w:color="auto"/>
            <w:left w:val="none" w:sz="0" w:space="0" w:color="auto"/>
            <w:bottom w:val="none" w:sz="0" w:space="0" w:color="auto"/>
            <w:right w:val="none" w:sz="0" w:space="0" w:color="auto"/>
          </w:divBdr>
        </w:div>
        <w:div w:id="987785659">
          <w:marLeft w:val="547"/>
          <w:marRight w:val="0"/>
          <w:marTop w:val="0"/>
          <w:marBottom w:val="0"/>
          <w:divBdr>
            <w:top w:val="none" w:sz="0" w:space="0" w:color="auto"/>
            <w:left w:val="none" w:sz="0" w:space="0" w:color="auto"/>
            <w:bottom w:val="none" w:sz="0" w:space="0" w:color="auto"/>
            <w:right w:val="none" w:sz="0" w:space="0" w:color="auto"/>
          </w:divBdr>
        </w:div>
      </w:divsChild>
    </w:div>
    <w:div w:id="1255892355">
      <w:bodyDiv w:val="1"/>
      <w:marLeft w:val="0"/>
      <w:marRight w:val="0"/>
      <w:marTop w:val="0"/>
      <w:marBottom w:val="0"/>
      <w:divBdr>
        <w:top w:val="none" w:sz="0" w:space="0" w:color="auto"/>
        <w:left w:val="none" w:sz="0" w:space="0" w:color="auto"/>
        <w:bottom w:val="none" w:sz="0" w:space="0" w:color="auto"/>
        <w:right w:val="none" w:sz="0" w:space="0" w:color="auto"/>
      </w:divBdr>
    </w:div>
    <w:div w:id="1278682880">
      <w:bodyDiv w:val="1"/>
      <w:marLeft w:val="0"/>
      <w:marRight w:val="0"/>
      <w:marTop w:val="0"/>
      <w:marBottom w:val="0"/>
      <w:divBdr>
        <w:top w:val="none" w:sz="0" w:space="0" w:color="auto"/>
        <w:left w:val="none" w:sz="0" w:space="0" w:color="auto"/>
        <w:bottom w:val="none" w:sz="0" w:space="0" w:color="auto"/>
        <w:right w:val="none" w:sz="0" w:space="0" w:color="auto"/>
      </w:divBdr>
    </w:div>
    <w:div w:id="1293366128">
      <w:bodyDiv w:val="1"/>
      <w:marLeft w:val="0"/>
      <w:marRight w:val="0"/>
      <w:marTop w:val="0"/>
      <w:marBottom w:val="0"/>
      <w:divBdr>
        <w:top w:val="none" w:sz="0" w:space="0" w:color="auto"/>
        <w:left w:val="none" w:sz="0" w:space="0" w:color="auto"/>
        <w:bottom w:val="none" w:sz="0" w:space="0" w:color="auto"/>
        <w:right w:val="none" w:sz="0" w:space="0" w:color="auto"/>
      </w:divBdr>
    </w:div>
    <w:div w:id="1293902682">
      <w:bodyDiv w:val="1"/>
      <w:marLeft w:val="0"/>
      <w:marRight w:val="0"/>
      <w:marTop w:val="0"/>
      <w:marBottom w:val="0"/>
      <w:divBdr>
        <w:top w:val="none" w:sz="0" w:space="0" w:color="auto"/>
        <w:left w:val="none" w:sz="0" w:space="0" w:color="auto"/>
        <w:bottom w:val="none" w:sz="0" w:space="0" w:color="auto"/>
        <w:right w:val="none" w:sz="0" w:space="0" w:color="auto"/>
      </w:divBdr>
    </w:div>
    <w:div w:id="1300918778">
      <w:bodyDiv w:val="1"/>
      <w:marLeft w:val="0"/>
      <w:marRight w:val="0"/>
      <w:marTop w:val="0"/>
      <w:marBottom w:val="0"/>
      <w:divBdr>
        <w:top w:val="none" w:sz="0" w:space="0" w:color="auto"/>
        <w:left w:val="none" w:sz="0" w:space="0" w:color="auto"/>
        <w:bottom w:val="none" w:sz="0" w:space="0" w:color="auto"/>
        <w:right w:val="none" w:sz="0" w:space="0" w:color="auto"/>
      </w:divBdr>
    </w:div>
    <w:div w:id="1302268974">
      <w:bodyDiv w:val="1"/>
      <w:marLeft w:val="0"/>
      <w:marRight w:val="0"/>
      <w:marTop w:val="0"/>
      <w:marBottom w:val="0"/>
      <w:divBdr>
        <w:top w:val="none" w:sz="0" w:space="0" w:color="auto"/>
        <w:left w:val="none" w:sz="0" w:space="0" w:color="auto"/>
        <w:bottom w:val="none" w:sz="0" w:space="0" w:color="auto"/>
        <w:right w:val="none" w:sz="0" w:space="0" w:color="auto"/>
      </w:divBdr>
    </w:div>
    <w:div w:id="1302883683">
      <w:bodyDiv w:val="1"/>
      <w:marLeft w:val="0"/>
      <w:marRight w:val="0"/>
      <w:marTop w:val="0"/>
      <w:marBottom w:val="0"/>
      <w:divBdr>
        <w:top w:val="none" w:sz="0" w:space="0" w:color="auto"/>
        <w:left w:val="none" w:sz="0" w:space="0" w:color="auto"/>
        <w:bottom w:val="none" w:sz="0" w:space="0" w:color="auto"/>
        <w:right w:val="none" w:sz="0" w:space="0" w:color="auto"/>
      </w:divBdr>
      <w:divsChild>
        <w:div w:id="737942225">
          <w:marLeft w:val="547"/>
          <w:marRight w:val="0"/>
          <w:marTop w:val="0"/>
          <w:marBottom w:val="0"/>
          <w:divBdr>
            <w:top w:val="none" w:sz="0" w:space="0" w:color="auto"/>
            <w:left w:val="none" w:sz="0" w:space="0" w:color="auto"/>
            <w:bottom w:val="none" w:sz="0" w:space="0" w:color="auto"/>
            <w:right w:val="none" w:sz="0" w:space="0" w:color="auto"/>
          </w:divBdr>
        </w:div>
        <w:div w:id="1552423691">
          <w:marLeft w:val="547"/>
          <w:marRight w:val="0"/>
          <w:marTop w:val="0"/>
          <w:marBottom w:val="0"/>
          <w:divBdr>
            <w:top w:val="none" w:sz="0" w:space="0" w:color="auto"/>
            <w:left w:val="none" w:sz="0" w:space="0" w:color="auto"/>
            <w:bottom w:val="none" w:sz="0" w:space="0" w:color="auto"/>
            <w:right w:val="none" w:sz="0" w:space="0" w:color="auto"/>
          </w:divBdr>
        </w:div>
        <w:div w:id="1014191472">
          <w:marLeft w:val="1267"/>
          <w:marRight w:val="0"/>
          <w:marTop w:val="0"/>
          <w:marBottom w:val="0"/>
          <w:divBdr>
            <w:top w:val="none" w:sz="0" w:space="0" w:color="auto"/>
            <w:left w:val="none" w:sz="0" w:space="0" w:color="auto"/>
            <w:bottom w:val="none" w:sz="0" w:space="0" w:color="auto"/>
            <w:right w:val="none" w:sz="0" w:space="0" w:color="auto"/>
          </w:divBdr>
        </w:div>
        <w:div w:id="1307055336">
          <w:marLeft w:val="1267"/>
          <w:marRight w:val="0"/>
          <w:marTop w:val="0"/>
          <w:marBottom w:val="0"/>
          <w:divBdr>
            <w:top w:val="none" w:sz="0" w:space="0" w:color="auto"/>
            <w:left w:val="none" w:sz="0" w:space="0" w:color="auto"/>
            <w:bottom w:val="none" w:sz="0" w:space="0" w:color="auto"/>
            <w:right w:val="none" w:sz="0" w:space="0" w:color="auto"/>
          </w:divBdr>
        </w:div>
        <w:div w:id="1765027241">
          <w:marLeft w:val="1267"/>
          <w:marRight w:val="0"/>
          <w:marTop w:val="0"/>
          <w:marBottom w:val="0"/>
          <w:divBdr>
            <w:top w:val="none" w:sz="0" w:space="0" w:color="auto"/>
            <w:left w:val="none" w:sz="0" w:space="0" w:color="auto"/>
            <w:bottom w:val="none" w:sz="0" w:space="0" w:color="auto"/>
            <w:right w:val="none" w:sz="0" w:space="0" w:color="auto"/>
          </w:divBdr>
        </w:div>
        <w:div w:id="1306817888">
          <w:marLeft w:val="1267"/>
          <w:marRight w:val="0"/>
          <w:marTop w:val="0"/>
          <w:marBottom w:val="0"/>
          <w:divBdr>
            <w:top w:val="none" w:sz="0" w:space="0" w:color="auto"/>
            <w:left w:val="none" w:sz="0" w:space="0" w:color="auto"/>
            <w:bottom w:val="none" w:sz="0" w:space="0" w:color="auto"/>
            <w:right w:val="none" w:sz="0" w:space="0" w:color="auto"/>
          </w:divBdr>
        </w:div>
        <w:div w:id="1024750948">
          <w:marLeft w:val="1267"/>
          <w:marRight w:val="0"/>
          <w:marTop w:val="0"/>
          <w:marBottom w:val="0"/>
          <w:divBdr>
            <w:top w:val="none" w:sz="0" w:space="0" w:color="auto"/>
            <w:left w:val="none" w:sz="0" w:space="0" w:color="auto"/>
            <w:bottom w:val="none" w:sz="0" w:space="0" w:color="auto"/>
            <w:right w:val="none" w:sz="0" w:space="0" w:color="auto"/>
          </w:divBdr>
        </w:div>
        <w:div w:id="570698994">
          <w:marLeft w:val="1267"/>
          <w:marRight w:val="0"/>
          <w:marTop w:val="0"/>
          <w:marBottom w:val="0"/>
          <w:divBdr>
            <w:top w:val="none" w:sz="0" w:space="0" w:color="auto"/>
            <w:left w:val="none" w:sz="0" w:space="0" w:color="auto"/>
            <w:bottom w:val="none" w:sz="0" w:space="0" w:color="auto"/>
            <w:right w:val="none" w:sz="0" w:space="0" w:color="auto"/>
          </w:divBdr>
        </w:div>
      </w:divsChild>
    </w:div>
    <w:div w:id="1327173906">
      <w:bodyDiv w:val="1"/>
      <w:marLeft w:val="0"/>
      <w:marRight w:val="0"/>
      <w:marTop w:val="0"/>
      <w:marBottom w:val="0"/>
      <w:divBdr>
        <w:top w:val="none" w:sz="0" w:space="0" w:color="auto"/>
        <w:left w:val="none" w:sz="0" w:space="0" w:color="auto"/>
        <w:bottom w:val="none" w:sz="0" w:space="0" w:color="auto"/>
        <w:right w:val="none" w:sz="0" w:space="0" w:color="auto"/>
      </w:divBdr>
    </w:div>
    <w:div w:id="1337423705">
      <w:bodyDiv w:val="1"/>
      <w:marLeft w:val="0"/>
      <w:marRight w:val="0"/>
      <w:marTop w:val="0"/>
      <w:marBottom w:val="0"/>
      <w:divBdr>
        <w:top w:val="none" w:sz="0" w:space="0" w:color="auto"/>
        <w:left w:val="none" w:sz="0" w:space="0" w:color="auto"/>
        <w:bottom w:val="none" w:sz="0" w:space="0" w:color="auto"/>
        <w:right w:val="none" w:sz="0" w:space="0" w:color="auto"/>
      </w:divBdr>
    </w:div>
    <w:div w:id="1340236425">
      <w:bodyDiv w:val="1"/>
      <w:marLeft w:val="0"/>
      <w:marRight w:val="0"/>
      <w:marTop w:val="0"/>
      <w:marBottom w:val="0"/>
      <w:divBdr>
        <w:top w:val="none" w:sz="0" w:space="0" w:color="auto"/>
        <w:left w:val="none" w:sz="0" w:space="0" w:color="auto"/>
        <w:bottom w:val="none" w:sz="0" w:space="0" w:color="auto"/>
        <w:right w:val="none" w:sz="0" w:space="0" w:color="auto"/>
      </w:divBdr>
    </w:div>
    <w:div w:id="1355035359">
      <w:bodyDiv w:val="1"/>
      <w:marLeft w:val="0"/>
      <w:marRight w:val="0"/>
      <w:marTop w:val="0"/>
      <w:marBottom w:val="0"/>
      <w:divBdr>
        <w:top w:val="none" w:sz="0" w:space="0" w:color="auto"/>
        <w:left w:val="none" w:sz="0" w:space="0" w:color="auto"/>
        <w:bottom w:val="none" w:sz="0" w:space="0" w:color="auto"/>
        <w:right w:val="none" w:sz="0" w:space="0" w:color="auto"/>
      </w:divBdr>
    </w:div>
    <w:div w:id="1359162423">
      <w:bodyDiv w:val="1"/>
      <w:marLeft w:val="0"/>
      <w:marRight w:val="0"/>
      <w:marTop w:val="0"/>
      <w:marBottom w:val="0"/>
      <w:divBdr>
        <w:top w:val="none" w:sz="0" w:space="0" w:color="auto"/>
        <w:left w:val="none" w:sz="0" w:space="0" w:color="auto"/>
        <w:bottom w:val="none" w:sz="0" w:space="0" w:color="auto"/>
        <w:right w:val="none" w:sz="0" w:space="0" w:color="auto"/>
      </w:divBdr>
    </w:div>
    <w:div w:id="1369376028">
      <w:bodyDiv w:val="1"/>
      <w:marLeft w:val="0"/>
      <w:marRight w:val="0"/>
      <w:marTop w:val="0"/>
      <w:marBottom w:val="0"/>
      <w:divBdr>
        <w:top w:val="none" w:sz="0" w:space="0" w:color="auto"/>
        <w:left w:val="none" w:sz="0" w:space="0" w:color="auto"/>
        <w:bottom w:val="none" w:sz="0" w:space="0" w:color="auto"/>
        <w:right w:val="none" w:sz="0" w:space="0" w:color="auto"/>
      </w:divBdr>
    </w:div>
    <w:div w:id="1386446355">
      <w:bodyDiv w:val="1"/>
      <w:marLeft w:val="0"/>
      <w:marRight w:val="0"/>
      <w:marTop w:val="0"/>
      <w:marBottom w:val="0"/>
      <w:divBdr>
        <w:top w:val="none" w:sz="0" w:space="0" w:color="auto"/>
        <w:left w:val="none" w:sz="0" w:space="0" w:color="auto"/>
        <w:bottom w:val="none" w:sz="0" w:space="0" w:color="auto"/>
        <w:right w:val="none" w:sz="0" w:space="0" w:color="auto"/>
      </w:divBdr>
    </w:div>
    <w:div w:id="1400324851">
      <w:bodyDiv w:val="1"/>
      <w:marLeft w:val="0"/>
      <w:marRight w:val="0"/>
      <w:marTop w:val="0"/>
      <w:marBottom w:val="0"/>
      <w:divBdr>
        <w:top w:val="none" w:sz="0" w:space="0" w:color="auto"/>
        <w:left w:val="none" w:sz="0" w:space="0" w:color="auto"/>
        <w:bottom w:val="none" w:sz="0" w:space="0" w:color="auto"/>
        <w:right w:val="none" w:sz="0" w:space="0" w:color="auto"/>
      </w:divBdr>
    </w:div>
    <w:div w:id="1402364676">
      <w:bodyDiv w:val="1"/>
      <w:marLeft w:val="0"/>
      <w:marRight w:val="0"/>
      <w:marTop w:val="0"/>
      <w:marBottom w:val="0"/>
      <w:divBdr>
        <w:top w:val="none" w:sz="0" w:space="0" w:color="auto"/>
        <w:left w:val="none" w:sz="0" w:space="0" w:color="auto"/>
        <w:bottom w:val="none" w:sz="0" w:space="0" w:color="auto"/>
        <w:right w:val="none" w:sz="0" w:space="0" w:color="auto"/>
      </w:divBdr>
    </w:div>
    <w:div w:id="1436515119">
      <w:bodyDiv w:val="1"/>
      <w:marLeft w:val="0"/>
      <w:marRight w:val="0"/>
      <w:marTop w:val="0"/>
      <w:marBottom w:val="0"/>
      <w:divBdr>
        <w:top w:val="none" w:sz="0" w:space="0" w:color="auto"/>
        <w:left w:val="none" w:sz="0" w:space="0" w:color="auto"/>
        <w:bottom w:val="none" w:sz="0" w:space="0" w:color="auto"/>
        <w:right w:val="none" w:sz="0" w:space="0" w:color="auto"/>
      </w:divBdr>
      <w:divsChild>
        <w:div w:id="521088031">
          <w:marLeft w:val="0"/>
          <w:marRight w:val="0"/>
          <w:marTop w:val="0"/>
          <w:marBottom w:val="100"/>
          <w:divBdr>
            <w:top w:val="none" w:sz="0" w:space="0" w:color="auto"/>
            <w:left w:val="none" w:sz="0" w:space="0" w:color="auto"/>
            <w:bottom w:val="none" w:sz="0" w:space="0" w:color="auto"/>
            <w:right w:val="none" w:sz="0" w:space="0" w:color="auto"/>
          </w:divBdr>
        </w:div>
        <w:div w:id="2112968617">
          <w:marLeft w:val="720"/>
          <w:marRight w:val="0"/>
          <w:marTop w:val="0"/>
          <w:marBottom w:val="100"/>
          <w:divBdr>
            <w:top w:val="none" w:sz="0" w:space="0" w:color="auto"/>
            <w:left w:val="none" w:sz="0" w:space="0" w:color="auto"/>
            <w:bottom w:val="none" w:sz="0" w:space="0" w:color="auto"/>
            <w:right w:val="none" w:sz="0" w:space="0" w:color="auto"/>
          </w:divBdr>
        </w:div>
        <w:div w:id="1430085269">
          <w:marLeft w:val="720"/>
          <w:marRight w:val="0"/>
          <w:marTop w:val="0"/>
          <w:marBottom w:val="100"/>
          <w:divBdr>
            <w:top w:val="none" w:sz="0" w:space="0" w:color="auto"/>
            <w:left w:val="none" w:sz="0" w:space="0" w:color="auto"/>
            <w:bottom w:val="none" w:sz="0" w:space="0" w:color="auto"/>
            <w:right w:val="none" w:sz="0" w:space="0" w:color="auto"/>
          </w:divBdr>
        </w:div>
        <w:div w:id="1629310839">
          <w:marLeft w:val="720"/>
          <w:marRight w:val="0"/>
          <w:marTop w:val="0"/>
          <w:marBottom w:val="100"/>
          <w:divBdr>
            <w:top w:val="none" w:sz="0" w:space="0" w:color="auto"/>
            <w:left w:val="none" w:sz="0" w:space="0" w:color="auto"/>
            <w:bottom w:val="none" w:sz="0" w:space="0" w:color="auto"/>
            <w:right w:val="none" w:sz="0" w:space="0" w:color="auto"/>
          </w:divBdr>
        </w:div>
        <w:div w:id="1482582502">
          <w:marLeft w:val="720"/>
          <w:marRight w:val="0"/>
          <w:marTop w:val="0"/>
          <w:marBottom w:val="100"/>
          <w:divBdr>
            <w:top w:val="none" w:sz="0" w:space="0" w:color="auto"/>
            <w:left w:val="none" w:sz="0" w:space="0" w:color="auto"/>
            <w:bottom w:val="none" w:sz="0" w:space="0" w:color="auto"/>
            <w:right w:val="none" w:sz="0" w:space="0" w:color="auto"/>
          </w:divBdr>
        </w:div>
        <w:div w:id="859708410">
          <w:marLeft w:val="446"/>
          <w:marRight w:val="0"/>
          <w:marTop w:val="0"/>
          <w:marBottom w:val="100"/>
          <w:divBdr>
            <w:top w:val="none" w:sz="0" w:space="0" w:color="auto"/>
            <w:left w:val="none" w:sz="0" w:space="0" w:color="auto"/>
            <w:bottom w:val="none" w:sz="0" w:space="0" w:color="auto"/>
            <w:right w:val="none" w:sz="0" w:space="0" w:color="auto"/>
          </w:divBdr>
        </w:div>
      </w:divsChild>
    </w:div>
    <w:div w:id="1442262275">
      <w:bodyDiv w:val="1"/>
      <w:marLeft w:val="0"/>
      <w:marRight w:val="0"/>
      <w:marTop w:val="0"/>
      <w:marBottom w:val="0"/>
      <w:divBdr>
        <w:top w:val="none" w:sz="0" w:space="0" w:color="auto"/>
        <w:left w:val="none" w:sz="0" w:space="0" w:color="auto"/>
        <w:bottom w:val="none" w:sz="0" w:space="0" w:color="auto"/>
        <w:right w:val="none" w:sz="0" w:space="0" w:color="auto"/>
      </w:divBdr>
    </w:div>
    <w:div w:id="1455367127">
      <w:bodyDiv w:val="1"/>
      <w:marLeft w:val="0"/>
      <w:marRight w:val="0"/>
      <w:marTop w:val="0"/>
      <w:marBottom w:val="0"/>
      <w:divBdr>
        <w:top w:val="none" w:sz="0" w:space="0" w:color="auto"/>
        <w:left w:val="none" w:sz="0" w:space="0" w:color="auto"/>
        <w:bottom w:val="none" w:sz="0" w:space="0" w:color="auto"/>
        <w:right w:val="none" w:sz="0" w:space="0" w:color="auto"/>
      </w:divBdr>
    </w:div>
    <w:div w:id="1466507782">
      <w:bodyDiv w:val="1"/>
      <w:marLeft w:val="0"/>
      <w:marRight w:val="0"/>
      <w:marTop w:val="0"/>
      <w:marBottom w:val="0"/>
      <w:divBdr>
        <w:top w:val="none" w:sz="0" w:space="0" w:color="auto"/>
        <w:left w:val="none" w:sz="0" w:space="0" w:color="auto"/>
        <w:bottom w:val="none" w:sz="0" w:space="0" w:color="auto"/>
        <w:right w:val="none" w:sz="0" w:space="0" w:color="auto"/>
      </w:divBdr>
      <w:divsChild>
        <w:div w:id="494687459">
          <w:marLeft w:val="720"/>
          <w:marRight w:val="0"/>
          <w:marTop w:val="0"/>
          <w:marBottom w:val="0"/>
          <w:divBdr>
            <w:top w:val="none" w:sz="0" w:space="0" w:color="auto"/>
            <w:left w:val="none" w:sz="0" w:space="0" w:color="auto"/>
            <w:bottom w:val="none" w:sz="0" w:space="0" w:color="auto"/>
            <w:right w:val="none" w:sz="0" w:space="0" w:color="auto"/>
          </w:divBdr>
        </w:div>
        <w:div w:id="1105229036">
          <w:marLeft w:val="720"/>
          <w:marRight w:val="0"/>
          <w:marTop w:val="0"/>
          <w:marBottom w:val="0"/>
          <w:divBdr>
            <w:top w:val="none" w:sz="0" w:space="0" w:color="auto"/>
            <w:left w:val="none" w:sz="0" w:space="0" w:color="auto"/>
            <w:bottom w:val="none" w:sz="0" w:space="0" w:color="auto"/>
            <w:right w:val="none" w:sz="0" w:space="0" w:color="auto"/>
          </w:divBdr>
        </w:div>
        <w:div w:id="1440296905">
          <w:marLeft w:val="720"/>
          <w:marRight w:val="0"/>
          <w:marTop w:val="0"/>
          <w:marBottom w:val="0"/>
          <w:divBdr>
            <w:top w:val="none" w:sz="0" w:space="0" w:color="auto"/>
            <w:left w:val="none" w:sz="0" w:space="0" w:color="auto"/>
            <w:bottom w:val="none" w:sz="0" w:space="0" w:color="auto"/>
            <w:right w:val="none" w:sz="0" w:space="0" w:color="auto"/>
          </w:divBdr>
        </w:div>
      </w:divsChild>
    </w:div>
    <w:div w:id="1483504794">
      <w:bodyDiv w:val="1"/>
      <w:marLeft w:val="0"/>
      <w:marRight w:val="0"/>
      <w:marTop w:val="0"/>
      <w:marBottom w:val="0"/>
      <w:divBdr>
        <w:top w:val="none" w:sz="0" w:space="0" w:color="auto"/>
        <w:left w:val="none" w:sz="0" w:space="0" w:color="auto"/>
        <w:bottom w:val="none" w:sz="0" w:space="0" w:color="auto"/>
        <w:right w:val="none" w:sz="0" w:space="0" w:color="auto"/>
      </w:divBdr>
    </w:div>
    <w:div w:id="1488089864">
      <w:bodyDiv w:val="1"/>
      <w:marLeft w:val="0"/>
      <w:marRight w:val="0"/>
      <w:marTop w:val="0"/>
      <w:marBottom w:val="0"/>
      <w:divBdr>
        <w:top w:val="none" w:sz="0" w:space="0" w:color="auto"/>
        <w:left w:val="none" w:sz="0" w:space="0" w:color="auto"/>
        <w:bottom w:val="none" w:sz="0" w:space="0" w:color="auto"/>
        <w:right w:val="none" w:sz="0" w:space="0" w:color="auto"/>
      </w:divBdr>
    </w:div>
    <w:div w:id="1488741506">
      <w:bodyDiv w:val="1"/>
      <w:marLeft w:val="0"/>
      <w:marRight w:val="0"/>
      <w:marTop w:val="0"/>
      <w:marBottom w:val="0"/>
      <w:divBdr>
        <w:top w:val="none" w:sz="0" w:space="0" w:color="auto"/>
        <w:left w:val="none" w:sz="0" w:space="0" w:color="auto"/>
        <w:bottom w:val="none" w:sz="0" w:space="0" w:color="auto"/>
        <w:right w:val="none" w:sz="0" w:space="0" w:color="auto"/>
      </w:divBdr>
    </w:div>
    <w:div w:id="1489832782">
      <w:bodyDiv w:val="1"/>
      <w:marLeft w:val="0"/>
      <w:marRight w:val="0"/>
      <w:marTop w:val="0"/>
      <w:marBottom w:val="0"/>
      <w:divBdr>
        <w:top w:val="none" w:sz="0" w:space="0" w:color="auto"/>
        <w:left w:val="none" w:sz="0" w:space="0" w:color="auto"/>
        <w:bottom w:val="none" w:sz="0" w:space="0" w:color="auto"/>
        <w:right w:val="none" w:sz="0" w:space="0" w:color="auto"/>
      </w:divBdr>
    </w:div>
    <w:div w:id="1544052627">
      <w:bodyDiv w:val="1"/>
      <w:marLeft w:val="0"/>
      <w:marRight w:val="0"/>
      <w:marTop w:val="0"/>
      <w:marBottom w:val="0"/>
      <w:divBdr>
        <w:top w:val="none" w:sz="0" w:space="0" w:color="auto"/>
        <w:left w:val="none" w:sz="0" w:space="0" w:color="auto"/>
        <w:bottom w:val="none" w:sz="0" w:space="0" w:color="auto"/>
        <w:right w:val="none" w:sz="0" w:space="0" w:color="auto"/>
      </w:divBdr>
    </w:div>
    <w:div w:id="1547764305">
      <w:bodyDiv w:val="1"/>
      <w:marLeft w:val="0"/>
      <w:marRight w:val="0"/>
      <w:marTop w:val="0"/>
      <w:marBottom w:val="0"/>
      <w:divBdr>
        <w:top w:val="none" w:sz="0" w:space="0" w:color="auto"/>
        <w:left w:val="none" w:sz="0" w:space="0" w:color="auto"/>
        <w:bottom w:val="none" w:sz="0" w:space="0" w:color="auto"/>
        <w:right w:val="none" w:sz="0" w:space="0" w:color="auto"/>
      </w:divBdr>
    </w:div>
    <w:div w:id="1554661534">
      <w:bodyDiv w:val="1"/>
      <w:marLeft w:val="0"/>
      <w:marRight w:val="0"/>
      <w:marTop w:val="0"/>
      <w:marBottom w:val="0"/>
      <w:divBdr>
        <w:top w:val="none" w:sz="0" w:space="0" w:color="auto"/>
        <w:left w:val="none" w:sz="0" w:space="0" w:color="auto"/>
        <w:bottom w:val="none" w:sz="0" w:space="0" w:color="auto"/>
        <w:right w:val="none" w:sz="0" w:space="0" w:color="auto"/>
      </w:divBdr>
      <w:divsChild>
        <w:div w:id="606236505">
          <w:marLeft w:val="547"/>
          <w:marRight w:val="0"/>
          <w:marTop w:val="0"/>
          <w:marBottom w:val="0"/>
          <w:divBdr>
            <w:top w:val="none" w:sz="0" w:space="0" w:color="auto"/>
            <w:left w:val="none" w:sz="0" w:space="0" w:color="auto"/>
            <w:bottom w:val="none" w:sz="0" w:space="0" w:color="auto"/>
            <w:right w:val="none" w:sz="0" w:space="0" w:color="auto"/>
          </w:divBdr>
        </w:div>
        <w:div w:id="932472655">
          <w:marLeft w:val="1267"/>
          <w:marRight w:val="0"/>
          <w:marTop w:val="0"/>
          <w:marBottom w:val="0"/>
          <w:divBdr>
            <w:top w:val="none" w:sz="0" w:space="0" w:color="auto"/>
            <w:left w:val="none" w:sz="0" w:space="0" w:color="auto"/>
            <w:bottom w:val="none" w:sz="0" w:space="0" w:color="auto"/>
            <w:right w:val="none" w:sz="0" w:space="0" w:color="auto"/>
          </w:divBdr>
        </w:div>
        <w:div w:id="1823501981">
          <w:marLeft w:val="1987"/>
          <w:marRight w:val="0"/>
          <w:marTop w:val="0"/>
          <w:marBottom w:val="0"/>
          <w:divBdr>
            <w:top w:val="none" w:sz="0" w:space="0" w:color="auto"/>
            <w:left w:val="none" w:sz="0" w:space="0" w:color="auto"/>
            <w:bottom w:val="none" w:sz="0" w:space="0" w:color="auto"/>
            <w:right w:val="none" w:sz="0" w:space="0" w:color="auto"/>
          </w:divBdr>
        </w:div>
        <w:div w:id="119225209">
          <w:marLeft w:val="1987"/>
          <w:marRight w:val="0"/>
          <w:marTop w:val="0"/>
          <w:marBottom w:val="0"/>
          <w:divBdr>
            <w:top w:val="none" w:sz="0" w:space="0" w:color="auto"/>
            <w:left w:val="none" w:sz="0" w:space="0" w:color="auto"/>
            <w:bottom w:val="none" w:sz="0" w:space="0" w:color="auto"/>
            <w:right w:val="none" w:sz="0" w:space="0" w:color="auto"/>
          </w:divBdr>
        </w:div>
        <w:div w:id="89669096">
          <w:marLeft w:val="2707"/>
          <w:marRight w:val="0"/>
          <w:marTop w:val="0"/>
          <w:marBottom w:val="0"/>
          <w:divBdr>
            <w:top w:val="none" w:sz="0" w:space="0" w:color="auto"/>
            <w:left w:val="none" w:sz="0" w:space="0" w:color="auto"/>
            <w:bottom w:val="none" w:sz="0" w:space="0" w:color="auto"/>
            <w:right w:val="none" w:sz="0" w:space="0" w:color="auto"/>
          </w:divBdr>
        </w:div>
        <w:div w:id="1697657990">
          <w:marLeft w:val="1987"/>
          <w:marRight w:val="0"/>
          <w:marTop w:val="0"/>
          <w:marBottom w:val="0"/>
          <w:divBdr>
            <w:top w:val="none" w:sz="0" w:space="0" w:color="auto"/>
            <w:left w:val="none" w:sz="0" w:space="0" w:color="auto"/>
            <w:bottom w:val="none" w:sz="0" w:space="0" w:color="auto"/>
            <w:right w:val="none" w:sz="0" w:space="0" w:color="auto"/>
          </w:divBdr>
        </w:div>
        <w:div w:id="1763212225">
          <w:marLeft w:val="1267"/>
          <w:marRight w:val="0"/>
          <w:marTop w:val="0"/>
          <w:marBottom w:val="0"/>
          <w:divBdr>
            <w:top w:val="none" w:sz="0" w:space="0" w:color="auto"/>
            <w:left w:val="none" w:sz="0" w:space="0" w:color="auto"/>
            <w:bottom w:val="none" w:sz="0" w:space="0" w:color="auto"/>
            <w:right w:val="none" w:sz="0" w:space="0" w:color="auto"/>
          </w:divBdr>
        </w:div>
        <w:div w:id="1135837006">
          <w:marLeft w:val="1987"/>
          <w:marRight w:val="0"/>
          <w:marTop w:val="0"/>
          <w:marBottom w:val="0"/>
          <w:divBdr>
            <w:top w:val="none" w:sz="0" w:space="0" w:color="auto"/>
            <w:left w:val="none" w:sz="0" w:space="0" w:color="auto"/>
            <w:bottom w:val="none" w:sz="0" w:space="0" w:color="auto"/>
            <w:right w:val="none" w:sz="0" w:space="0" w:color="auto"/>
          </w:divBdr>
        </w:div>
        <w:div w:id="326637465">
          <w:marLeft w:val="1987"/>
          <w:marRight w:val="0"/>
          <w:marTop w:val="0"/>
          <w:marBottom w:val="0"/>
          <w:divBdr>
            <w:top w:val="none" w:sz="0" w:space="0" w:color="auto"/>
            <w:left w:val="none" w:sz="0" w:space="0" w:color="auto"/>
            <w:bottom w:val="none" w:sz="0" w:space="0" w:color="auto"/>
            <w:right w:val="none" w:sz="0" w:space="0" w:color="auto"/>
          </w:divBdr>
        </w:div>
      </w:divsChild>
    </w:div>
    <w:div w:id="1556354228">
      <w:bodyDiv w:val="1"/>
      <w:marLeft w:val="0"/>
      <w:marRight w:val="0"/>
      <w:marTop w:val="0"/>
      <w:marBottom w:val="0"/>
      <w:divBdr>
        <w:top w:val="none" w:sz="0" w:space="0" w:color="auto"/>
        <w:left w:val="none" w:sz="0" w:space="0" w:color="auto"/>
        <w:bottom w:val="none" w:sz="0" w:space="0" w:color="auto"/>
        <w:right w:val="none" w:sz="0" w:space="0" w:color="auto"/>
      </w:divBdr>
    </w:div>
    <w:div w:id="1564214587">
      <w:bodyDiv w:val="1"/>
      <w:marLeft w:val="0"/>
      <w:marRight w:val="0"/>
      <w:marTop w:val="0"/>
      <w:marBottom w:val="0"/>
      <w:divBdr>
        <w:top w:val="none" w:sz="0" w:space="0" w:color="auto"/>
        <w:left w:val="none" w:sz="0" w:space="0" w:color="auto"/>
        <w:bottom w:val="none" w:sz="0" w:space="0" w:color="auto"/>
        <w:right w:val="none" w:sz="0" w:space="0" w:color="auto"/>
      </w:divBdr>
    </w:div>
    <w:div w:id="1567959802">
      <w:bodyDiv w:val="1"/>
      <w:marLeft w:val="0"/>
      <w:marRight w:val="0"/>
      <w:marTop w:val="0"/>
      <w:marBottom w:val="0"/>
      <w:divBdr>
        <w:top w:val="none" w:sz="0" w:space="0" w:color="auto"/>
        <w:left w:val="none" w:sz="0" w:space="0" w:color="auto"/>
        <w:bottom w:val="none" w:sz="0" w:space="0" w:color="auto"/>
        <w:right w:val="none" w:sz="0" w:space="0" w:color="auto"/>
      </w:divBdr>
    </w:div>
    <w:div w:id="1580939900">
      <w:bodyDiv w:val="1"/>
      <w:marLeft w:val="0"/>
      <w:marRight w:val="0"/>
      <w:marTop w:val="0"/>
      <w:marBottom w:val="0"/>
      <w:divBdr>
        <w:top w:val="none" w:sz="0" w:space="0" w:color="auto"/>
        <w:left w:val="none" w:sz="0" w:space="0" w:color="auto"/>
        <w:bottom w:val="none" w:sz="0" w:space="0" w:color="auto"/>
        <w:right w:val="none" w:sz="0" w:space="0" w:color="auto"/>
      </w:divBdr>
    </w:div>
    <w:div w:id="1581912106">
      <w:bodyDiv w:val="1"/>
      <w:marLeft w:val="0"/>
      <w:marRight w:val="0"/>
      <w:marTop w:val="0"/>
      <w:marBottom w:val="0"/>
      <w:divBdr>
        <w:top w:val="none" w:sz="0" w:space="0" w:color="auto"/>
        <w:left w:val="none" w:sz="0" w:space="0" w:color="auto"/>
        <w:bottom w:val="none" w:sz="0" w:space="0" w:color="auto"/>
        <w:right w:val="none" w:sz="0" w:space="0" w:color="auto"/>
      </w:divBdr>
    </w:div>
    <w:div w:id="1644971101">
      <w:bodyDiv w:val="1"/>
      <w:marLeft w:val="0"/>
      <w:marRight w:val="0"/>
      <w:marTop w:val="0"/>
      <w:marBottom w:val="0"/>
      <w:divBdr>
        <w:top w:val="none" w:sz="0" w:space="0" w:color="auto"/>
        <w:left w:val="none" w:sz="0" w:space="0" w:color="auto"/>
        <w:bottom w:val="none" w:sz="0" w:space="0" w:color="auto"/>
        <w:right w:val="none" w:sz="0" w:space="0" w:color="auto"/>
      </w:divBdr>
    </w:div>
    <w:div w:id="1652833470">
      <w:bodyDiv w:val="1"/>
      <w:marLeft w:val="0"/>
      <w:marRight w:val="0"/>
      <w:marTop w:val="0"/>
      <w:marBottom w:val="0"/>
      <w:divBdr>
        <w:top w:val="none" w:sz="0" w:space="0" w:color="auto"/>
        <w:left w:val="none" w:sz="0" w:space="0" w:color="auto"/>
        <w:bottom w:val="none" w:sz="0" w:space="0" w:color="auto"/>
        <w:right w:val="none" w:sz="0" w:space="0" w:color="auto"/>
      </w:divBdr>
    </w:div>
    <w:div w:id="1669744285">
      <w:bodyDiv w:val="1"/>
      <w:marLeft w:val="0"/>
      <w:marRight w:val="0"/>
      <w:marTop w:val="0"/>
      <w:marBottom w:val="0"/>
      <w:divBdr>
        <w:top w:val="none" w:sz="0" w:space="0" w:color="auto"/>
        <w:left w:val="none" w:sz="0" w:space="0" w:color="auto"/>
        <w:bottom w:val="none" w:sz="0" w:space="0" w:color="auto"/>
        <w:right w:val="none" w:sz="0" w:space="0" w:color="auto"/>
      </w:divBdr>
    </w:div>
    <w:div w:id="1706177897">
      <w:bodyDiv w:val="1"/>
      <w:marLeft w:val="0"/>
      <w:marRight w:val="0"/>
      <w:marTop w:val="0"/>
      <w:marBottom w:val="0"/>
      <w:divBdr>
        <w:top w:val="none" w:sz="0" w:space="0" w:color="auto"/>
        <w:left w:val="none" w:sz="0" w:space="0" w:color="auto"/>
        <w:bottom w:val="none" w:sz="0" w:space="0" w:color="auto"/>
        <w:right w:val="none" w:sz="0" w:space="0" w:color="auto"/>
      </w:divBdr>
    </w:div>
    <w:div w:id="1707098867">
      <w:bodyDiv w:val="1"/>
      <w:marLeft w:val="0"/>
      <w:marRight w:val="0"/>
      <w:marTop w:val="0"/>
      <w:marBottom w:val="0"/>
      <w:divBdr>
        <w:top w:val="none" w:sz="0" w:space="0" w:color="auto"/>
        <w:left w:val="none" w:sz="0" w:space="0" w:color="auto"/>
        <w:bottom w:val="none" w:sz="0" w:space="0" w:color="auto"/>
        <w:right w:val="none" w:sz="0" w:space="0" w:color="auto"/>
      </w:divBdr>
    </w:div>
    <w:div w:id="1713917046">
      <w:bodyDiv w:val="1"/>
      <w:marLeft w:val="0"/>
      <w:marRight w:val="0"/>
      <w:marTop w:val="0"/>
      <w:marBottom w:val="0"/>
      <w:divBdr>
        <w:top w:val="none" w:sz="0" w:space="0" w:color="auto"/>
        <w:left w:val="none" w:sz="0" w:space="0" w:color="auto"/>
        <w:bottom w:val="none" w:sz="0" w:space="0" w:color="auto"/>
        <w:right w:val="none" w:sz="0" w:space="0" w:color="auto"/>
      </w:divBdr>
    </w:div>
    <w:div w:id="1720125633">
      <w:bodyDiv w:val="1"/>
      <w:marLeft w:val="0"/>
      <w:marRight w:val="0"/>
      <w:marTop w:val="0"/>
      <w:marBottom w:val="0"/>
      <w:divBdr>
        <w:top w:val="none" w:sz="0" w:space="0" w:color="auto"/>
        <w:left w:val="none" w:sz="0" w:space="0" w:color="auto"/>
        <w:bottom w:val="none" w:sz="0" w:space="0" w:color="auto"/>
        <w:right w:val="none" w:sz="0" w:space="0" w:color="auto"/>
      </w:divBdr>
    </w:div>
    <w:div w:id="1747143863">
      <w:bodyDiv w:val="1"/>
      <w:marLeft w:val="0"/>
      <w:marRight w:val="0"/>
      <w:marTop w:val="0"/>
      <w:marBottom w:val="0"/>
      <w:divBdr>
        <w:top w:val="none" w:sz="0" w:space="0" w:color="auto"/>
        <w:left w:val="none" w:sz="0" w:space="0" w:color="auto"/>
        <w:bottom w:val="none" w:sz="0" w:space="0" w:color="auto"/>
        <w:right w:val="none" w:sz="0" w:space="0" w:color="auto"/>
      </w:divBdr>
      <w:divsChild>
        <w:div w:id="1621063911">
          <w:marLeft w:val="547"/>
          <w:marRight w:val="0"/>
          <w:marTop w:val="0"/>
          <w:marBottom w:val="0"/>
          <w:divBdr>
            <w:top w:val="none" w:sz="0" w:space="0" w:color="auto"/>
            <w:left w:val="none" w:sz="0" w:space="0" w:color="auto"/>
            <w:bottom w:val="none" w:sz="0" w:space="0" w:color="auto"/>
            <w:right w:val="none" w:sz="0" w:space="0" w:color="auto"/>
          </w:divBdr>
        </w:div>
        <w:div w:id="2082438335">
          <w:marLeft w:val="1267"/>
          <w:marRight w:val="0"/>
          <w:marTop w:val="0"/>
          <w:marBottom w:val="0"/>
          <w:divBdr>
            <w:top w:val="none" w:sz="0" w:space="0" w:color="auto"/>
            <w:left w:val="none" w:sz="0" w:space="0" w:color="auto"/>
            <w:bottom w:val="none" w:sz="0" w:space="0" w:color="auto"/>
            <w:right w:val="none" w:sz="0" w:space="0" w:color="auto"/>
          </w:divBdr>
        </w:div>
        <w:div w:id="416287130">
          <w:marLeft w:val="1267"/>
          <w:marRight w:val="0"/>
          <w:marTop w:val="0"/>
          <w:marBottom w:val="0"/>
          <w:divBdr>
            <w:top w:val="none" w:sz="0" w:space="0" w:color="auto"/>
            <w:left w:val="none" w:sz="0" w:space="0" w:color="auto"/>
            <w:bottom w:val="none" w:sz="0" w:space="0" w:color="auto"/>
            <w:right w:val="none" w:sz="0" w:space="0" w:color="auto"/>
          </w:divBdr>
        </w:div>
        <w:div w:id="610434780">
          <w:marLeft w:val="1267"/>
          <w:marRight w:val="0"/>
          <w:marTop w:val="0"/>
          <w:marBottom w:val="0"/>
          <w:divBdr>
            <w:top w:val="none" w:sz="0" w:space="0" w:color="auto"/>
            <w:left w:val="none" w:sz="0" w:space="0" w:color="auto"/>
            <w:bottom w:val="none" w:sz="0" w:space="0" w:color="auto"/>
            <w:right w:val="none" w:sz="0" w:space="0" w:color="auto"/>
          </w:divBdr>
        </w:div>
        <w:div w:id="2112427292">
          <w:marLeft w:val="1267"/>
          <w:marRight w:val="0"/>
          <w:marTop w:val="0"/>
          <w:marBottom w:val="0"/>
          <w:divBdr>
            <w:top w:val="none" w:sz="0" w:space="0" w:color="auto"/>
            <w:left w:val="none" w:sz="0" w:space="0" w:color="auto"/>
            <w:bottom w:val="none" w:sz="0" w:space="0" w:color="auto"/>
            <w:right w:val="none" w:sz="0" w:space="0" w:color="auto"/>
          </w:divBdr>
        </w:div>
        <w:div w:id="1367754684">
          <w:marLeft w:val="547"/>
          <w:marRight w:val="0"/>
          <w:marTop w:val="0"/>
          <w:marBottom w:val="0"/>
          <w:divBdr>
            <w:top w:val="none" w:sz="0" w:space="0" w:color="auto"/>
            <w:left w:val="none" w:sz="0" w:space="0" w:color="auto"/>
            <w:bottom w:val="none" w:sz="0" w:space="0" w:color="auto"/>
            <w:right w:val="none" w:sz="0" w:space="0" w:color="auto"/>
          </w:divBdr>
        </w:div>
        <w:div w:id="1940945677">
          <w:marLeft w:val="1267"/>
          <w:marRight w:val="0"/>
          <w:marTop w:val="0"/>
          <w:marBottom w:val="0"/>
          <w:divBdr>
            <w:top w:val="none" w:sz="0" w:space="0" w:color="auto"/>
            <w:left w:val="none" w:sz="0" w:space="0" w:color="auto"/>
            <w:bottom w:val="none" w:sz="0" w:space="0" w:color="auto"/>
            <w:right w:val="none" w:sz="0" w:space="0" w:color="auto"/>
          </w:divBdr>
        </w:div>
        <w:div w:id="1733045989">
          <w:marLeft w:val="1267"/>
          <w:marRight w:val="0"/>
          <w:marTop w:val="0"/>
          <w:marBottom w:val="0"/>
          <w:divBdr>
            <w:top w:val="none" w:sz="0" w:space="0" w:color="auto"/>
            <w:left w:val="none" w:sz="0" w:space="0" w:color="auto"/>
            <w:bottom w:val="none" w:sz="0" w:space="0" w:color="auto"/>
            <w:right w:val="none" w:sz="0" w:space="0" w:color="auto"/>
          </w:divBdr>
        </w:div>
        <w:div w:id="1774859136">
          <w:marLeft w:val="1267"/>
          <w:marRight w:val="0"/>
          <w:marTop w:val="0"/>
          <w:marBottom w:val="0"/>
          <w:divBdr>
            <w:top w:val="none" w:sz="0" w:space="0" w:color="auto"/>
            <w:left w:val="none" w:sz="0" w:space="0" w:color="auto"/>
            <w:bottom w:val="none" w:sz="0" w:space="0" w:color="auto"/>
            <w:right w:val="none" w:sz="0" w:space="0" w:color="auto"/>
          </w:divBdr>
        </w:div>
        <w:div w:id="98719372">
          <w:marLeft w:val="1267"/>
          <w:marRight w:val="0"/>
          <w:marTop w:val="0"/>
          <w:marBottom w:val="0"/>
          <w:divBdr>
            <w:top w:val="none" w:sz="0" w:space="0" w:color="auto"/>
            <w:left w:val="none" w:sz="0" w:space="0" w:color="auto"/>
            <w:bottom w:val="none" w:sz="0" w:space="0" w:color="auto"/>
            <w:right w:val="none" w:sz="0" w:space="0" w:color="auto"/>
          </w:divBdr>
        </w:div>
      </w:divsChild>
    </w:div>
    <w:div w:id="1774478616">
      <w:bodyDiv w:val="1"/>
      <w:marLeft w:val="0"/>
      <w:marRight w:val="0"/>
      <w:marTop w:val="0"/>
      <w:marBottom w:val="0"/>
      <w:divBdr>
        <w:top w:val="none" w:sz="0" w:space="0" w:color="auto"/>
        <w:left w:val="none" w:sz="0" w:space="0" w:color="auto"/>
        <w:bottom w:val="none" w:sz="0" w:space="0" w:color="auto"/>
        <w:right w:val="none" w:sz="0" w:space="0" w:color="auto"/>
      </w:divBdr>
    </w:div>
    <w:div w:id="1787694699">
      <w:bodyDiv w:val="1"/>
      <w:marLeft w:val="0"/>
      <w:marRight w:val="0"/>
      <w:marTop w:val="0"/>
      <w:marBottom w:val="0"/>
      <w:divBdr>
        <w:top w:val="none" w:sz="0" w:space="0" w:color="auto"/>
        <w:left w:val="none" w:sz="0" w:space="0" w:color="auto"/>
        <w:bottom w:val="none" w:sz="0" w:space="0" w:color="auto"/>
        <w:right w:val="none" w:sz="0" w:space="0" w:color="auto"/>
      </w:divBdr>
    </w:div>
    <w:div w:id="1819954957">
      <w:bodyDiv w:val="1"/>
      <w:marLeft w:val="0"/>
      <w:marRight w:val="0"/>
      <w:marTop w:val="0"/>
      <w:marBottom w:val="0"/>
      <w:divBdr>
        <w:top w:val="none" w:sz="0" w:space="0" w:color="auto"/>
        <w:left w:val="none" w:sz="0" w:space="0" w:color="auto"/>
        <w:bottom w:val="none" w:sz="0" w:space="0" w:color="auto"/>
        <w:right w:val="none" w:sz="0" w:space="0" w:color="auto"/>
      </w:divBdr>
    </w:div>
    <w:div w:id="1826818879">
      <w:bodyDiv w:val="1"/>
      <w:marLeft w:val="0"/>
      <w:marRight w:val="0"/>
      <w:marTop w:val="0"/>
      <w:marBottom w:val="0"/>
      <w:divBdr>
        <w:top w:val="none" w:sz="0" w:space="0" w:color="auto"/>
        <w:left w:val="none" w:sz="0" w:space="0" w:color="auto"/>
        <w:bottom w:val="none" w:sz="0" w:space="0" w:color="auto"/>
        <w:right w:val="none" w:sz="0" w:space="0" w:color="auto"/>
      </w:divBdr>
    </w:div>
    <w:div w:id="1851408864">
      <w:bodyDiv w:val="1"/>
      <w:marLeft w:val="0"/>
      <w:marRight w:val="0"/>
      <w:marTop w:val="0"/>
      <w:marBottom w:val="0"/>
      <w:divBdr>
        <w:top w:val="none" w:sz="0" w:space="0" w:color="auto"/>
        <w:left w:val="none" w:sz="0" w:space="0" w:color="auto"/>
        <w:bottom w:val="none" w:sz="0" w:space="0" w:color="auto"/>
        <w:right w:val="none" w:sz="0" w:space="0" w:color="auto"/>
      </w:divBdr>
    </w:div>
    <w:div w:id="1855534646">
      <w:bodyDiv w:val="1"/>
      <w:marLeft w:val="0"/>
      <w:marRight w:val="0"/>
      <w:marTop w:val="0"/>
      <w:marBottom w:val="0"/>
      <w:divBdr>
        <w:top w:val="none" w:sz="0" w:space="0" w:color="auto"/>
        <w:left w:val="none" w:sz="0" w:space="0" w:color="auto"/>
        <w:bottom w:val="none" w:sz="0" w:space="0" w:color="auto"/>
        <w:right w:val="none" w:sz="0" w:space="0" w:color="auto"/>
      </w:divBdr>
    </w:div>
    <w:div w:id="1891649605">
      <w:bodyDiv w:val="1"/>
      <w:marLeft w:val="0"/>
      <w:marRight w:val="0"/>
      <w:marTop w:val="0"/>
      <w:marBottom w:val="0"/>
      <w:divBdr>
        <w:top w:val="none" w:sz="0" w:space="0" w:color="auto"/>
        <w:left w:val="none" w:sz="0" w:space="0" w:color="auto"/>
        <w:bottom w:val="none" w:sz="0" w:space="0" w:color="auto"/>
        <w:right w:val="none" w:sz="0" w:space="0" w:color="auto"/>
      </w:divBdr>
    </w:div>
    <w:div w:id="1893728313">
      <w:bodyDiv w:val="1"/>
      <w:marLeft w:val="0"/>
      <w:marRight w:val="0"/>
      <w:marTop w:val="0"/>
      <w:marBottom w:val="0"/>
      <w:divBdr>
        <w:top w:val="none" w:sz="0" w:space="0" w:color="auto"/>
        <w:left w:val="none" w:sz="0" w:space="0" w:color="auto"/>
        <w:bottom w:val="none" w:sz="0" w:space="0" w:color="auto"/>
        <w:right w:val="none" w:sz="0" w:space="0" w:color="auto"/>
      </w:divBdr>
    </w:div>
    <w:div w:id="1898660812">
      <w:bodyDiv w:val="1"/>
      <w:marLeft w:val="0"/>
      <w:marRight w:val="0"/>
      <w:marTop w:val="0"/>
      <w:marBottom w:val="0"/>
      <w:divBdr>
        <w:top w:val="none" w:sz="0" w:space="0" w:color="auto"/>
        <w:left w:val="none" w:sz="0" w:space="0" w:color="auto"/>
        <w:bottom w:val="none" w:sz="0" w:space="0" w:color="auto"/>
        <w:right w:val="none" w:sz="0" w:space="0" w:color="auto"/>
      </w:divBdr>
    </w:div>
    <w:div w:id="1901672723">
      <w:bodyDiv w:val="1"/>
      <w:marLeft w:val="0"/>
      <w:marRight w:val="0"/>
      <w:marTop w:val="0"/>
      <w:marBottom w:val="0"/>
      <w:divBdr>
        <w:top w:val="none" w:sz="0" w:space="0" w:color="auto"/>
        <w:left w:val="none" w:sz="0" w:space="0" w:color="auto"/>
        <w:bottom w:val="none" w:sz="0" w:space="0" w:color="auto"/>
        <w:right w:val="none" w:sz="0" w:space="0" w:color="auto"/>
      </w:divBdr>
    </w:div>
    <w:div w:id="1933466958">
      <w:bodyDiv w:val="1"/>
      <w:marLeft w:val="0"/>
      <w:marRight w:val="0"/>
      <w:marTop w:val="0"/>
      <w:marBottom w:val="0"/>
      <w:divBdr>
        <w:top w:val="none" w:sz="0" w:space="0" w:color="auto"/>
        <w:left w:val="none" w:sz="0" w:space="0" w:color="auto"/>
        <w:bottom w:val="none" w:sz="0" w:space="0" w:color="auto"/>
        <w:right w:val="none" w:sz="0" w:space="0" w:color="auto"/>
      </w:divBdr>
    </w:div>
    <w:div w:id="1961911832">
      <w:bodyDiv w:val="1"/>
      <w:marLeft w:val="0"/>
      <w:marRight w:val="0"/>
      <w:marTop w:val="0"/>
      <w:marBottom w:val="0"/>
      <w:divBdr>
        <w:top w:val="none" w:sz="0" w:space="0" w:color="auto"/>
        <w:left w:val="none" w:sz="0" w:space="0" w:color="auto"/>
        <w:bottom w:val="none" w:sz="0" w:space="0" w:color="auto"/>
        <w:right w:val="none" w:sz="0" w:space="0" w:color="auto"/>
      </w:divBdr>
      <w:divsChild>
        <w:div w:id="1881631099">
          <w:marLeft w:val="547"/>
          <w:marRight w:val="0"/>
          <w:marTop w:val="0"/>
          <w:marBottom w:val="0"/>
          <w:divBdr>
            <w:top w:val="none" w:sz="0" w:space="0" w:color="auto"/>
            <w:left w:val="none" w:sz="0" w:space="0" w:color="auto"/>
            <w:bottom w:val="none" w:sz="0" w:space="0" w:color="auto"/>
            <w:right w:val="none" w:sz="0" w:space="0" w:color="auto"/>
          </w:divBdr>
        </w:div>
        <w:div w:id="324090745">
          <w:marLeft w:val="1267"/>
          <w:marRight w:val="0"/>
          <w:marTop w:val="0"/>
          <w:marBottom w:val="0"/>
          <w:divBdr>
            <w:top w:val="none" w:sz="0" w:space="0" w:color="auto"/>
            <w:left w:val="none" w:sz="0" w:space="0" w:color="auto"/>
            <w:bottom w:val="none" w:sz="0" w:space="0" w:color="auto"/>
            <w:right w:val="none" w:sz="0" w:space="0" w:color="auto"/>
          </w:divBdr>
        </w:div>
        <w:div w:id="1650942004">
          <w:marLeft w:val="1267"/>
          <w:marRight w:val="0"/>
          <w:marTop w:val="0"/>
          <w:marBottom w:val="0"/>
          <w:divBdr>
            <w:top w:val="none" w:sz="0" w:space="0" w:color="auto"/>
            <w:left w:val="none" w:sz="0" w:space="0" w:color="auto"/>
            <w:bottom w:val="none" w:sz="0" w:space="0" w:color="auto"/>
            <w:right w:val="none" w:sz="0" w:space="0" w:color="auto"/>
          </w:divBdr>
        </w:div>
        <w:div w:id="2057392961">
          <w:marLeft w:val="1267"/>
          <w:marRight w:val="0"/>
          <w:marTop w:val="0"/>
          <w:marBottom w:val="0"/>
          <w:divBdr>
            <w:top w:val="none" w:sz="0" w:space="0" w:color="auto"/>
            <w:left w:val="none" w:sz="0" w:space="0" w:color="auto"/>
            <w:bottom w:val="none" w:sz="0" w:space="0" w:color="auto"/>
            <w:right w:val="none" w:sz="0" w:space="0" w:color="auto"/>
          </w:divBdr>
        </w:div>
        <w:div w:id="176425330">
          <w:marLeft w:val="1987"/>
          <w:marRight w:val="0"/>
          <w:marTop w:val="0"/>
          <w:marBottom w:val="0"/>
          <w:divBdr>
            <w:top w:val="none" w:sz="0" w:space="0" w:color="auto"/>
            <w:left w:val="none" w:sz="0" w:space="0" w:color="auto"/>
            <w:bottom w:val="none" w:sz="0" w:space="0" w:color="auto"/>
            <w:right w:val="none" w:sz="0" w:space="0" w:color="auto"/>
          </w:divBdr>
        </w:div>
        <w:div w:id="262685010">
          <w:marLeft w:val="547"/>
          <w:marRight w:val="0"/>
          <w:marTop w:val="0"/>
          <w:marBottom w:val="0"/>
          <w:divBdr>
            <w:top w:val="none" w:sz="0" w:space="0" w:color="auto"/>
            <w:left w:val="none" w:sz="0" w:space="0" w:color="auto"/>
            <w:bottom w:val="none" w:sz="0" w:space="0" w:color="auto"/>
            <w:right w:val="none" w:sz="0" w:space="0" w:color="auto"/>
          </w:divBdr>
        </w:div>
        <w:div w:id="1759474076">
          <w:marLeft w:val="1267"/>
          <w:marRight w:val="0"/>
          <w:marTop w:val="0"/>
          <w:marBottom w:val="0"/>
          <w:divBdr>
            <w:top w:val="none" w:sz="0" w:space="0" w:color="auto"/>
            <w:left w:val="none" w:sz="0" w:space="0" w:color="auto"/>
            <w:bottom w:val="none" w:sz="0" w:space="0" w:color="auto"/>
            <w:right w:val="none" w:sz="0" w:space="0" w:color="auto"/>
          </w:divBdr>
        </w:div>
        <w:div w:id="1538007918">
          <w:marLeft w:val="1267"/>
          <w:marRight w:val="0"/>
          <w:marTop w:val="0"/>
          <w:marBottom w:val="0"/>
          <w:divBdr>
            <w:top w:val="none" w:sz="0" w:space="0" w:color="auto"/>
            <w:left w:val="none" w:sz="0" w:space="0" w:color="auto"/>
            <w:bottom w:val="none" w:sz="0" w:space="0" w:color="auto"/>
            <w:right w:val="none" w:sz="0" w:space="0" w:color="auto"/>
          </w:divBdr>
        </w:div>
        <w:div w:id="1194490588">
          <w:marLeft w:val="1987"/>
          <w:marRight w:val="0"/>
          <w:marTop w:val="0"/>
          <w:marBottom w:val="0"/>
          <w:divBdr>
            <w:top w:val="none" w:sz="0" w:space="0" w:color="auto"/>
            <w:left w:val="none" w:sz="0" w:space="0" w:color="auto"/>
            <w:bottom w:val="none" w:sz="0" w:space="0" w:color="auto"/>
            <w:right w:val="none" w:sz="0" w:space="0" w:color="auto"/>
          </w:divBdr>
        </w:div>
        <w:div w:id="1572765394">
          <w:marLeft w:val="547"/>
          <w:marRight w:val="0"/>
          <w:marTop w:val="0"/>
          <w:marBottom w:val="0"/>
          <w:divBdr>
            <w:top w:val="none" w:sz="0" w:space="0" w:color="auto"/>
            <w:left w:val="none" w:sz="0" w:space="0" w:color="auto"/>
            <w:bottom w:val="none" w:sz="0" w:space="0" w:color="auto"/>
            <w:right w:val="none" w:sz="0" w:space="0" w:color="auto"/>
          </w:divBdr>
        </w:div>
      </w:divsChild>
    </w:div>
    <w:div w:id="1970623063">
      <w:bodyDiv w:val="1"/>
      <w:marLeft w:val="0"/>
      <w:marRight w:val="0"/>
      <w:marTop w:val="0"/>
      <w:marBottom w:val="0"/>
      <w:divBdr>
        <w:top w:val="none" w:sz="0" w:space="0" w:color="auto"/>
        <w:left w:val="none" w:sz="0" w:space="0" w:color="auto"/>
        <w:bottom w:val="none" w:sz="0" w:space="0" w:color="auto"/>
        <w:right w:val="none" w:sz="0" w:space="0" w:color="auto"/>
      </w:divBdr>
    </w:div>
    <w:div w:id="1988168216">
      <w:bodyDiv w:val="1"/>
      <w:marLeft w:val="0"/>
      <w:marRight w:val="0"/>
      <w:marTop w:val="0"/>
      <w:marBottom w:val="0"/>
      <w:divBdr>
        <w:top w:val="none" w:sz="0" w:space="0" w:color="auto"/>
        <w:left w:val="none" w:sz="0" w:space="0" w:color="auto"/>
        <w:bottom w:val="none" w:sz="0" w:space="0" w:color="auto"/>
        <w:right w:val="none" w:sz="0" w:space="0" w:color="auto"/>
      </w:divBdr>
    </w:div>
    <w:div w:id="2002615256">
      <w:bodyDiv w:val="1"/>
      <w:marLeft w:val="0"/>
      <w:marRight w:val="0"/>
      <w:marTop w:val="0"/>
      <w:marBottom w:val="0"/>
      <w:divBdr>
        <w:top w:val="none" w:sz="0" w:space="0" w:color="auto"/>
        <w:left w:val="none" w:sz="0" w:space="0" w:color="auto"/>
        <w:bottom w:val="none" w:sz="0" w:space="0" w:color="auto"/>
        <w:right w:val="none" w:sz="0" w:space="0" w:color="auto"/>
      </w:divBdr>
    </w:div>
    <w:div w:id="2009743212">
      <w:bodyDiv w:val="1"/>
      <w:marLeft w:val="0"/>
      <w:marRight w:val="0"/>
      <w:marTop w:val="0"/>
      <w:marBottom w:val="0"/>
      <w:divBdr>
        <w:top w:val="none" w:sz="0" w:space="0" w:color="auto"/>
        <w:left w:val="none" w:sz="0" w:space="0" w:color="auto"/>
        <w:bottom w:val="none" w:sz="0" w:space="0" w:color="auto"/>
        <w:right w:val="none" w:sz="0" w:space="0" w:color="auto"/>
      </w:divBdr>
    </w:div>
    <w:div w:id="2026665182">
      <w:bodyDiv w:val="1"/>
      <w:marLeft w:val="0"/>
      <w:marRight w:val="0"/>
      <w:marTop w:val="0"/>
      <w:marBottom w:val="0"/>
      <w:divBdr>
        <w:top w:val="none" w:sz="0" w:space="0" w:color="auto"/>
        <w:left w:val="none" w:sz="0" w:space="0" w:color="auto"/>
        <w:bottom w:val="none" w:sz="0" w:space="0" w:color="auto"/>
        <w:right w:val="none" w:sz="0" w:space="0" w:color="auto"/>
      </w:divBdr>
    </w:div>
    <w:div w:id="2031494034">
      <w:bodyDiv w:val="1"/>
      <w:marLeft w:val="0"/>
      <w:marRight w:val="0"/>
      <w:marTop w:val="0"/>
      <w:marBottom w:val="0"/>
      <w:divBdr>
        <w:top w:val="none" w:sz="0" w:space="0" w:color="auto"/>
        <w:left w:val="none" w:sz="0" w:space="0" w:color="auto"/>
        <w:bottom w:val="none" w:sz="0" w:space="0" w:color="auto"/>
        <w:right w:val="none" w:sz="0" w:space="0" w:color="auto"/>
      </w:divBdr>
    </w:div>
    <w:div w:id="2049258425">
      <w:bodyDiv w:val="1"/>
      <w:marLeft w:val="0"/>
      <w:marRight w:val="0"/>
      <w:marTop w:val="0"/>
      <w:marBottom w:val="0"/>
      <w:divBdr>
        <w:top w:val="none" w:sz="0" w:space="0" w:color="auto"/>
        <w:left w:val="none" w:sz="0" w:space="0" w:color="auto"/>
        <w:bottom w:val="none" w:sz="0" w:space="0" w:color="auto"/>
        <w:right w:val="none" w:sz="0" w:space="0" w:color="auto"/>
      </w:divBdr>
    </w:div>
    <w:div w:id="2057384835">
      <w:bodyDiv w:val="1"/>
      <w:marLeft w:val="0"/>
      <w:marRight w:val="0"/>
      <w:marTop w:val="0"/>
      <w:marBottom w:val="0"/>
      <w:divBdr>
        <w:top w:val="none" w:sz="0" w:space="0" w:color="auto"/>
        <w:left w:val="none" w:sz="0" w:space="0" w:color="auto"/>
        <w:bottom w:val="none" w:sz="0" w:space="0" w:color="auto"/>
        <w:right w:val="none" w:sz="0" w:space="0" w:color="auto"/>
      </w:divBdr>
    </w:div>
    <w:div w:id="2062823772">
      <w:bodyDiv w:val="1"/>
      <w:marLeft w:val="0"/>
      <w:marRight w:val="0"/>
      <w:marTop w:val="0"/>
      <w:marBottom w:val="0"/>
      <w:divBdr>
        <w:top w:val="none" w:sz="0" w:space="0" w:color="auto"/>
        <w:left w:val="none" w:sz="0" w:space="0" w:color="auto"/>
        <w:bottom w:val="none" w:sz="0" w:space="0" w:color="auto"/>
        <w:right w:val="none" w:sz="0" w:space="0" w:color="auto"/>
      </w:divBdr>
      <w:divsChild>
        <w:div w:id="1708683111">
          <w:marLeft w:val="547"/>
          <w:marRight w:val="0"/>
          <w:marTop w:val="0"/>
          <w:marBottom w:val="200"/>
          <w:divBdr>
            <w:top w:val="none" w:sz="0" w:space="0" w:color="auto"/>
            <w:left w:val="none" w:sz="0" w:space="0" w:color="auto"/>
            <w:bottom w:val="none" w:sz="0" w:space="0" w:color="auto"/>
            <w:right w:val="none" w:sz="0" w:space="0" w:color="auto"/>
          </w:divBdr>
        </w:div>
        <w:div w:id="534077757">
          <w:marLeft w:val="1267"/>
          <w:marRight w:val="0"/>
          <w:marTop w:val="0"/>
          <w:marBottom w:val="200"/>
          <w:divBdr>
            <w:top w:val="none" w:sz="0" w:space="0" w:color="auto"/>
            <w:left w:val="none" w:sz="0" w:space="0" w:color="auto"/>
            <w:bottom w:val="none" w:sz="0" w:space="0" w:color="auto"/>
            <w:right w:val="none" w:sz="0" w:space="0" w:color="auto"/>
          </w:divBdr>
        </w:div>
        <w:div w:id="537157244">
          <w:marLeft w:val="1267"/>
          <w:marRight w:val="0"/>
          <w:marTop w:val="0"/>
          <w:marBottom w:val="200"/>
          <w:divBdr>
            <w:top w:val="none" w:sz="0" w:space="0" w:color="auto"/>
            <w:left w:val="none" w:sz="0" w:space="0" w:color="auto"/>
            <w:bottom w:val="none" w:sz="0" w:space="0" w:color="auto"/>
            <w:right w:val="none" w:sz="0" w:space="0" w:color="auto"/>
          </w:divBdr>
        </w:div>
        <w:div w:id="291330758">
          <w:marLeft w:val="547"/>
          <w:marRight w:val="0"/>
          <w:marTop w:val="0"/>
          <w:marBottom w:val="200"/>
          <w:divBdr>
            <w:top w:val="none" w:sz="0" w:space="0" w:color="auto"/>
            <w:left w:val="none" w:sz="0" w:space="0" w:color="auto"/>
            <w:bottom w:val="none" w:sz="0" w:space="0" w:color="auto"/>
            <w:right w:val="none" w:sz="0" w:space="0" w:color="auto"/>
          </w:divBdr>
        </w:div>
      </w:divsChild>
    </w:div>
    <w:div w:id="2105299016">
      <w:bodyDiv w:val="1"/>
      <w:marLeft w:val="0"/>
      <w:marRight w:val="0"/>
      <w:marTop w:val="0"/>
      <w:marBottom w:val="0"/>
      <w:divBdr>
        <w:top w:val="none" w:sz="0" w:space="0" w:color="auto"/>
        <w:left w:val="none" w:sz="0" w:space="0" w:color="auto"/>
        <w:bottom w:val="none" w:sz="0" w:space="0" w:color="auto"/>
        <w:right w:val="none" w:sz="0" w:space="0" w:color="auto"/>
      </w:divBdr>
      <w:divsChild>
        <w:div w:id="1339770732">
          <w:marLeft w:val="547"/>
          <w:marRight w:val="0"/>
          <w:marTop w:val="0"/>
          <w:marBottom w:val="120"/>
          <w:divBdr>
            <w:top w:val="none" w:sz="0" w:space="0" w:color="auto"/>
            <w:left w:val="none" w:sz="0" w:space="0" w:color="auto"/>
            <w:bottom w:val="none" w:sz="0" w:space="0" w:color="auto"/>
            <w:right w:val="none" w:sz="0" w:space="0" w:color="auto"/>
          </w:divBdr>
        </w:div>
        <w:div w:id="1730377976">
          <w:marLeft w:val="547"/>
          <w:marRight w:val="0"/>
          <w:marTop w:val="0"/>
          <w:marBottom w:val="120"/>
          <w:divBdr>
            <w:top w:val="none" w:sz="0" w:space="0" w:color="auto"/>
            <w:left w:val="none" w:sz="0" w:space="0" w:color="auto"/>
            <w:bottom w:val="none" w:sz="0" w:space="0" w:color="auto"/>
            <w:right w:val="none" w:sz="0" w:space="0" w:color="auto"/>
          </w:divBdr>
        </w:div>
        <w:div w:id="153421331">
          <w:marLeft w:val="547"/>
          <w:marRight w:val="0"/>
          <w:marTop w:val="0"/>
          <w:marBottom w:val="120"/>
          <w:divBdr>
            <w:top w:val="none" w:sz="0" w:space="0" w:color="auto"/>
            <w:left w:val="none" w:sz="0" w:space="0" w:color="auto"/>
            <w:bottom w:val="none" w:sz="0" w:space="0" w:color="auto"/>
            <w:right w:val="none" w:sz="0" w:space="0" w:color="auto"/>
          </w:divBdr>
        </w:div>
        <w:div w:id="1903174142">
          <w:marLeft w:val="547"/>
          <w:marRight w:val="0"/>
          <w:marTop w:val="0"/>
          <w:marBottom w:val="120"/>
          <w:divBdr>
            <w:top w:val="none" w:sz="0" w:space="0" w:color="auto"/>
            <w:left w:val="none" w:sz="0" w:space="0" w:color="auto"/>
            <w:bottom w:val="none" w:sz="0" w:space="0" w:color="auto"/>
            <w:right w:val="none" w:sz="0" w:space="0" w:color="auto"/>
          </w:divBdr>
        </w:div>
        <w:div w:id="2036152700">
          <w:marLeft w:val="547"/>
          <w:marRight w:val="0"/>
          <w:marTop w:val="0"/>
          <w:marBottom w:val="120"/>
          <w:divBdr>
            <w:top w:val="none" w:sz="0" w:space="0" w:color="auto"/>
            <w:left w:val="none" w:sz="0" w:space="0" w:color="auto"/>
            <w:bottom w:val="none" w:sz="0" w:space="0" w:color="auto"/>
            <w:right w:val="none" w:sz="0" w:space="0" w:color="auto"/>
          </w:divBdr>
        </w:div>
        <w:div w:id="1477533040">
          <w:marLeft w:val="547"/>
          <w:marRight w:val="0"/>
          <w:marTop w:val="0"/>
          <w:marBottom w:val="120"/>
          <w:divBdr>
            <w:top w:val="none" w:sz="0" w:space="0" w:color="auto"/>
            <w:left w:val="none" w:sz="0" w:space="0" w:color="auto"/>
            <w:bottom w:val="none" w:sz="0" w:space="0" w:color="auto"/>
            <w:right w:val="none" w:sz="0" w:space="0" w:color="auto"/>
          </w:divBdr>
        </w:div>
        <w:div w:id="783571214">
          <w:marLeft w:val="547"/>
          <w:marRight w:val="0"/>
          <w:marTop w:val="0"/>
          <w:marBottom w:val="120"/>
          <w:divBdr>
            <w:top w:val="none" w:sz="0" w:space="0" w:color="auto"/>
            <w:left w:val="none" w:sz="0" w:space="0" w:color="auto"/>
            <w:bottom w:val="none" w:sz="0" w:space="0" w:color="auto"/>
            <w:right w:val="none" w:sz="0" w:space="0" w:color="auto"/>
          </w:divBdr>
        </w:div>
      </w:divsChild>
    </w:div>
    <w:div w:id="2116055725">
      <w:bodyDiv w:val="1"/>
      <w:marLeft w:val="0"/>
      <w:marRight w:val="0"/>
      <w:marTop w:val="0"/>
      <w:marBottom w:val="0"/>
      <w:divBdr>
        <w:top w:val="none" w:sz="0" w:space="0" w:color="auto"/>
        <w:left w:val="none" w:sz="0" w:space="0" w:color="auto"/>
        <w:bottom w:val="none" w:sz="0" w:space="0" w:color="auto"/>
        <w:right w:val="none" w:sz="0" w:space="0" w:color="auto"/>
      </w:divBdr>
      <w:divsChild>
        <w:div w:id="812646805">
          <w:marLeft w:val="547"/>
          <w:marRight w:val="0"/>
          <w:marTop w:val="0"/>
          <w:marBottom w:val="0"/>
          <w:divBdr>
            <w:top w:val="none" w:sz="0" w:space="0" w:color="auto"/>
            <w:left w:val="none" w:sz="0" w:space="0" w:color="auto"/>
            <w:bottom w:val="none" w:sz="0" w:space="0" w:color="auto"/>
            <w:right w:val="none" w:sz="0" w:space="0" w:color="auto"/>
          </w:divBdr>
        </w:div>
        <w:div w:id="1823739777">
          <w:marLeft w:val="1267"/>
          <w:marRight w:val="0"/>
          <w:marTop w:val="0"/>
          <w:marBottom w:val="0"/>
          <w:divBdr>
            <w:top w:val="none" w:sz="0" w:space="0" w:color="auto"/>
            <w:left w:val="none" w:sz="0" w:space="0" w:color="auto"/>
            <w:bottom w:val="none" w:sz="0" w:space="0" w:color="auto"/>
            <w:right w:val="none" w:sz="0" w:space="0" w:color="auto"/>
          </w:divBdr>
        </w:div>
        <w:div w:id="694890496">
          <w:marLeft w:val="1267"/>
          <w:marRight w:val="0"/>
          <w:marTop w:val="0"/>
          <w:marBottom w:val="0"/>
          <w:divBdr>
            <w:top w:val="none" w:sz="0" w:space="0" w:color="auto"/>
            <w:left w:val="none" w:sz="0" w:space="0" w:color="auto"/>
            <w:bottom w:val="none" w:sz="0" w:space="0" w:color="auto"/>
            <w:right w:val="none" w:sz="0" w:space="0" w:color="auto"/>
          </w:divBdr>
        </w:div>
        <w:div w:id="1357002205">
          <w:marLeft w:val="1267"/>
          <w:marRight w:val="0"/>
          <w:marTop w:val="0"/>
          <w:marBottom w:val="0"/>
          <w:divBdr>
            <w:top w:val="none" w:sz="0" w:space="0" w:color="auto"/>
            <w:left w:val="none" w:sz="0" w:space="0" w:color="auto"/>
            <w:bottom w:val="none" w:sz="0" w:space="0" w:color="auto"/>
            <w:right w:val="none" w:sz="0" w:space="0" w:color="auto"/>
          </w:divBdr>
        </w:div>
      </w:divsChild>
    </w:div>
    <w:div w:id="2130392823">
      <w:bodyDiv w:val="1"/>
      <w:marLeft w:val="0"/>
      <w:marRight w:val="0"/>
      <w:marTop w:val="0"/>
      <w:marBottom w:val="0"/>
      <w:divBdr>
        <w:top w:val="none" w:sz="0" w:space="0" w:color="auto"/>
        <w:left w:val="none" w:sz="0" w:space="0" w:color="auto"/>
        <w:bottom w:val="none" w:sz="0" w:space="0" w:color="auto"/>
        <w:right w:val="none" w:sz="0" w:space="0" w:color="auto"/>
      </w:divBdr>
    </w:div>
    <w:div w:id="213263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muhtar.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htar.gov.tr/" TargetMode="External"/><Relationship Id="rId5" Type="http://schemas.openxmlformats.org/officeDocument/2006/relationships/hyperlink" Target="http://www.muhtar.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34</Pages>
  <Words>15461</Words>
  <Characters>88128</Characters>
  <Application>Microsoft Office Word</Application>
  <DocSecurity>0</DocSecurity>
  <Lines>734</Lines>
  <Paragraphs>206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103383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7</cp:revision>
  <dcterms:created xsi:type="dcterms:W3CDTF">2021-08-13T11:30:00Z</dcterms:created>
  <dcterms:modified xsi:type="dcterms:W3CDTF">2021-08-13T13:56:00Z</dcterms:modified>
</cp:coreProperties>
</file>